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B8" w:rsidRPr="00AB0B68" w:rsidRDefault="00FD50B8" w:rsidP="00FD50B8">
      <w:pPr>
        <w:pStyle w:val="1"/>
        <w:tabs>
          <w:tab w:val="left" w:pos="0"/>
        </w:tabs>
        <w:spacing w:line="240" w:lineRule="auto"/>
        <w:rPr>
          <w:sz w:val="28"/>
        </w:rPr>
      </w:pPr>
      <w:r w:rsidRPr="00AB0B68">
        <w:rPr>
          <w:sz w:val="28"/>
        </w:rPr>
        <w:t>Аннотация на рабочую программу</w:t>
      </w:r>
    </w:p>
    <w:p w:rsidR="00FD50B8" w:rsidRPr="00AB0B68" w:rsidRDefault="00FD50B8" w:rsidP="00FD50B8">
      <w:pPr>
        <w:pStyle w:val="a0"/>
        <w:spacing w:line="240" w:lineRule="auto"/>
        <w:jc w:val="center"/>
        <w:rPr>
          <w:rStyle w:val="11"/>
        </w:rPr>
      </w:pPr>
      <w:r w:rsidRPr="00AB0B68">
        <w:rPr>
          <w:rStyle w:val="11"/>
          <w:sz w:val="28"/>
        </w:rPr>
        <w:t>УП.04 Полифония</w:t>
      </w:r>
    </w:p>
    <w:p w:rsidR="00FD50B8" w:rsidRPr="00AB0B68" w:rsidRDefault="00FD50B8" w:rsidP="00AB0B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B0B68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r w:rsidR="00AB0B68" w:rsidRPr="00AB0B68">
        <w:rPr>
          <w:rFonts w:ascii="Times New Roman" w:eastAsia="Times New Roman" w:hAnsi="Times New Roman" w:cs="Times New Roman"/>
          <w:sz w:val="28"/>
          <w:szCs w:val="28"/>
        </w:rPr>
        <w:t>Кондратенко В.П.</w:t>
      </w:r>
    </w:p>
    <w:p w:rsidR="00FD50B8" w:rsidRPr="00AB0B68" w:rsidRDefault="00FD50B8" w:rsidP="00FD50B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</w:rPr>
      </w:pPr>
    </w:p>
    <w:p w:rsidR="00E153D9" w:rsidRPr="00AB0B68" w:rsidRDefault="00E153D9" w:rsidP="00E153D9">
      <w:pPr>
        <w:pStyle w:val="a0"/>
        <w:spacing w:line="240" w:lineRule="auto"/>
        <w:jc w:val="center"/>
        <w:rPr>
          <w:rStyle w:val="11"/>
          <w:b w:val="0"/>
          <w:sz w:val="28"/>
          <w:szCs w:val="28"/>
        </w:rPr>
      </w:pPr>
    </w:p>
    <w:p w:rsidR="00E153D9" w:rsidRPr="00AB0B68" w:rsidRDefault="00E153D9" w:rsidP="00E153D9">
      <w:pPr>
        <w:spacing w:after="0" w:line="240" w:lineRule="auto"/>
        <w:jc w:val="both"/>
        <w:rPr>
          <w:rStyle w:val="11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0B68">
        <w:rPr>
          <w:rStyle w:val="11"/>
          <w:rFonts w:ascii="Times New Roman" w:hAnsi="Times New Roman" w:cs="Times New Roman"/>
          <w:b/>
          <w:bCs/>
          <w:sz w:val="28"/>
          <w:szCs w:val="28"/>
        </w:rPr>
        <w:t>Структура программы:</w:t>
      </w:r>
    </w:p>
    <w:p w:rsidR="00E153D9" w:rsidRPr="00AB0B68" w:rsidRDefault="00E153D9" w:rsidP="00E153D9">
      <w:pPr>
        <w:spacing w:after="0" w:line="240" w:lineRule="auto"/>
        <w:rPr>
          <w:rStyle w:val="11"/>
          <w:rFonts w:ascii="Times New Roman" w:hAnsi="Times New Roman" w:cs="Times New Roman"/>
          <w:bCs/>
          <w:sz w:val="28"/>
          <w:szCs w:val="28"/>
        </w:rPr>
      </w:pPr>
      <w:r w:rsidRPr="00AB0B68">
        <w:rPr>
          <w:rStyle w:val="11"/>
          <w:rFonts w:ascii="Times New Roman" w:hAnsi="Times New Roman" w:cs="Times New Roman"/>
          <w:bCs/>
          <w:sz w:val="28"/>
          <w:szCs w:val="28"/>
        </w:rPr>
        <w:t>1. Паспорт рабочей программы</w:t>
      </w:r>
    </w:p>
    <w:p w:rsidR="00E153D9" w:rsidRPr="00AB0B68" w:rsidRDefault="00E153D9" w:rsidP="00E153D9">
      <w:pPr>
        <w:pStyle w:val="a5"/>
        <w:ind w:firstLine="426"/>
        <w:jc w:val="both"/>
        <w:rPr>
          <w:rFonts w:ascii="Times New Roman" w:hAnsi="Times New Roman" w:cs="Times New Roman"/>
        </w:rPr>
      </w:pPr>
      <w:r w:rsidRPr="00AB0B68">
        <w:rPr>
          <w:rFonts w:ascii="Times New Roman" w:hAnsi="Times New Roman" w:cs="Times New Roman"/>
          <w:sz w:val="28"/>
          <w:szCs w:val="28"/>
        </w:rPr>
        <w:t>1.1. Область применения  программы.</w:t>
      </w:r>
    </w:p>
    <w:p w:rsidR="00E153D9" w:rsidRPr="00AB0B68" w:rsidRDefault="00E153D9" w:rsidP="00E153D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1.2. Место учебной практики в структуре программы подготовки специалистов среднего звена</w:t>
      </w:r>
    </w:p>
    <w:p w:rsidR="00E153D9" w:rsidRPr="00AB0B68" w:rsidRDefault="00E153D9" w:rsidP="00E153D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1.3. Цели и задачи учебной практики - требования к результатам освоения учебной дисциплины.</w:t>
      </w:r>
    </w:p>
    <w:p w:rsidR="00E153D9" w:rsidRPr="00AB0B68" w:rsidRDefault="00E153D9" w:rsidP="00E153D9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1.4. Рекомендуемое количество часов на освоение рабочей программы учебной практики.</w:t>
      </w:r>
    </w:p>
    <w:p w:rsidR="00E153D9" w:rsidRPr="00AB0B68" w:rsidRDefault="00E153D9" w:rsidP="00E15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2. Структура и содержание учебной практики.</w:t>
      </w:r>
    </w:p>
    <w:p w:rsidR="00E153D9" w:rsidRPr="00AB0B68" w:rsidRDefault="00E153D9" w:rsidP="00E15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 xml:space="preserve">2.1. </w:t>
      </w:r>
      <w:r w:rsidRPr="00AB0B68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AB0B68">
        <w:rPr>
          <w:rFonts w:ascii="Times New Roman" w:hAnsi="Times New Roman" w:cs="Times New Roman"/>
          <w:sz w:val="28"/>
          <w:szCs w:val="28"/>
        </w:rPr>
        <w:t>практики</w:t>
      </w:r>
      <w:r w:rsidR="00CD6065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  <w:r w:rsidRPr="00AB0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3D9" w:rsidRPr="00AB0B68" w:rsidRDefault="00E153D9" w:rsidP="00E153D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2.2.Тематический план и с</w:t>
      </w:r>
      <w:r w:rsidRPr="00AB0B68">
        <w:rPr>
          <w:rFonts w:ascii="Times New Roman" w:eastAsia="Times New Roman" w:hAnsi="Times New Roman" w:cs="Times New Roman"/>
          <w:sz w:val="28"/>
          <w:szCs w:val="28"/>
        </w:rPr>
        <w:t xml:space="preserve">одержание учебной </w:t>
      </w:r>
      <w:r w:rsidRPr="00AB0B68">
        <w:rPr>
          <w:rFonts w:ascii="Times New Roman" w:hAnsi="Times New Roman" w:cs="Times New Roman"/>
          <w:sz w:val="28"/>
          <w:szCs w:val="28"/>
        </w:rPr>
        <w:t>практики</w:t>
      </w:r>
      <w:r w:rsidRPr="00AB0B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53D9" w:rsidRPr="00AB0B68" w:rsidRDefault="00E153D9" w:rsidP="00E15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3. Условия реализации учебной практики..</w:t>
      </w:r>
    </w:p>
    <w:p w:rsidR="00E153D9" w:rsidRPr="00AB0B68" w:rsidRDefault="00E153D9" w:rsidP="00E153D9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B68">
        <w:rPr>
          <w:rFonts w:ascii="Times New Roman" w:hAnsi="Times New Roman" w:cs="Times New Roman"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153D9" w:rsidRPr="00AB0B68" w:rsidRDefault="00E153D9" w:rsidP="00E153D9">
      <w:pPr>
        <w:pStyle w:val="a5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 xml:space="preserve">3.2. Информационное обеспечение обучения. </w:t>
      </w:r>
      <w:r w:rsidRPr="00AB0B68">
        <w:rPr>
          <w:rFonts w:ascii="Times New Roman" w:hAnsi="Times New Roman" w:cs="Times New Roman"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E153D9" w:rsidRPr="00AB0B68" w:rsidRDefault="00E153D9" w:rsidP="00E153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B68">
        <w:rPr>
          <w:rFonts w:ascii="Times New Roman" w:hAnsi="Times New Roman" w:cs="Times New Roman"/>
          <w:sz w:val="28"/>
          <w:szCs w:val="28"/>
        </w:rPr>
        <w:t xml:space="preserve">4. Контроль и оценка результатов освоения </w:t>
      </w:r>
      <w:proofErr w:type="gramStart"/>
      <w:r w:rsidRPr="00AB0B68">
        <w:rPr>
          <w:rFonts w:ascii="Times New Roman" w:hAnsi="Times New Roman" w:cs="Times New Roman"/>
          <w:sz w:val="28"/>
          <w:szCs w:val="28"/>
        </w:rPr>
        <w:t>учебной  практики</w:t>
      </w:r>
      <w:proofErr w:type="gramEnd"/>
      <w:r w:rsidRPr="00AB0B68">
        <w:rPr>
          <w:rFonts w:ascii="Times New Roman" w:hAnsi="Times New Roman" w:cs="Times New Roman"/>
          <w:sz w:val="28"/>
          <w:szCs w:val="28"/>
        </w:rPr>
        <w:t>.</w:t>
      </w:r>
    </w:p>
    <w:p w:rsidR="00E153D9" w:rsidRPr="00AB0B68" w:rsidRDefault="00E153D9" w:rsidP="00AB0B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b/>
          <w:kern w:val="1"/>
          <w:sz w:val="28"/>
          <w:szCs w:val="28"/>
        </w:rPr>
        <w:t>Цель практики:</w:t>
      </w:r>
      <w:r w:rsidRPr="00AB0B68">
        <w:rPr>
          <w:rFonts w:ascii="Times New Roman" w:hAnsi="Times New Roman" w:cs="Times New Roman"/>
          <w:sz w:val="28"/>
          <w:szCs w:val="28"/>
        </w:rPr>
        <w:t xml:space="preserve"> </w:t>
      </w:r>
      <w:r w:rsidRPr="00AB0B68">
        <w:rPr>
          <w:rFonts w:ascii="Times New Roman" w:hAnsi="Times New Roman" w:cs="Times New Roman"/>
          <w:kern w:val="1"/>
          <w:sz w:val="28"/>
          <w:szCs w:val="28"/>
        </w:rPr>
        <w:t xml:space="preserve">формирование </w:t>
      </w:r>
      <w:r w:rsidRPr="00AB0B68">
        <w:rPr>
          <w:rFonts w:ascii="Times New Roman" w:hAnsi="Times New Roman" w:cs="Times New Roman"/>
          <w:sz w:val="28"/>
          <w:szCs w:val="28"/>
        </w:rPr>
        <w:t>практических навыков на основе умений и знаний, освоенных при изучении ОП.08 Полифония, формирование представления о главных закономерностях и средствах строгого и свободного стиля через практическое освоение материала.</w:t>
      </w:r>
    </w:p>
    <w:p w:rsidR="00E153D9" w:rsidRPr="00AB0B68" w:rsidRDefault="00E153D9" w:rsidP="00AB0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B0B68">
        <w:rPr>
          <w:rFonts w:ascii="Times New Roman" w:hAnsi="Times New Roman" w:cs="Times New Roman"/>
          <w:sz w:val="28"/>
          <w:szCs w:val="28"/>
        </w:rPr>
        <w:t>прохождения</w:t>
      </w:r>
      <w:r w:rsidRPr="00AB0B68">
        <w:rPr>
          <w:rFonts w:ascii="Times New Roman" w:hAnsi="Times New Roman" w:cs="Times New Roman"/>
          <w:sz w:val="28"/>
          <w:szCs w:val="28"/>
        </w:rPr>
        <w:t xml:space="preserve"> учебной практики обучающийся должен </w:t>
      </w:r>
      <w:r w:rsidRPr="00AB0B6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в письменных заданиях демонстрировать практические умения и навыки использования полифонических форм, приемов, методов развития в соответствии с программными требованиями;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применять теоретические сведения о жанрах и принципах полифонической музыки в анализе полифонических произведений;</w:t>
      </w:r>
    </w:p>
    <w:p w:rsidR="00E153D9" w:rsidRPr="00AB0B68" w:rsidRDefault="00E153D9" w:rsidP="00AB0B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B68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понятие полифонии как ансамбля мелодий, взаимодействующих на интонационной основе;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исторические этапы развития полифонической музыки;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строгий и свободный стили;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93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>жанры и принципы формообразования полифонической музыки;</w:t>
      </w:r>
    </w:p>
    <w:p w:rsidR="00E153D9" w:rsidRPr="00AB0B68" w:rsidRDefault="00E153D9" w:rsidP="00AB0B68">
      <w:pPr>
        <w:numPr>
          <w:ilvl w:val="0"/>
          <w:numId w:val="2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B68">
        <w:rPr>
          <w:rFonts w:ascii="Times New Roman" w:hAnsi="Times New Roman" w:cs="Times New Roman"/>
          <w:sz w:val="28"/>
          <w:szCs w:val="28"/>
        </w:rPr>
        <w:t xml:space="preserve"> виды полифонии: имитационную, </w:t>
      </w:r>
      <w:proofErr w:type="spellStart"/>
      <w:r w:rsidRPr="00AB0B68">
        <w:rPr>
          <w:rFonts w:ascii="Times New Roman" w:hAnsi="Times New Roman" w:cs="Times New Roman"/>
          <w:sz w:val="28"/>
          <w:szCs w:val="28"/>
        </w:rPr>
        <w:t>разнотемную</w:t>
      </w:r>
      <w:proofErr w:type="spellEnd"/>
      <w:r w:rsidRPr="00AB0B68">
        <w:rPr>
          <w:rFonts w:ascii="Times New Roman" w:hAnsi="Times New Roman" w:cs="Times New Roman"/>
          <w:sz w:val="28"/>
          <w:szCs w:val="28"/>
        </w:rPr>
        <w:t xml:space="preserve"> и подголосочную.</w:t>
      </w:r>
    </w:p>
    <w:p w:rsidR="00AB0B68" w:rsidRDefault="00AB0B68" w:rsidP="00AB0B68">
      <w:pPr>
        <w:pStyle w:val="a5"/>
        <w:jc w:val="both"/>
        <w:rPr>
          <w:rFonts w:ascii="Times New Roman" w:hAnsi="Times New Roman" w:cs="Times New Roman"/>
          <w:sz w:val="28"/>
        </w:rPr>
      </w:pPr>
    </w:p>
    <w:p w:rsidR="00E153D9" w:rsidRPr="00AB0B68" w:rsidRDefault="00FD50B8" w:rsidP="00AB0B6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B68">
        <w:rPr>
          <w:rFonts w:ascii="Times New Roman" w:hAnsi="Times New Roman" w:cs="Times New Roman"/>
          <w:sz w:val="28"/>
        </w:rPr>
        <w:t xml:space="preserve">Обязательная аудиторная учебная нагрузка– </w:t>
      </w:r>
      <w:r w:rsidRPr="00AB0B68">
        <w:rPr>
          <w:rFonts w:ascii="Times New Roman" w:hAnsi="Times New Roman" w:cs="Times New Roman"/>
          <w:b/>
          <w:i/>
          <w:sz w:val="28"/>
        </w:rPr>
        <w:t xml:space="preserve">35 </w:t>
      </w:r>
      <w:r w:rsidRPr="00AB0B68">
        <w:rPr>
          <w:rFonts w:ascii="Times New Roman" w:hAnsi="Times New Roman" w:cs="Times New Roman"/>
          <w:sz w:val="28"/>
        </w:rPr>
        <w:t>час</w:t>
      </w:r>
      <w:r w:rsidR="00E153D9" w:rsidRPr="00AB0B68">
        <w:rPr>
          <w:rFonts w:ascii="Times New Roman" w:hAnsi="Times New Roman" w:cs="Times New Roman"/>
          <w:sz w:val="28"/>
        </w:rPr>
        <w:t>ов, в</w:t>
      </w:r>
      <w:r w:rsidRPr="00AB0B68">
        <w:rPr>
          <w:rFonts w:ascii="Times New Roman" w:hAnsi="Times New Roman" w:cs="Times New Roman"/>
          <w:sz w:val="28"/>
          <w:szCs w:val="28"/>
        </w:rPr>
        <w:t>ремя изучения</w:t>
      </w:r>
    </w:p>
    <w:p w:rsidR="00336D06" w:rsidRPr="00AB0B68" w:rsidRDefault="00FD50B8" w:rsidP="00AB0B68">
      <w:pPr>
        <w:pStyle w:val="a5"/>
        <w:rPr>
          <w:rFonts w:ascii="Times New Roman" w:hAnsi="Times New Roman" w:cs="Times New Roman"/>
        </w:rPr>
      </w:pPr>
      <w:r w:rsidRPr="00AB0B68">
        <w:rPr>
          <w:rFonts w:ascii="Times New Roman" w:hAnsi="Times New Roman" w:cs="Times New Roman"/>
          <w:sz w:val="28"/>
          <w:szCs w:val="28"/>
        </w:rPr>
        <w:t xml:space="preserve">– </w:t>
      </w:r>
      <w:r w:rsidRPr="00AB0B68">
        <w:rPr>
          <w:rFonts w:ascii="Times New Roman" w:hAnsi="Times New Roman" w:cs="Times New Roman"/>
          <w:b/>
          <w:i/>
          <w:sz w:val="28"/>
          <w:szCs w:val="28"/>
        </w:rPr>
        <w:t>7-8</w:t>
      </w:r>
      <w:r w:rsidR="00AB0B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B0B68">
        <w:rPr>
          <w:rFonts w:ascii="Times New Roman" w:hAnsi="Times New Roman" w:cs="Times New Roman"/>
          <w:sz w:val="28"/>
          <w:szCs w:val="28"/>
        </w:rPr>
        <w:t>семестры</w:t>
      </w:r>
    </w:p>
    <w:sectPr w:rsidR="00336D06" w:rsidRPr="00AB0B68" w:rsidSect="00AB0B6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646ABA"/>
    <w:multiLevelType w:val="hybridMultilevel"/>
    <w:tmpl w:val="948EB8C2"/>
    <w:lvl w:ilvl="0" w:tplc="644E8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50B8"/>
    <w:rsid w:val="003336F7"/>
    <w:rsid w:val="00336D06"/>
    <w:rsid w:val="00536ABB"/>
    <w:rsid w:val="00AB0B68"/>
    <w:rsid w:val="00CD6065"/>
    <w:rsid w:val="00E153D9"/>
    <w:rsid w:val="00FD5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7A0"/>
  <w15:docId w15:val="{34B0C2B4-832A-46B6-9D78-6D13913F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0B8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FD50B8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FD50B8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FD50B8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FD50B8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D50B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FD50B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FD50B8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FD50B8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4"/>
    <w:unhideWhenUsed/>
    <w:rsid w:val="00FD50B8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4">
    <w:name w:val="Основной текст Знак"/>
    <w:basedOn w:val="a1"/>
    <w:link w:val="a0"/>
    <w:rsid w:val="00FD50B8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FD50B8"/>
  </w:style>
  <w:style w:type="paragraph" w:styleId="a5">
    <w:name w:val="No Spacing"/>
    <w:uiPriority w:val="1"/>
    <w:qFormat/>
    <w:rsid w:val="00FD50B8"/>
    <w:pPr>
      <w:suppressAutoHyphens/>
      <w:spacing w:after="0" w:line="240" w:lineRule="auto"/>
    </w:pPr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6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4</cp:revision>
  <dcterms:created xsi:type="dcterms:W3CDTF">2014-04-25T04:00:00Z</dcterms:created>
  <dcterms:modified xsi:type="dcterms:W3CDTF">2019-10-25T12:10:00Z</dcterms:modified>
</cp:coreProperties>
</file>