
<file path=[Content_Types].xml><?xml version="1.0" encoding="utf-8"?>
<Types xmlns="http://schemas.openxmlformats.org/package/2006/content-types">
  <Default Extension="bmp" ContentType="image/bmp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3C" w:rsidRDefault="00902347" w:rsidP="004D283C">
      <w:pPr>
        <w:jc w:val="center"/>
        <w:rPr>
          <w:rFonts w:cs="Arial"/>
          <w:sz w:val="28"/>
          <w:szCs w:val="28"/>
        </w:rPr>
      </w:pPr>
      <w:r w:rsidRPr="00970BDF">
        <w:rPr>
          <w:rFonts w:cs="Arial"/>
          <w:sz w:val="28"/>
          <w:szCs w:val="28"/>
        </w:rPr>
        <w:t>Министерство культуры</w:t>
      </w:r>
    </w:p>
    <w:p w:rsidR="00902347" w:rsidRPr="00970BDF" w:rsidRDefault="00902347" w:rsidP="004D283C">
      <w:pPr>
        <w:jc w:val="center"/>
        <w:rPr>
          <w:rFonts w:cs="Arial"/>
          <w:sz w:val="28"/>
          <w:szCs w:val="28"/>
        </w:rPr>
      </w:pPr>
      <w:r w:rsidRPr="00970BDF">
        <w:rPr>
          <w:rFonts w:cs="Arial"/>
          <w:sz w:val="28"/>
          <w:szCs w:val="28"/>
        </w:rPr>
        <w:t>Республики Башкортостан</w:t>
      </w:r>
    </w:p>
    <w:p w:rsidR="00902347" w:rsidRPr="00970BDF" w:rsidRDefault="00902347" w:rsidP="004D283C">
      <w:pPr>
        <w:jc w:val="center"/>
        <w:rPr>
          <w:rFonts w:cs="Arial"/>
          <w:sz w:val="28"/>
          <w:szCs w:val="28"/>
        </w:rPr>
      </w:pPr>
      <w:r w:rsidRPr="00970BDF">
        <w:rPr>
          <w:rFonts w:cs="Arial"/>
          <w:sz w:val="28"/>
          <w:szCs w:val="28"/>
        </w:rPr>
        <w:t>Государственное образовательное учреждение</w:t>
      </w:r>
    </w:p>
    <w:p w:rsidR="00902347" w:rsidRPr="00970BDF" w:rsidRDefault="00902347" w:rsidP="004D283C">
      <w:pPr>
        <w:jc w:val="center"/>
        <w:rPr>
          <w:rFonts w:cs="Arial"/>
          <w:sz w:val="28"/>
          <w:szCs w:val="28"/>
        </w:rPr>
      </w:pPr>
      <w:r w:rsidRPr="00970BDF">
        <w:rPr>
          <w:rFonts w:cs="Arial"/>
          <w:sz w:val="28"/>
          <w:szCs w:val="28"/>
        </w:rPr>
        <w:t>среднего профессионального образования</w:t>
      </w:r>
    </w:p>
    <w:p w:rsidR="00902347" w:rsidRPr="00970BDF" w:rsidRDefault="00902347" w:rsidP="004D283C">
      <w:pPr>
        <w:jc w:val="center"/>
        <w:rPr>
          <w:rFonts w:cs="Arial"/>
          <w:sz w:val="28"/>
          <w:szCs w:val="28"/>
        </w:rPr>
      </w:pPr>
      <w:r w:rsidRPr="00970BDF">
        <w:rPr>
          <w:rFonts w:cs="Arial"/>
          <w:sz w:val="28"/>
          <w:szCs w:val="28"/>
        </w:rPr>
        <w:t>культуры и искусства</w:t>
      </w:r>
    </w:p>
    <w:p w:rsidR="00902347" w:rsidRPr="00970BDF" w:rsidRDefault="00902347" w:rsidP="004D283C">
      <w:pPr>
        <w:jc w:val="center"/>
        <w:rPr>
          <w:rFonts w:cs="Arial"/>
          <w:sz w:val="28"/>
          <w:szCs w:val="28"/>
        </w:rPr>
      </w:pPr>
      <w:r w:rsidRPr="00970BDF">
        <w:rPr>
          <w:rFonts w:cs="Arial"/>
          <w:sz w:val="28"/>
          <w:szCs w:val="28"/>
        </w:rPr>
        <w:t>«Октябрьское музыкальное училище»</w:t>
      </w:r>
    </w:p>
    <w:p w:rsidR="00902347" w:rsidRPr="000A4B61" w:rsidRDefault="00902347" w:rsidP="004D283C">
      <w:pPr>
        <w:jc w:val="center"/>
        <w:rPr>
          <w:rFonts w:cs="Arial"/>
          <w:sz w:val="28"/>
          <w:szCs w:val="28"/>
        </w:rPr>
      </w:pPr>
      <w:r w:rsidRPr="00970BDF">
        <w:rPr>
          <w:rFonts w:cs="Arial"/>
          <w:sz w:val="28"/>
          <w:szCs w:val="28"/>
        </w:rPr>
        <w:t>ПЦК «Теория музыки»</w:t>
      </w:r>
    </w:p>
    <w:p w:rsidR="00902347" w:rsidRPr="000A4B61" w:rsidRDefault="00902347" w:rsidP="004D283C">
      <w:pPr>
        <w:spacing w:line="360" w:lineRule="auto"/>
        <w:jc w:val="center"/>
        <w:rPr>
          <w:rFonts w:cs="Arial"/>
          <w:sz w:val="28"/>
          <w:szCs w:val="28"/>
        </w:rPr>
      </w:pPr>
    </w:p>
    <w:p w:rsidR="00902347" w:rsidRPr="000A4B61" w:rsidRDefault="00902347" w:rsidP="004D283C">
      <w:pPr>
        <w:spacing w:line="360" w:lineRule="auto"/>
        <w:jc w:val="center"/>
        <w:rPr>
          <w:rFonts w:cs="Arial"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902347" w:rsidRPr="000A4B61" w:rsidRDefault="00902347" w:rsidP="00AC1C46">
      <w:pPr>
        <w:pStyle w:val="1"/>
        <w:spacing w:line="360" w:lineRule="auto"/>
        <w:jc w:val="left"/>
        <w:rPr>
          <w:rFonts w:cs="Arial"/>
          <w:szCs w:val="28"/>
        </w:rPr>
      </w:pPr>
      <w:r w:rsidRPr="000A4B61">
        <w:rPr>
          <w:rFonts w:cs="Arial"/>
          <w:b w:val="0"/>
          <w:szCs w:val="28"/>
        </w:rPr>
        <w:t xml:space="preserve">              </w:t>
      </w:r>
      <w:r>
        <w:rPr>
          <w:rFonts w:cs="Arial"/>
          <w:b w:val="0"/>
          <w:szCs w:val="28"/>
        </w:rPr>
        <w:t xml:space="preserve">              </w:t>
      </w:r>
      <w:r w:rsidRPr="000A4B61">
        <w:rPr>
          <w:rFonts w:cs="Arial"/>
          <w:b w:val="0"/>
          <w:szCs w:val="28"/>
        </w:rPr>
        <w:t xml:space="preserve">   </w:t>
      </w:r>
      <w:r w:rsidRPr="000A4B61">
        <w:rPr>
          <w:rFonts w:cs="Arial"/>
          <w:szCs w:val="28"/>
        </w:rPr>
        <w:t>Рабочая программа-конспект дисциплины</w:t>
      </w:r>
    </w:p>
    <w:p w:rsidR="00902347" w:rsidRPr="000A4B61" w:rsidRDefault="00902347" w:rsidP="00AC1C46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«Анализ музыкальных произведений»</w:t>
      </w:r>
    </w:p>
    <w:p w:rsidR="00902347" w:rsidRPr="000A4B61" w:rsidRDefault="00902347" w:rsidP="00AC1C46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для музыкальных училищ по специальности</w:t>
      </w:r>
    </w:p>
    <w:p w:rsidR="00902347" w:rsidRPr="000A4B61" w:rsidRDefault="00902347" w:rsidP="00AC1C46">
      <w:pPr>
        <w:spacing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№ </w:t>
      </w:r>
      <w:r>
        <w:rPr>
          <w:rFonts w:cs="Arial"/>
          <w:sz w:val="28"/>
          <w:szCs w:val="28"/>
        </w:rPr>
        <w:t xml:space="preserve">070113 </w:t>
      </w:r>
      <w:r w:rsidRPr="000A4B61">
        <w:rPr>
          <w:rFonts w:cs="Arial"/>
          <w:sz w:val="28"/>
          <w:szCs w:val="28"/>
        </w:rPr>
        <w:t>«Теория музыки»</w:t>
      </w: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</w:t>
      </w: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center"/>
        <w:rPr>
          <w:rFonts w:cs="Arial"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902347" w:rsidRPr="000A4B61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4D283C" w:rsidRDefault="00902347" w:rsidP="00AC1C46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</w:t>
      </w:r>
      <w:r w:rsidR="003E319E">
        <w:rPr>
          <w:rFonts w:cs="Arial"/>
          <w:sz w:val="28"/>
          <w:szCs w:val="28"/>
        </w:rPr>
        <w:t xml:space="preserve">           </w:t>
      </w:r>
    </w:p>
    <w:p w:rsidR="004D283C" w:rsidRDefault="004D283C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4D283C" w:rsidRDefault="004D283C" w:rsidP="004D283C">
      <w:pPr>
        <w:spacing w:line="360" w:lineRule="auto"/>
        <w:jc w:val="center"/>
        <w:rPr>
          <w:rFonts w:cs="Arial"/>
          <w:sz w:val="28"/>
          <w:szCs w:val="28"/>
        </w:rPr>
      </w:pPr>
    </w:p>
    <w:p w:rsidR="00902347" w:rsidRPr="000A4B61" w:rsidRDefault="003E319E" w:rsidP="004D283C">
      <w:pPr>
        <w:spacing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г. Октябрьский - 2011</w:t>
      </w:r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lastRenderedPageBreak/>
        <w:t>Одобрена</w:t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  <w:t>Составлена</w:t>
      </w:r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Предметно-цикловой</w:t>
      </w:r>
      <w:r w:rsidRPr="000A4B61">
        <w:rPr>
          <w:rFonts w:cs="Arial"/>
          <w:sz w:val="28"/>
          <w:szCs w:val="28"/>
        </w:rPr>
        <w:tab/>
      </w:r>
      <w:r w:rsidR="00CC7D84" w:rsidRPr="000A4B61">
        <w:rPr>
          <w:rFonts w:cs="Arial"/>
          <w:sz w:val="28"/>
          <w:szCs w:val="28"/>
        </w:rPr>
        <w:t>Комиссией</w:t>
      </w:r>
      <w:r w:rsidR="00CC7D84" w:rsidRPr="000A4B61">
        <w:rPr>
          <w:rFonts w:cs="Arial"/>
          <w:sz w:val="28"/>
          <w:szCs w:val="28"/>
        </w:rPr>
        <w:tab/>
      </w:r>
      <w:r w:rsidR="00CC7D84"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>в соответствии с</w:t>
      </w:r>
    </w:p>
    <w:p w:rsidR="000975A6" w:rsidRPr="000A4B61" w:rsidRDefault="000E59E3" w:rsidP="00AC1C46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</w:t>
      </w:r>
      <w:r w:rsidR="000975A6" w:rsidRPr="000A4B61">
        <w:rPr>
          <w:rFonts w:cs="Arial"/>
          <w:sz w:val="28"/>
          <w:szCs w:val="28"/>
        </w:rPr>
        <w:t>Государственными требованиями</w:t>
      </w:r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Председате</w:t>
      </w:r>
      <w:r w:rsidR="000E59E3">
        <w:rPr>
          <w:rFonts w:cs="Arial"/>
          <w:sz w:val="28"/>
          <w:szCs w:val="28"/>
        </w:rPr>
        <w:t xml:space="preserve">ль Кондратенко В.П. </w:t>
      </w:r>
      <w:r w:rsidR="00CC7D84" w:rsidRPr="000A4B61">
        <w:rPr>
          <w:rFonts w:cs="Arial"/>
          <w:sz w:val="28"/>
          <w:szCs w:val="28"/>
        </w:rPr>
        <w:t xml:space="preserve"> </w:t>
      </w:r>
      <w:r w:rsidR="000E59E3">
        <w:rPr>
          <w:rFonts w:cs="Arial"/>
          <w:sz w:val="28"/>
          <w:szCs w:val="28"/>
        </w:rPr>
        <w:t xml:space="preserve">            </w:t>
      </w:r>
      <w:r w:rsidRPr="000A4B61">
        <w:rPr>
          <w:rFonts w:cs="Arial"/>
          <w:sz w:val="28"/>
          <w:szCs w:val="28"/>
        </w:rPr>
        <w:t>к минимуму содержания</w:t>
      </w:r>
    </w:p>
    <w:p w:rsidR="000975A6" w:rsidRPr="000A4B61" w:rsidRDefault="000E59E3" w:rsidP="00AC1C46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</w:t>
      </w:r>
      <w:r w:rsidR="000975A6" w:rsidRPr="000A4B61">
        <w:rPr>
          <w:rFonts w:cs="Arial"/>
          <w:sz w:val="28"/>
          <w:szCs w:val="28"/>
        </w:rPr>
        <w:t xml:space="preserve">и уровню подготовки выпускника по </w:t>
      </w:r>
      <w:r>
        <w:rPr>
          <w:rFonts w:cs="Arial"/>
          <w:sz w:val="28"/>
          <w:szCs w:val="28"/>
        </w:rPr>
        <w:t xml:space="preserve">                           </w:t>
      </w:r>
    </w:p>
    <w:p w:rsidR="000975A6" w:rsidRPr="000A4B61" w:rsidRDefault="000E59E3" w:rsidP="00AC1C46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специальности.</w:t>
      </w:r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Автор: </w:t>
      </w:r>
      <w:proofErr w:type="spellStart"/>
      <w:r w:rsidRPr="000A4B61">
        <w:rPr>
          <w:rFonts w:cs="Arial"/>
          <w:sz w:val="28"/>
          <w:szCs w:val="28"/>
        </w:rPr>
        <w:t>Шайхутдинова</w:t>
      </w:r>
      <w:proofErr w:type="spellEnd"/>
      <w:r w:rsidRPr="000A4B61">
        <w:rPr>
          <w:rFonts w:cs="Arial"/>
          <w:sz w:val="28"/>
          <w:szCs w:val="28"/>
        </w:rPr>
        <w:t xml:space="preserve"> Е.Е.</w:t>
      </w:r>
    </w:p>
    <w:p w:rsidR="00FE0A46" w:rsidRPr="000A4B61" w:rsidRDefault="00FE0A4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0975A6" w:rsidRPr="000A4B61" w:rsidRDefault="00FD0DBA" w:rsidP="00AC1C46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Рецензент</w:t>
      </w:r>
      <w:r w:rsidR="000975A6" w:rsidRPr="000A4B61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кандидат искусствоведения, доцент УГАИ Н.Ю. Жоссан</w:t>
      </w:r>
      <w:bookmarkStart w:id="0" w:name="_GoBack"/>
      <w:bookmarkEnd w:id="0"/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0975A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902347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Председатель: </w:t>
      </w:r>
    </w:p>
    <w:p w:rsidR="00FE0A46" w:rsidRPr="000A4B61" w:rsidRDefault="000975A6" w:rsidP="00AC1C46">
      <w:p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Зам. директора по учебной работе </w:t>
      </w:r>
      <w:r w:rsidR="00902347">
        <w:rPr>
          <w:rFonts w:cs="Arial"/>
          <w:sz w:val="28"/>
          <w:szCs w:val="28"/>
        </w:rPr>
        <w:t xml:space="preserve">                                                </w:t>
      </w:r>
      <w:proofErr w:type="spellStart"/>
      <w:r w:rsidRPr="000A4B61">
        <w:rPr>
          <w:rFonts w:cs="Arial"/>
          <w:sz w:val="28"/>
          <w:szCs w:val="28"/>
        </w:rPr>
        <w:t>Кашкина</w:t>
      </w:r>
      <w:proofErr w:type="spellEnd"/>
      <w:r w:rsidRPr="000A4B61">
        <w:rPr>
          <w:rFonts w:cs="Arial"/>
          <w:sz w:val="28"/>
          <w:szCs w:val="28"/>
        </w:rPr>
        <w:t xml:space="preserve"> И.П.</w:t>
      </w:r>
    </w:p>
    <w:p w:rsidR="00FE0A46" w:rsidRPr="000A4B61" w:rsidRDefault="00FE0A4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FE0A46" w:rsidRPr="000A4B61" w:rsidRDefault="00FE0A4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FE0A46" w:rsidRPr="000A4B61" w:rsidRDefault="00FE0A4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FE0A46" w:rsidRPr="000A4B61" w:rsidRDefault="00FE0A4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FE0A46" w:rsidRPr="000A4B61" w:rsidRDefault="00FE0A4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FE0A46" w:rsidRPr="000A4B61" w:rsidRDefault="00FE0A46" w:rsidP="00AC1C46">
      <w:pPr>
        <w:spacing w:line="360" w:lineRule="auto"/>
        <w:jc w:val="center"/>
        <w:rPr>
          <w:rFonts w:cs="Arial"/>
          <w:sz w:val="28"/>
          <w:szCs w:val="28"/>
        </w:rPr>
      </w:pPr>
    </w:p>
    <w:p w:rsidR="00FE0A46" w:rsidRPr="000A4B61" w:rsidRDefault="00FE0A4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FE0A46" w:rsidRPr="000A4B61" w:rsidRDefault="00FE0A4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0975A6" w:rsidRPr="000A4B61" w:rsidRDefault="00F93FCA" w:rsidP="00AC1C46">
      <w:pPr>
        <w:pStyle w:val="2"/>
        <w:spacing w:line="360" w:lineRule="auto"/>
        <w:rPr>
          <w:rFonts w:cs="Arial"/>
          <w:b/>
          <w:szCs w:val="28"/>
        </w:rPr>
      </w:pPr>
      <w:r w:rsidRPr="000A4B61">
        <w:rPr>
          <w:rFonts w:cs="Arial"/>
          <w:szCs w:val="28"/>
        </w:rPr>
        <w:br w:type="page"/>
      </w:r>
      <w:r w:rsidR="000975A6" w:rsidRPr="000A4B61">
        <w:rPr>
          <w:rFonts w:cs="Arial"/>
          <w:szCs w:val="28"/>
        </w:rPr>
        <w:t xml:space="preserve"> </w:t>
      </w:r>
      <w:r w:rsidR="000975A6" w:rsidRPr="000A4B61">
        <w:rPr>
          <w:rFonts w:cs="Arial"/>
          <w:b/>
          <w:szCs w:val="28"/>
        </w:rPr>
        <w:t>Пояснительная записка</w:t>
      </w:r>
    </w:p>
    <w:p w:rsidR="000975A6" w:rsidRPr="000A4B61" w:rsidRDefault="000975A6" w:rsidP="00AC1C46">
      <w:pPr>
        <w:spacing w:line="360" w:lineRule="auto"/>
        <w:ind w:firstLine="709"/>
        <w:rPr>
          <w:rFonts w:cs="Arial"/>
          <w:sz w:val="28"/>
          <w:szCs w:val="28"/>
        </w:rPr>
      </w:pPr>
    </w:p>
    <w:p w:rsidR="000975A6" w:rsidRPr="000A4B61" w:rsidRDefault="000975A6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Анализ музыкальных произведений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последняя по времени прохождения и обобщающая по содержанию часть цикла теоретических дисциплин: здесь рассматриваются произведения всех эпох и жанров.</w:t>
      </w:r>
    </w:p>
    <w:p w:rsidR="000975A6" w:rsidRPr="000A4B61" w:rsidRDefault="000975A6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Музыкальное произведение следует рассматривать в связи с жанром, стилем композитора и стилем эпохи. Цель курса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привить учащимся навыки анализа музыкальных произведений в единстве формы и содержания, научить понимать выразительную роль элементов музыкальной речи в их смысловом взаимодействии, научить оценивать особенности композиции произведения в его исторической и стилистической определенности и тем самы</w:t>
      </w:r>
      <w:r w:rsidR="002E6E82" w:rsidRPr="000A4B61">
        <w:rPr>
          <w:rFonts w:cs="Arial"/>
          <w:sz w:val="28"/>
          <w:szCs w:val="28"/>
        </w:rPr>
        <w:t>м вникать в замысел композитора</w:t>
      </w:r>
      <w:r w:rsidRPr="000A4B61">
        <w:rPr>
          <w:rFonts w:cs="Arial"/>
          <w:sz w:val="28"/>
          <w:szCs w:val="28"/>
        </w:rPr>
        <w:t>. Анализ дает способы объективного эстетического суждения о музыке. Таким путем решается задача художественного воспитания молодых музыкантов.</w:t>
      </w:r>
    </w:p>
    <w:p w:rsidR="001B5430" w:rsidRPr="000A4B61" w:rsidRDefault="000975A6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Тематический план данной рабочей программы</w:t>
      </w:r>
      <w:r w:rsidR="000A63AD" w:rsidRPr="000A4B61">
        <w:rPr>
          <w:rFonts w:cs="Arial"/>
          <w:sz w:val="28"/>
          <w:szCs w:val="28"/>
        </w:rPr>
        <w:t xml:space="preserve"> составлен на основе действующих типовых программ</w:t>
      </w:r>
      <w:r w:rsidRPr="000A4B61">
        <w:rPr>
          <w:rFonts w:cs="Arial"/>
          <w:sz w:val="28"/>
          <w:szCs w:val="28"/>
        </w:rPr>
        <w:t xml:space="preserve"> по анализу музыкальных произведений («Анализ музыкальных прои</w:t>
      </w:r>
      <w:r w:rsidR="003E6A2E" w:rsidRPr="000A4B61">
        <w:rPr>
          <w:rFonts w:cs="Arial"/>
          <w:sz w:val="28"/>
          <w:szCs w:val="28"/>
        </w:rPr>
        <w:t xml:space="preserve">зведений». Программа </w:t>
      </w:r>
      <w:r w:rsidR="00DB7415">
        <w:rPr>
          <w:rFonts w:cs="Arial"/>
          <w:sz w:val="28"/>
          <w:szCs w:val="28"/>
        </w:rPr>
        <w:t>-</w:t>
      </w:r>
      <w:r w:rsidR="003E6A2E" w:rsidRPr="000A4B61">
        <w:rPr>
          <w:rFonts w:cs="Arial"/>
          <w:sz w:val="28"/>
          <w:szCs w:val="28"/>
        </w:rPr>
        <w:t xml:space="preserve"> конспект для музыкальных училищ по специальностям №2101 «Фортепиано», №2102 «Струнные инструменты», №2103 «Духовые и ударные инструменты» , №2104 «Народные инструменты», №2105 «Пение», №2106 «Хоровое </w:t>
      </w:r>
      <w:proofErr w:type="spellStart"/>
      <w:r w:rsidR="003E6A2E" w:rsidRPr="000A4B61">
        <w:rPr>
          <w:rFonts w:cs="Arial"/>
          <w:sz w:val="28"/>
          <w:szCs w:val="28"/>
        </w:rPr>
        <w:t>дирижирование</w:t>
      </w:r>
      <w:proofErr w:type="spellEnd"/>
      <w:r w:rsidR="003E6A2E" w:rsidRPr="000A4B61">
        <w:rPr>
          <w:rFonts w:cs="Arial"/>
          <w:sz w:val="28"/>
          <w:szCs w:val="28"/>
        </w:rPr>
        <w:t xml:space="preserve">» -   </w:t>
      </w:r>
      <w:r w:rsidRPr="000A4B61">
        <w:rPr>
          <w:rFonts w:cs="Arial"/>
          <w:sz w:val="28"/>
          <w:szCs w:val="28"/>
        </w:rPr>
        <w:t xml:space="preserve"> Москва</w:t>
      </w:r>
      <w:r w:rsidR="003E6A2E" w:rsidRPr="000A4B61">
        <w:rPr>
          <w:rFonts w:cs="Arial"/>
          <w:sz w:val="28"/>
          <w:szCs w:val="28"/>
        </w:rPr>
        <w:t>,</w:t>
      </w:r>
      <w:r w:rsidRPr="000A4B61">
        <w:rPr>
          <w:rFonts w:cs="Arial"/>
          <w:sz w:val="28"/>
          <w:szCs w:val="28"/>
        </w:rPr>
        <w:t xml:space="preserve"> 1982</w:t>
      </w:r>
      <w:r w:rsidR="000A63AD" w:rsidRPr="000A4B61">
        <w:rPr>
          <w:rFonts w:cs="Arial"/>
          <w:sz w:val="28"/>
          <w:szCs w:val="28"/>
        </w:rPr>
        <w:t>, «Анализ музыкальных произведений»</w:t>
      </w:r>
      <w:r w:rsidR="002E6E82" w:rsidRPr="000A4B61">
        <w:rPr>
          <w:rFonts w:cs="Arial"/>
          <w:sz w:val="28"/>
          <w:szCs w:val="28"/>
        </w:rPr>
        <w:t>.</w:t>
      </w:r>
      <w:r w:rsidR="000A63AD" w:rsidRPr="000A4B61">
        <w:rPr>
          <w:rFonts w:cs="Arial"/>
          <w:sz w:val="28"/>
          <w:szCs w:val="28"/>
        </w:rPr>
        <w:t xml:space="preserve"> Программа</w:t>
      </w:r>
      <w:r w:rsidR="00086BB4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086BB4" w:rsidRPr="000A4B61">
        <w:rPr>
          <w:rFonts w:cs="Arial"/>
          <w:sz w:val="28"/>
          <w:szCs w:val="28"/>
        </w:rPr>
        <w:t xml:space="preserve"> конспект</w:t>
      </w:r>
      <w:r w:rsidR="003E6A2E" w:rsidRPr="000A4B61">
        <w:rPr>
          <w:rFonts w:cs="Arial"/>
          <w:sz w:val="28"/>
          <w:szCs w:val="28"/>
        </w:rPr>
        <w:t xml:space="preserve"> для теоретических отделений музыкальных училищ. </w:t>
      </w:r>
      <w:r w:rsidR="00DB7415">
        <w:rPr>
          <w:rFonts w:cs="Arial"/>
          <w:sz w:val="28"/>
          <w:szCs w:val="28"/>
        </w:rPr>
        <w:t>-</w:t>
      </w:r>
      <w:r w:rsidR="003E6A2E" w:rsidRPr="000A4B61">
        <w:rPr>
          <w:rFonts w:cs="Arial"/>
          <w:sz w:val="28"/>
          <w:szCs w:val="28"/>
        </w:rPr>
        <w:t xml:space="preserve"> Москва, 1974</w:t>
      </w:r>
      <w:r w:rsidRPr="000A4B61">
        <w:rPr>
          <w:rFonts w:cs="Arial"/>
          <w:sz w:val="28"/>
          <w:szCs w:val="28"/>
        </w:rPr>
        <w:t>).</w:t>
      </w:r>
      <w:r w:rsidR="00853335"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 Рабочая программа также выполнена в виде программы</w:t>
      </w:r>
      <w:r w:rsidR="00086BB4"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-</w:t>
      </w:r>
      <w:r w:rsidR="00086BB4"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конспекта. В конце каждой темы предлагаются задания для практических работ. В зависимости от конкретных условий (наличия нот, степени подготовленности учащихся) преподаватель может варьировать задания, используя предложенные примеры для анализа в классе, домашних заданий и контрольных работ.</w:t>
      </w:r>
      <w:r w:rsidR="00853335" w:rsidRPr="000A4B61">
        <w:rPr>
          <w:rFonts w:cs="Arial"/>
          <w:sz w:val="28"/>
          <w:szCs w:val="28"/>
        </w:rPr>
        <w:t xml:space="preserve"> В данной программе в целом выдержан традиционный порядок следования тем, за исключением тем второго семестра. Изучение </w:t>
      </w:r>
      <w:r w:rsidR="00685B07" w:rsidRPr="000A4B61">
        <w:rPr>
          <w:rFonts w:cs="Arial"/>
          <w:sz w:val="28"/>
          <w:szCs w:val="28"/>
        </w:rPr>
        <w:t>форм эпохи Баро</w:t>
      </w:r>
      <w:r w:rsidR="00853335" w:rsidRPr="000A4B61">
        <w:rPr>
          <w:rFonts w:cs="Arial"/>
          <w:sz w:val="28"/>
          <w:szCs w:val="28"/>
        </w:rPr>
        <w:t>кко представляется более целесообразным после освоения  классической сонатной формы, а не до нее</w:t>
      </w:r>
      <w:r w:rsidR="00685B07" w:rsidRPr="000A4B61">
        <w:rPr>
          <w:rFonts w:cs="Arial"/>
          <w:sz w:val="28"/>
          <w:szCs w:val="28"/>
        </w:rPr>
        <w:t xml:space="preserve">. Практический опыт работы показывает, что студенты легче воспринимают старинные формы в сравнении с классическими. Из соображений постепенности усложнения материала вокальные формы изучаются перед более сложными контрастно </w:t>
      </w:r>
      <w:r w:rsidR="00DB7415">
        <w:rPr>
          <w:rFonts w:cs="Arial"/>
          <w:sz w:val="28"/>
          <w:szCs w:val="28"/>
        </w:rPr>
        <w:t>-</w:t>
      </w:r>
      <w:r w:rsidR="00685B07" w:rsidRPr="000A4B61">
        <w:rPr>
          <w:rFonts w:cs="Arial"/>
          <w:sz w:val="28"/>
          <w:szCs w:val="28"/>
        </w:rPr>
        <w:t xml:space="preserve"> составными, свободными и смешанными формами, оперой.</w:t>
      </w:r>
      <w:r w:rsidR="001B5430" w:rsidRPr="000A4B61">
        <w:rPr>
          <w:rFonts w:cs="Arial"/>
          <w:sz w:val="28"/>
          <w:szCs w:val="28"/>
        </w:rPr>
        <w:t xml:space="preserve"> </w:t>
      </w:r>
    </w:p>
    <w:p w:rsidR="00554818" w:rsidRPr="000A4B61" w:rsidRDefault="001B5430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Более существенные изменения коснулись материала первого семестра. Кроме музыкальных жанров</w:t>
      </w:r>
      <w:r w:rsidR="002E6E82" w:rsidRPr="000A4B61">
        <w:rPr>
          <w:rFonts w:cs="Arial"/>
          <w:sz w:val="28"/>
          <w:szCs w:val="28"/>
        </w:rPr>
        <w:t>,</w:t>
      </w:r>
      <w:r w:rsidRPr="000A4B61">
        <w:rPr>
          <w:rFonts w:cs="Arial"/>
          <w:sz w:val="28"/>
          <w:szCs w:val="28"/>
        </w:rPr>
        <w:t xml:space="preserve"> первая тема включает </w:t>
      </w:r>
      <w:r w:rsidR="00AB2D07" w:rsidRPr="000A4B61">
        <w:rPr>
          <w:rFonts w:cs="Arial"/>
          <w:sz w:val="28"/>
          <w:szCs w:val="28"/>
        </w:rPr>
        <w:t>понятие</w:t>
      </w:r>
      <w:r w:rsidRPr="000A4B61">
        <w:rPr>
          <w:rFonts w:cs="Arial"/>
          <w:sz w:val="28"/>
          <w:szCs w:val="28"/>
        </w:rPr>
        <w:t xml:space="preserve"> музыкальной формы </w:t>
      </w:r>
      <w:r w:rsidR="00AB2D07" w:rsidRPr="000A4B61">
        <w:rPr>
          <w:rFonts w:cs="Arial"/>
          <w:sz w:val="28"/>
          <w:szCs w:val="28"/>
        </w:rPr>
        <w:t>в тесном и широком смыслах, затрагиваются вопросы соотношения содержания и формы, музыкальной драматургии, стиля в музыке. Введена ранее не изучавшаяся тема «Фактура и фигурация». Умение разбираться в музыкальных складах, типах фактуры, фактурных рисунках, различать функции голосов, различные виды фигурации, владение существующей терминологией существенно облегчает выполнение практических работ.</w:t>
      </w:r>
      <w:r w:rsidR="006A7CD9" w:rsidRPr="000A4B61">
        <w:rPr>
          <w:rFonts w:cs="Arial"/>
          <w:sz w:val="28"/>
          <w:szCs w:val="28"/>
        </w:rPr>
        <w:t xml:space="preserve"> Тема №2 «Функции частей в музыкальной форме. Типы изложения» включает в данной программе так же понятие о принципах развития в музыкальной ткани. Благодаря этому</w:t>
      </w:r>
      <w:r w:rsidR="00D4038E" w:rsidRPr="000A4B61">
        <w:rPr>
          <w:rFonts w:cs="Arial"/>
          <w:sz w:val="28"/>
          <w:szCs w:val="28"/>
        </w:rPr>
        <w:t xml:space="preserve"> </w:t>
      </w:r>
      <w:r w:rsidR="006A7CD9" w:rsidRPr="000A4B61">
        <w:rPr>
          <w:rFonts w:cs="Arial"/>
          <w:sz w:val="28"/>
          <w:szCs w:val="28"/>
        </w:rPr>
        <w:t>студенты яснее представляют</w:t>
      </w:r>
      <w:r w:rsidR="00D4038E" w:rsidRPr="000A4B61">
        <w:rPr>
          <w:rFonts w:cs="Arial"/>
          <w:sz w:val="28"/>
          <w:szCs w:val="28"/>
        </w:rPr>
        <w:t xml:space="preserve"> внутреннюю организацию музыкальной формы, происходящие в ней процессы. В тему №</w:t>
      </w:r>
      <w:r w:rsidR="003E319E">
        <w:rPr>
          <w:rFonts w:cs="Arial"/>
          <w:sz w:val="28"/>
          <w:szCs w:val="28"/>
        </w:rPr>
        <w:t xml:space="preserve"> </w:t>
      </w:r>
      <w:r w:rsidR="00D4038E" w:rsidRPr="000A4B61">
        <w:rPr>
          <w:rFonts w:cs="Arial"/>
          <w:sz w:val="28"/>
          <w:szCs w:val="28"/>
        </w:rPr>
        <w:t>6 «Музыкальная тема.  Мотив, фраза. Синтаксические структуры» добавлена информация о наиболее распространенных «мигрирующих интонационных формулах»</w:t>
      </w:r>
      <w:r w:rsidR="00554818" w:rsidRPr="000A4B61">
        <w:rPr>
          <w:rFonts w:cs="Arial"/>
          <w:sz w:val="28"/>
          <w:szCs w:val="28"/>
        </w:rPr>
        <w:t xml:space="preserve"> (термин М.Г. </w:t>
      </w:r>
      <w:proofErr w:type="spellStart"/>
      <w:r w:rsidR="00554818" w:rsidRPr="000A4B61">
        <w:rPr>
          <w:rFonts w:cs="Arial"/>
          <w:sz w:val="28"/>
          <w:szCs w:val="28"/>
        </w:rPr>
        <w:t>Арановского</w:t>
      </w:r>
      <w:proofErr w:type="spellEnd"/>
      <w:r w:rsidR="00554818" w:rsidRPr="000A4B61">
        <w:rPr>
          <w:rFonts w:cs="Arial"/>
          <w:sz w:val="28"/>
          <w:szCs w:val="28"/>
        </w:rPr>
        <w:t>),  что облегчает задачу анализа содержания музыки. В связи с этим несколько изменилась часовая сетка.</w:t>
      </w:r>
    </w:p>
    <w:p w:rsidR="000975A6" w:rsidRPr="000A4B61" w:rsidRDefault="000975A6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Курс рассчитан на один год; в конце первого семестра предусмотрен контрольный урок (в виде</w:t>
      </w:r>
      <w:r w:rsidR="00E13EB0" w:rsidRPr="000A4B61">
        <w:rPr>
          <w:rFonts w:cs="Arial"/>
          <w:sz w:val="28"/>
          <w:szCs w:val="28"/>
        </w:rPr>
        <w:t xml:space="preserve"> теста по теоретическому материалу и</w:t>
      </w:r>
      <w:r w:rsidRPr="000A4B61">
        <w:rPr>
          <w:rFonts w:cs="Arial"/>
          <w:sz w:val="28"/>
          <w:szCs w:val="28"/>
        </w:rPr>
        <w:t xml:space="preserve"> целостного анализа одного произведения устно), в конце второго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экзамен (в виде ответа по билету, включающему</w:t>
      </w:r>
      <w:r w:rsidR="00EE1D97" w:rsidRPr="000A4B61">
        <w:rPr>
          <w:rFonts w:cs="Arial"/>
          <w:sz w:val="28"/>
          <w:szCs w:val="28"/>
        </w:rPr>
        <w:t xml:space="preserve"> теоретический вопрос и целостный анализ</w:t>
      </w:r>
      <w:r w:rsidRPr="000A4B61">
        <w:rPr>
          <w:rFonts w:cs="Arial"/>
          <w:sz w:val="28"/>
          <w:szCs w:val="28"/>
        </w:rPr>
        <w:t xml:space="preserve"> одного произведения</w:t>
      </w:r>
      <w:r w:rsidR="00EE1D97" w:rsidRPr="000A4B61">
        <w:rPr>
          <w:rFonts w:cs="Arial"/>
          <w:sz w:val="28"/>
          <w:szCs w:val="28"/>
        </w:rPr>
        <w:t xml:space="preserve">). </w:t>
      </w:r>
    </w:p>
    <w:p w:rsidR="00FE0A46" w:rsidRPr="000A4B61" w:rsidRDefault="00554818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Программа может быть использована самими учащимися в качестве опорного конспекта, тем самым экономится время на уроке, появляется возможность больше внимания уделить практическим работам.</w:t>
      </w:r>
    </w:p>
    <w:p w:rsidR="00FE0A46" w:rsidRPr="000A4B61" w:rsidRDefault="00FE0A46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FE0A46" w:rsidRPr="000A4B61" w:rsidRDefault="00FE0A46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FE0A46" w:rsidRPr="000A4B61" w:rsidRDefault="00FE0A46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EE1D97" w:rsidRPr="000A4B61" w:rsidRDefault="00EE1D97" w:rsidP="00AC1C46">
      <w:pPr>
        <w:spacing w:line="360" w:lineRule="auto"/>
        <w:ind w:firstLine="709"/>
        <w:jc w:val="right"/>
        <w:rPr>
          <w:rFonts w:cs="Arial"/>
          <w:sz w:val="28"/>
          <w:szCs w:val="28"/>
        </w:rPr>
      </w:pPr>
    </w:p>
    <w:p w:rsidR="00BA03C4" w:rsidRPr="009E3711" w:rsidRDefault="00BA03C4" w:rsidP="00AC1C46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sz w:val="28"/>
          <w:szCs w:val="28"/>
        </w:rPr>
        <w:br w:type="page"/>
      </w:r>
      <w:r w:rsidRPr="009E3711">
        <w:rPr>
          <w:rFonts w:cs="Arial"/>
          <w:b/>
          <w:sz w:val="28"/>
          <w:szCs w:val="28"/>
        </w:rPr>
        <w:t xml:space="preserve"> Тематический план </w:t>
      </w:r>
    </w:p>
    <w:p w:rsidR="00BA03C4" w:rsidRPr="000A4B61" w:rsidRDefault="00BA03C4" w:rsidP="00AC1C46">
      <w:pPr>
        <w:spacing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                                                                                Объем 72 часа</w:t>
      </w:r>
    </w:p>
    <w:p w:rsidR="00EE1D97" w:rsidRPr="000A4B61" w:rsidRDefault="00EE1D97" w:rsidP="00AC1C46">
      <w:pPr>
        <w:spacing w:line="360" w:lineRule="auto"/>
        <w:jc w:val="right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134"/>
        <w:gridCol w:w="992"/>
        <w:gridCol w:w="1134"/>
        <w:gridCol w:w="993"/>
      </w:tblGrid>
      <w:tr w:rsidR="00EE1D97" w:rsidRPr="000A4B61" w:rsidTr="00AC1C46">
        <w:trPr>
          <w:cantSplit/>
        </w:trPr>
        <w:tc>
          <w:tcPr>
            <w:tcW w:w="4219" w:type="dxa"/>
            <w:vMerge w:val="restart"/>
            <w:vAlign w:val="center"/>
          </w:tcPr>
          <w:p w:rsidR="00EE1D97" w:rsidRPr="000A4B61" w:rsidRDefault="00EE1D97" w:rsidP="00AC1C46">
            <w:pPr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Наименование предметов и тем</w:t>
            </w:r>
          </w:p>
        </w:tc>
        <w:tc>
          <w:tcPr>
            <w:tcW w:w="1134" w:type="dxa"/>
            <w:vMerge w:val="restart"/>
            <w:textDirection w:val="btLr"/>
          </w:tcPr>
          <w:p w:rsidR="00EE1D97" w:rsidRPr="000A4B61" w:rsidRDefault="00EE1D97" w:rsidP="00AC1C46">
            <w:pPr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260" w:type="dxa"/>
            <w:gridSpan w:val="3"/>
          </w:tcPr>
          <w:p w:rsidR="00EE1D97" w:rsidRPr="000A4B61" w:rsidRDefault="00EE1D97" w:rsidP="00AC1C46">
            <w:pPr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extDirection w:val="btLr"/>
          </w:tcPr>
          <w:p w:rsidR="00EE1D97" w:rsidRPr="000A4B61" w:rsidRDefault="00EE1D97" w:rsidP="00AC1C46">
            <w:pPr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Самостоятельная работа студента</w:t>
            </w:r>
          </w:p>
        </w:tc>
      </w:tr>
      <w:tr w:rsidR="00EE1D97" w:rsidRPr="000A4B61" w:rsidTr="00AC1C46">
        <w:trPr>
          <w:cantSplit/>
          <w:trHeight w:val="379"/>
        </w:trPr>
        <w:tc>
          <w:tcPr>
            <w:tcW w:w="4219" w:type="dxa"/>
            <w:vMerge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E1D97" w:rsidRPr="000A4B61" w:rsidRDefault="00EE1D97" w:rsidP="00AC1C46">
            <w:pPr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В том числе</w:t>
            </w:r>
          </w:p>
        </w:tc>
        <w:tc>
          <w:tcPr>
            <w:tcW w:w="993" w:type="dxa"/>
            <w:vMerge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E1D97" w:rsidRPr="000A4B61" w:rsidTr="00AC1C46">
        <w:trPr>
          <w:cantSplit/>
          <w:trHeight w:val="2003"/>
        </w:trPr>
        <w:tc>
          <w:tcPr>
            <w:tcW w:w="4219" w:type="dxa"/>
            <w:vMerge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EE1D97" w:rsidRPr="000A4B61" w:rsidRDefault="00EE1D97" w:rsidP="00AC1C46">
            <w:pPr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extDirection w:val="btLr"/>
          </w:tcPr>
          <w:p w:rsidR="00EE1D97" w:rsidRPr="002411D0" w:rsidRDefault="002411D0" w:rsidP="00AC1C46">
            <w:pPr>
              <w:spacing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2411D0">
              <w:rPr>
                <w:rFonts w:cs="Arial"/>
                <w:sz w:val="28"/>
                <w:szCs w:val="28"/>
              </w:rPr>
              <w:t>Кон</w:t>
            </w:r>
            <w:r w:rsidR="00EE1D97" w:rsidRPr="002411D0">
              <w:rPr>
                <w:rFonts w:cs="Arial"/>
                <w:sz w:val="28"/>
                <w:szCs w:val="28"/>
              </w:rPr>
              <w:t>трольны</w:t>
            </w:r>
            <w:r>
              <w:rPr>
                <w:rFonts w:cs="Arial"/>
                <w:sz w:val="28"/>
                <w:szCs w:val="28"/>
              </w:rPr>
              <w:t>е</w:t>
            </w:r>
            <w:r w:rsidR="00EE1D97" w:rsidRPr="002411D0">
              <w:rPr>
                <w:rFonts w:cs="Arial"/>
                <w:sz w:val="28"/>
                <w:szCs w:val="28"/>
              </w:rPr>
              <w:t xml:space="preserve"> работы</w:t>
            </w:r>
          </w:p>
        </w:tc>
        <w:tc>
          <w:tcPr>
            <w:tcW w:w="993" w:type="dxa"/>
            <w:vMerge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E1D97" w:rsidRPr="000A4B61" w:rsidTr="00AC1C46">
        <w:tc>
          <w:tcPr>
            <w:tcW w:w="4219" w:type="dxa"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VII семестр</w:t>
            </w:r>
          </w:p>
        </w:tc>
        <w:tc>
          <w:tcPr>
            <w:tcW w:w="1134" w:type="dxa"/>
          </w:tcPr>
          <w:p w:rsidR="00EE1D97" w:rsidRPr="000A4B61" w:rsidRDefault="003373B1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EE1D97" w:rsidRPr="000A4B61" w:rsidRDefault="003373B1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EE1D97" w:rsidRPr="000A4B61" w:rsidRDefault="003373B1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31</w:t>
            </w:r>
          </w:p>
        </w:tc>
      </w:tr>
      <w:tr w:rsidR="00EE1D97" w:rsidRPr="000A4B61" w:rsidTr="00AC1C46">
        <w:tc>
          <w:tcPr>
            <w:tcW w:w="4219" w:type="dxa"/>
            <w:vAlign w:val="center"/>
          </w:tcPr>
          <w:p w:rsidR="00EE1D97" w:rsidRPr="000A4B61" w:rsidRDefault="00EE1D97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1. Музыкальная форма. Понятие о музыкальной драматургии. Жанр. Стиль.</w:t>
            </w:r>
          </w:p>
        </w:tc>
        <w:tc>
          <w:tcPr>
            <w:tcW w:w="1134" w:type="dxa"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EE1D97" w:rsidRPr="000A4B61" w:rsidRDefault="00EE1D97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C81BBE" w:rsidRPr="000A4B61" w:rsidTr="00AC1C46">
        <w:tc>
          <w:tcPr>
            <w:tcW w:w="4219" w:type="dxa"/>
            <w:vAlign w:val="center"/>
          </w:tcPr>
          <w:p w:rsidR="00C81BBE" w:rsidRPr="000A4B61" w:rsidRDefault="00775D58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2.</w:t>
            </w:r>
            <w:r w:rsidR="003E319E">
              <w:rPr>
                <w:rFonts w:cs="Arial"/>
                <w:sz w:val="28"/>
                <w:szCs w:val="28"/>
              </w:rPr>
              <w:t xml:space="preserve"> </w:t>
            </w:r>
            <w:r w:rsidR="009663AF" w:rsidRPr="000A4B61">
              <w:rPr>
                <w:rFonts w:cs="Arial"/>
                <w:sz w:val="28"/>
                <w:szCs w:val="28"/>
              </w:rPr>
              <w:t>Принципы развития в музыкальной ткани.</w:t>
            </w:r>
            <w:r w:rsidRPr="000A4B61">
              <w:rPr>
                <w:rFonts w:cs="Arial"/>
                <w:sz w:val="28"/>
                <w:szCs w:val="28"/>
              </w:rPr>
              <w:t xml:space="preserve"> Функции частей в музыкальной форме. Типы  изложения.</w:t>
            </w:r>
          </w:p>
        </w:tc>
        <w:tc>
          <w:tcPr>
            <w:tcW w:w="1134" w:type="dxa"/>
          </w:tcPr>
          <w:p w:rsidR="00C81BBE" w:rsidRPr="000A4B61" w:rsidRDefault="00C81BB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1BBE" w:rsidRPr="000A4B61" w:rsidRDefault="00C81BB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81BBE" w:rsidRPr="000A4B61" w:rsidRDefault="00C81BB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1BBE" w:rsidRPr="000A4B61" w:rsidRDefault="00C81BB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BBE" w:rsidRPr="000A4B61" w:rsidRDefault="00C81BB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C81BBE" w:rsidRPr="000A4B61" w:rsidTr="00AC1C46">
        <w:tc>
          <w:tcPr>
            <w:tcW w:w="4219" w:type="dxa"/>
            <w:vAlign w:val="center"/>
          </w:tcPr>
          <w:p w:rsidR="00C81BBE" w:rsidRPr="000A4B61" w:rsidRDefault="00775D58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3. Мелодия.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E" w:rsidRPr="000A4B61" w:rsidRDefault="00C81BB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E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E" w:rsidRPr="000A4B61" w:rsidRDefault="00C81BB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E" w:rsidRPr="000A4B61" w:rsidRDefault="00C81BB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E" w:rsidRPr="000A4B61" w:rsidRDefault="00C81BB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vAlign w:val="center"/>
          </w:tcPr>
          <w:p w:rsidR="00775D58" w:rsidRPr="000A4B61" w:rsidRDefault="00775D58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. Метр"/>
              </w:smartTagPr>
              <w:r w:rsidRPr="000A4B61">
                <w:rPr>
                  <w:rFonts w:cs="Arial"/>
                  <w:sz w:val="28"/>
                  <w:szCs w:val="28"/>
                </w:rPr>
                <w:t>4. Метр</w:t>
              </w:r>
            </w:smartTag>
            <w:r w:rsidRPr="000A4B61">
              <w:rPr>
                <w:rFonts w:cs="Arial"/>
                <w:sz w:val="28"/>
                <w:szCs w:val="28"/>
              </w:rPr>
              <w:t xml:space="preserve"> и ритм.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vAlign w:val="center"/>
          </w:tcPr>
          <w:p w:rsidR="00775D58" w:rsidRPr="000A4B61" w:rsidRDefault="00775D58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5. Фактура и фигурация.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vAlign w:val="center"/>
          </w:tcPr>
          <w:p w:rsidR="00775D58" w:rsidRPr="000A4B61" w:rsidRDefault="00775D58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6. Музыкальная тема.</w:t>
            </w:r>
            <w:r w:rsidR="00F95525" w:rsidRPr="000A4B61">
              <w:rPr>
                <w:rFonts w:cs="Arial"/>
                <w:sz w:val="28"/>
                <w:szCs w:val="28"/>
              </w:rPr>
              <w:t xml:space="preserve"> Мотив, фраза. Масштабно-тематические (синтаксические) структуры.</w:t>
            </w:r>
            <w:r w:rsidRPr="000A4B61">
              <w:rPr>
                <w:rFonts w:cs="Arial"/>
                <w:sz w:val="28"/>
                <w:szCs w:val="28"/>
              </w:rPr>
              <w:t xml:space="preserve"> Мигрирующие интонационные формулы.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vAlign w:val="center"/>
          </w:tcPr>
          <w:p w:rsidR="00775D58" w:rsidRPr="000A4B61" w:rsidRDefault="00775D58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7. Период. Разновидности простого периода. Сложный период. Неквадратные периоды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775D58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8. Простые формы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775D58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8.1. Простая 2-х частная форма.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F761C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775D58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8.2. Простая 3-х частная форма.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F761C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F761C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F761CE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9. Сложные формы (3</w:t>
            </w:r>
            <w:r w:rsidR="00775D58" w:rsidRPr="000A4B61"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F761CE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9</w:t>
            </w:r>
            <w:r w:rsidR="00775D58" w:rsidRPr="000A4B61">
              <w:rPr>
                <w:rFonts w:cs="Arial"/>
                <w:sz w:val="28"/>
                <w:szCs w:val="28"/>
              </w:rPr>
              <w:t>.1. Сложная 3-х частная форма.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F761C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F761C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F761CE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9</w:t>
            </w:r>
            <w:r w:rsidR="00775D58" w:rsidRPr="000A4B61">
              <w:rPr>
                <w:rFonts w:cs="Arial"/>
                <w:sz w:val="28"/>
                <w:szCs w:val="28"/>
              </w:rPr>
              <w:t>.2. Сложная 2-х частная форма.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F761C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F761CE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10</w:t>
            </w:r>
            <w:r w:rsidR="00775D58" w:rsidRPr="000A4B61">
              <w:rPr>
                <w:rFonts w:cs="Arial"/>
                <w:sz w:val="28"/>
                <w:szCs w:val="28"/>
              </w:rPr>
              <w:t>.Промежуточные</w:t>
            </w:r>
            <w:r w:rsidRPr="000A4B61">
              <w:rPr>
                <w:rFonts w:cs="Arial"/>
                <w:sz w:val="28"/>
                <w:szCs w:val="28"/>
              </w:rPr>
              <w:t xml:space="preserve"> формы. Концентрическая форма (1</w:t>
            </w:r>
            <w:r w:rsidR="00775D58" w:rsidRPr="000A4B61"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F761CE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10</w:t>
            </w:r>
            <w:r w:rsidR="00775D58" w:rsidRPr="000A4B61">
              <w:rPr>
                <w:rFonts w:cs="Arial"/>
                <w:sz w:val="28"/>
                <w:szCs w:val="28"/>
              </w:rPr>
              <w:t>.1. Промежуточные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F761C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F761CE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10</w:t>
            </w:r>
            <w:r w:rsidR="00775D58" w:rsidRPr="000A4B61">
              <w:rPr>
                <w:rFonts w:cs="Arial"/>
                <w:sz w:val="28"/>
                <w:szCs w:val="28"/>
              </w:rPr>
              <w:t>.2. Концентрическая форма.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F761C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F761CE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11</w:t>
            </w:r>
            <w:r w:rsidR="00775D58" w:rsidRPr="000A4B61">
              <w:rPr>
                <w:rFonts w:cs="Arial"/>
                <w:sz w:val="28"/>
                <w:szCs w:val="28"/>
              </w:rPr>
              <w:t>. Рондо и его исторические разновидности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F761CE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11</w:t>
            </w:r>
            <w:r w:rsidR="00775D58" w:rsidRPr="000A4B61">
              <w:rPr>
                <w:rFonts w:cs="Arial"/>
                <w:sz w:val="28"/>
                <w:szCs w:val="28"/>
              </w:rPr>
              <w:t>.1. Старинное рондо.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F761C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F761CE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11</w:t>
            </w:r>
            <w:r w:rsidR="00775D58" w:rsidRPr="000A4B61">
              <w:rPr>
                <w:rFonts w:cs="Arial"/>
                <w:sz w:val="28"/>
                <w:szCs w:val="28"/>
              </w:rPr>
              <w:t>.2. Рондо венских классиков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F761C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F761CE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11</w:t>
            </w:r>
            <w:r w:rsidR="002E6E82" w:rsidRPr="000A4B61">
              <w:rPr>
                <w:rFonts w:cs="Arial"/>
                <w:sz w:val="28"/>
                <w:szCs w:val="28"/>
              </w:rPr>
              <w:t>.3</w:t>
            </w:r>
            <w:r w:rsidR="003E319E">
              <w:rPr>
                <w:rFonts w:cs="Arial"/>
                <w:sz w:val="28"/>
                <w:szCs w:val="28"/>
              </w:rPr>
              <w:t xml:space="preserve">. </w:t>
            </w:r>
            <w:proofErr w:type="spellStart"/>
            <w:r w:rsidR="00775D58" w:rsidRPr="000A4B61">
              <w:rPr>
                <w:rFonts w:cs="Arial"/>
                <w:sz w:val="28"/>
                <w:szCs w:val="28"/>
              </w:rPr>
              <w:t>Послеклассическое</w:t>
            </w:r>
            <w:proofErr w:type="spellEnd"/>
            <w:r w:rsidR="00775D58" w:rsidRPr="000A4B61">
              <w:rPr>
                <w:rFonts w:cs="Arial"/>
                <w:sz w:val="28"/>
                <w:szCs w:val="28"/>
              </w:rPr>
              <w:t xml:space="preserve"> (свободное рондо).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F761C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8" w:rsidRPr="000A4B61" w:rsidRDefault="00775D58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F761C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775D58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F761CE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8" w:rsidRPr="000A4B61" w:rsidRDefault="00775D5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002E3A" w:rsidRPr="000A4B61" w:rsidRDefault="00002E3A" w:rsidP="00AC1C46">
      <w:pPr>
        <w:spacing w:line="360" w:lineRule="auto"/>
        <w:jc w:val="both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134"/>
        <w:gridCol w:w="992"/>
        <w:gridCol w:w="1134"/>
        <w:gridCol w:w="993"/>
      </w:tblGrid>
      <w:tr w:rsidR="00002E3A" w:rsidRPr="000A4B61" w:rsidTr="00AC1C46">
        <w:tc>
          <w:tcPr>
            <w:tcW w:w="4219" w:type="dxa"/>
            <w:vAlign w:val="center"/>
          </w:tcPr>
          <w:p w:rsidR="00002E3A" w:rsidRPr="000A4B61" w:rsidRDefault="00002E3A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VIII семестр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3373B1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vAlign w:val="center"/>
          </w:tcPr>
          <w:p w:rsidR="00002E3A" w:rsidRPr="000A4B61" w:rsidRDefault="00002E3A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12. Вариационная форма (4)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vAlign w:val="center"/>
          </w:tcPr>
          <w:p w:rsidR="00002E3A" w:rsidRPr="000A4B61" w:rsidRDefault="002E6E82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12.1. Вариации на выдержанный бас (</w:t>
            </w:r>
            <w:proofErr w:type="spellStart"/>
            <w:r w:rsidRPr="000A4B61">
              <w:rPr>
                <w:rFonts w:cs="Arial"/>
                <w:sz w:val="28"/>
                <w:szCs w:val="28"/>
              </w:rPr>
              <w:t>вasso</w:t>
            </w:r>
            <w:proofErr w:type="spellEnd"/>
            <w:r w:rsidRPr="000A4B61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0A4B61">
              <w:rPr>
                <w:rFonts w:cs="Arial"/>
                <w:sz w:val="28"/>
                <w:szCs w:val="28"/>
              </w:rPr>
              <w:t>os</w:t>
            </w:r>
            <w:proofErr w:type="spellEnd"/>
            <w:r w:rsidRPr="000A4B61">
              <w:rPr>
                <w:rFonts w:cs="Arial"/>
                <w:sz w:val="28"/>
                <w:szCs w:val="28"/>
                <w:lang w:val="en-US"/>
              </w:rPr>
              <w:t>t</w:t>
            </w:r>
            <w:proofErr w:type="spellStart"/>
            <w:r w:rsidR="00002E3A" w:rsidRPr="000A4B61">
              <w:rPr>
                <w:rFonts w:cs="Arial"/>
                <w:sz w:val="28"/>
                <w:szCs w:val="28"/>
              </w:rPr>
              <w:t>inato</w:t>
            </w:r>
            <w:proofErr w:type="spellEnd"/>
            <w:r w:rsidR="00002E3A" w:rsidRPr="000A4B61">
              <w:rPr>
                <w:rFonts w:cs="Arial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vAlign w:val="center"/>
          </w:tcPr>
          <w:p w:rsidR="00002E3A" w:rsidRPr="000A4B61" w:rsidRDefault="00002E3A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12.2. Строгие орнаментальные вариации.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vAlign w:val="center"/>
          </w:tcPr>
          <w:p w:rsidR="00002E3A" w:rsidRPr="000A4B61" w:rsidRDefault="00002E3A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12.3. Свободные вариации.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vAlign w:val="center"/>
          </w:tcPr>
          <w:p w:rsidR="00002E3A" w:rsidRPr="000A4B61" w:rsidRDefault="00002E3A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12.4.Вариации на выдержанную мелодию (</w:t>
            </w:r>
            <w:r w:rsidRPr="000A4B61">
              <w:rPr>
                <w:rFonts w:cs="Arial"/>
                <w:sz w:val="28"/>
                <w:szCs w:val="28"/>
                <w:lang w:val="en-US"/>
              </w:rPr>
              <w:t>soprano</w:t>
            </w:r>
            <w:r w:rsidRPr="000A4B61">
              <w:rPr>
                <w:rFonts w:cs="Arial"/>
                <w:sz w:val="28"/>
                <w:szCs w:val="28"/>
              </w:rPr>
              <w:t xml:space="preserve"> </w:t>
            </w:r>
            <w:r w:rsidRPr="000A4B61">
              <w:rPr>
                <w:rFonts w:cs="Arial"/>
                <w:sz w:val="28"/>
                <w:szCs w:val="28"/>
                <w:lang w:val="en-US"/>
              </w:rPr>
              <w:t>ostinato</w:t>
            </w:r>
            <w:r w:rsidRPr="000A4B61">
              <w:rPr>
                <w:rFonts w:cs="Arial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FE0A46" w:rsidRPr="000A4B61" w:rsidRDefault="00FE0A4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FE0A46" w:rsidRPr="000A4B61" w:rsidRDefault="00FE0A4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FE0A46" w:rsidRPr="000A4B61" w:rsidRDefault="00FE0A46" w:rsidP="00AC1C46">
      <w:pPr>
        <w:spacing w:line="360" w:lineRule="auto"/>
        <w:jc w:val="both"/>
        <w:rPr>
          <w:rFonts w:cs="Arial"/>
          <w:sz w:val="28"/>
          <w:szCs w:val="28"/>
        </w:rPr>
      </w:pPr>
    </w:p>
    <w:p w:rsidR="00002E3A" w:rsidRPr="000A4B61" w:rsidRDefault="00002E3A" w:rsidP="00AC1C46">
      <w:pPr>
        <w:spacing w:line="360" w:lineRule="auto"/>
        <w:jc w:val="both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134"/>
        <w:gridCol w:w="992"/>
        <w:gridCol w:w="1134"/>
        <w:gridCol w:w="993"/>
      </w:tblGrid>
      <w:tr w:rsidR="00002E3A" w:rsidRPr="000A4B61" w:rsidTr="00AC1C46">
        <w:tc>
          <w:tcPr>
            <w:tcW w:w="4219" w:type="dxa"/>
            <w:vAlign w:val="center"/>
          </w:tcPr>
          <w:p w:rsidR="00002E3A" w:rsidRPr="000A4B61" w:rsidRDefault="00002E3A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 xml:space="preserve">12.5. </w:t>
            </w:r>
            <w:proofErr w:type="spellStart"/>
            <w:r w:rsidRPr="000A4B61">
              <w:rPr>
                <w:rFonts w:cs="Arial"/>
                <w:sz w:val="28"/>
                <w:szCs w:val="28"/>
              </w:rPr>
              <w:t>Неоднотемные</w:t>
            </w:r>
            <w:proofErr w:type="spellEnd"/>
            <w:r w:rsidRPr="000A4B61">
              <w:rPr>
                <w:rFonts w:cs="Arial"/>
                <w:sz w:val="28"/>
                <w:szCs w:val="28"/>
              </w:rPr>
              <w:t xml:space="preserve"> вариации.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vAlign w:val="center"/>
          </w:tcPr>
          <w:p w:rsidR="00002E3A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13</w:t>
            </w:r>
            <w:r w:rsidR="00002E3A" w:rsidRPr="000A4B61">
              <w:rPr>
                <w:rFonts w:cs="Arial"/>
                <w:sz w:val="28"/>
                <w:szCs w:val="28"/>
              </w:rPr>
              <w:t>. Сонатная форма (12)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15</w:t>
            </w:r>
          </w:p>
        </w:tc>
      </w:tr>
      <w:tr w:rsidR="00002E3A" w:rsidRPr="000A4B61" w:rsidTr="00AC1C46">
        <w:tc>
          <w:tcPr>
            <w:tcW w:w="4219" w:type="dxa"/>
            <w:vAlign w:val="center"/>
          </w:tcPr>
          <w:p w:rsidR="00002E3A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13</w:t>
            </w:r>
            <w:r w:rsidR="00002E3A" w:rsidRPr="000A4B61">
              <w:rPr>
                <w:rFonts w:cs="Arial"/>
                <w:sz w:val="28"/>
                <w:szCs w:val="28"/>
              </w:rPr>
              <w:t>.1. Вступление. Экспозиция.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vAlign w:val="center"/>
          </w:tcPr>
          <w:p w:rsidR="00002E3A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13</w:t>
            </w:r>
            <w:r w:rsidR="00002E3A" w:rsidRPr="000A4B61">
              <w:rPr>
                <w:rFonts w:cs="Arial"/>
                <w:sz w:val="28"/>
                <w:szCs w:val="28"/>
              </w:rPr>
              <w:t>.2. Разработка.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vAlign w:val="center"/>
          </w:tcPr>
          <w:p w:rsidR="00002E3A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13</w:t>
            </w:r>
            <w:r w:rsidR="00002E3A" w:rsidRPr="000A4B61">
              <w:rPr>
                <w:rFonts w:cs="Arial"/>
                <w:sz w:val="28"/>
                <w:szCs w:val="28"/>
              </w:rPr>
              <w:t>.3. Реприза. Кода.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vAlign w:val="center"/>
          </w:tcPr>
          <w:p w:rsidR="00002E3A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14</w:t>
            </w:r>
            <w:r w:rsidR="00002E3A" w:rsidRPr="000A4B61">
              <w:rPr>
                <w:rFonts w:cs="Arial"/>
                <w:sz w:val="28"/>
                <w:szCs w:val="28"/>
              </w:rPr>
              <w:t>. Разновидности сонатной формы. Сонатная форма без разработки, с эпизодом в разработке, с эпизодом вместо разработки (4).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A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15</w:t>
            </w:r>
            <w:r w:rsidR="00002E3A" w:rsidRPr="000A4B61">
              <w:rPr>
                <w:rFonts w:cs="Arial"/>
                <w:sz w:val="28"/>
                <w:szCs w:val="28"/>
              </w:rPr>
              <w:t>. Рондо-соната.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A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16</w:t>
            </w:r>
            <w:r w:rsidR="00002E3A" w:rsidRPr="000A4B61">
              <w:rPr>
                <w:rFonts w:cs="Arial"/>
                <w:sz w:val="28"/>
                <w:szCs w:val="28"/>
              </w:rPr>
              <w:t>. Циклические формы (2)</w:t>
            </w:r>
            <w:r w:rsidR="002E6E82" w:rsidRPr="000A4B6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A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16</w:t>
            </w:r>
            <w:r w:rsidR="00002E3A" w:rsidRPr="000A4B61">
              <w:rPr>
                <w:rFonts w:cs="Arial"/>
                <w:sz w:val="28"/>
                <w:szCs w:val="28"/>
              </w:rPr>
              <w:t>.1. Сюита.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A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16</w:t>
            </w:r>
            <w:r w:rsidR="00002E3A" w:rsidRPr="000A4B61">
              <w:rPr>
                <w:rFonts w:cs="Arial"/>
                <w:sz w:val="28"/>
                <w:szCs w:val="28"/>
              </w:rPr>
              <w:t>.2. Сонатно-симфонический цикл</w:t>
            </w:r>
            <w:r w:rsidR="002E6E82" w:rsidRPr="000A4B6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02E3A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3A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16</w:t>
            </w:r>
            <w:r w:rsidR="00002E3A" w:rsidRPr="000A4B61">
              <w:rPr>
                <w:rFonts w:cs="Arial"/>
                <w:sz w:val="28"/>
                <w:szCs w:val="28"/>
              </w:rPr>
              <w:t>.3.Вокально-симфонический цикл.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A" w:rsidRPr="000A4B61" w:rsidRDefault="00002E3A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B235B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17.Формы эпохи Барокко. Старинная двухчастная форма, старинная сонатная форма</w:t>
            </w:r>
            <w:r w:rsidR="002E6E82" w:rsidRPr="000A4B6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B235B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18. Вокальные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807B91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3</w:t>
            </w:r>
          </w:p>
        </w:tc>
      </w:tr>
      <w:tr w:rsidR="002B235B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19. Опера.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B235B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0A4B61" w:rsidRDefault="002B235B" w:rsidP="00AC1C46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20.Контрастно-составные</w:t>
            </w:r>
            <w:r w:rsidR="002E6E82" w:rsidRPr="000A4B61">
              <w:rPr>
                <w:rFonts w:cs="Arial"/>
                <w:sz w:val="28"/>
                <w:szCs w:val="28"/>
              </w:rPr>
              <w:t xml:space="preserve"> </w:t>
            </w:r>
            <w:r w:rsidRPr="000A4B61">
              <w:rPr>
                <w:rFonts w:cs="Arial"/>
                <w:sz w:val="28"/>
                <w:szCs w:val="28"/>
              </w:rPr>
              <w:t>формы. Свободные и смешанные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3</w:t>
            </w:r>
          </w:p>
        </w:tc>
      </w:tr>
      <w:tr w:rsidR="002B235B" w:rsidRPr="000A4B61" w:rsidTr="00AC1C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8D2578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0A4B61" w:rsidRDefault="002B235B" w:rsidP="00AC1C46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0A4B61">
              <w:rPr>
                <w:rFonts w:cs="Arial"/>
                <w:sz w:val="28"/>
                <w:szCs w:val="28"/>
              </w:rPr>
              <w:t>21</w:t>
            </w:r>
          </w:p>
        </w:tc>
      </w:tr>
    </w:tbl>
    <w:p w:rsidR="00FE0A46" w:rsidRPr="000A4B61" w:rsidRDefault="00FE0A46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FE0A46" w:rsidRPr="000A4B61" w:rsidRDefault="00FE0A46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FE0A46" w:rsidRPr="000A4B61" w:rsidRDefault="00FE0A46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9E3711" w:rsidRDefault="009E3711" w:rsidP="00575726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Содержание предмета.</w:t>
      </w:r>
    </w:p>
    <w:p w:rsidR="0040524E" w:rsidRPr="000A4B61" w:rsidRDefault="0040524E" w:rsidP="00575726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Тема 1.</w:t>
      </w:r>
    </w:p>
    <w:p w:rsidR="008D2578" w:rsidRDefault="0040524E" w:rsidP="008D257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Музыкальная форма. Понятие о музыкальной драматургии. </w:t>
      </w:r>
    </w:p>
    <w:p w:rsidR="0040524E" w:rsidRPr="000A4B61" w:rsidRDefault="0040524E" w:rsidP="008D2578">
      <w:pPr>
        <w:spacing w:after="100" w:afterAutospacing="1"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Жанр. Стиль.</w:t>
      </w:r>
    </w:p>
    <w:p w:rsidR="0040524E" w:rsidRPr="000A4B61" w:rsidRDefault="008D2578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40524E" w:rsidRPr="000A4B61">
        <w:rPr>
          <w:rFonts w:cs="Arial"/>
          <w:sz w:val="28"/>
          <w:szCs w:val="28"/>
        </w:rPr>
        <w:t xml:space="preserve">Единство содержания и формы в музыкальном произведении. Содержание </w:t>
      </w:r>
      <w:r w:rsidR="00DB7415">
        <w:rPr>
          <w:rFonts w:cs="Arial"/>
          <w:sz w:val="28"/>
          <w:szCs w:val="28"/>
        </w:rPr>
        <w:t>-</w:t>
      </w:r>
      <w:r w:rsidR="0040524E" w:rsidRPr="000A4B61">
        <w:rPr>
          <w:rFonts w:cs="Arial"/>
          <w:sz w:val="28"/>
          <w:szCs w:val="28"/>
        </w:rPr>
        <w:t xml:space="preserve"> художественное отражение в произведении общественно </w:t>
      </w:r>
      <w:r w:rsidR="00DB7415">
        <w:rPr>
          <w:rFonts w:cs="Arial"/>
          <w:sz w:val="28"/>
          <w:szCs w:val="28"/>
        </w:rPr>
        <w:t>-</w:t>
      </w:r>
      <w:r w:rsidR="0040524E" w:rsidRPr="000A4B61">
        <w:rPr>
          <w:rFonts w:cs="Arial"/>
          <w:sz w:val="28"/>
          <w:szCs w:val="28"/>
        </w:rPr>
        <w:t xml:space="preserve"> исторической действительности, типических человеческих характеров, мыслей, чувств, переживаний.</w:t>
      </w:r>
    </w:p>
    <w:p w:rsidR="0040524E" w:rsidRPr="000A4B61" w:rsidRDefault="0040524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Музыкальная форма в широком и тесном смысле. В широком смысле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целостная, организованная система музыкальных средств, примененная для воплощения содержания произведения: все жанровые средства, все мелодические, гармонические, ритмические обороты, модуляции, тембры, динамические оттенки, типы фактуры, пропорции частей,</w:t>
      </w:r>
      <w:r w:rsidR="00B522CC"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организованные в данном произведении в единую, целостную систему средств для передачи содержания.</w:t>
      </w:r>
      <w:r w:rsidR="00B522CC" w:rsidRPr="000A4B61">
        <w:rPr>
          <w:rFonts w:cs="Arial"/>
          <w:sz w:val="28"/>
          <w:szCs w:val="28"/>
        </w:rPr>
        <w:t xml:space="preserve"> В тесном смысле -  к</w:t>
      </w:r>
      <w:r w:rsidRPr="000A4B61">
        <w:rPr>
          <w:rFonts w:cs="Arial"/>
          <w:sz w:val="28"/>
          <w:szCs w:val="28"/>
        </w:rPr>
        <w:t>омпозиционная форма, структура</w:t>
      </w:r>
      <w:r w:rsidR="00B522CC" w:rsidRPr="000A4B61">
        <w:rPr>
          <w:rFonts w:cs="Arial"/>
          <w:sz w:val="28"/>
          <w:szCs w:val="28"/>
        </w:rPr>
        <w:t xml:space="preserve"> (строение</w:t>
      </w:r>
      <w:r w:rsidR="002E6E82" w:rsidRPr="000A4B61">
        <w:rPr>
          <w:rFonts w:cs="Arial"/>
          <w:sz w:val="28"/>
          <w:szCs w:val="28"/>
        </w:rPr>
        <w:t>)</w:t>
      </w:r>
      <w:r w:rsidR="00B522CC" w:rsidRPr="000A4B61">
        <w:rPr>
          <w:rFonts w:cs="Arial"/>
          <w:sz w:val="28"/>
          <w:szCs w:val="28"/>
        </w:rPr>
        <w:t xml:space="preserve"> какого либо одного, конкретного произведения или исторически сложившиеся типы структур -  сонатная форма, рондо и т.д.)</w:t>
      </w:r>
      <w:r w:rsidR="003E319E">
        <w:rPr>
          <w:rFonts w:cs="Arial"/>
          <w:sz w:val="28"/>
          <w:szCs w:val="28"/>
        </w:rPr>
        <w:t>.</w:t>
      </w:r>
    </w:p>
    <w:p w:rsidR="0040524E" w:rsidRPr="000A4B61" w:rsidRDefault="00B522CC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Музыкальная драматургия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план распределения образов в музыкальном произведении, план их взаимодействия, создающий музыкальный сюжет произведения</w:t>
      </w:r>
      <w:r w:rsidR="005B34B4" w:rsidRPr="000A4B61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Типы музыкальной драматургии</w:t>
      </w:r>
      <w:r w:rsidR="005B34B4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5B34B4" w:rsidRPr="000A4B61">
        <w:rPr>
          <w:rFonts w:cs="Arial"/>
          <w:sz w:val="28"/>
          <w:szCs w:val="28"/>
        </w:rPr>
        <w:t xml:space="preserve"> одно</w:t>
      </w:r>
      <w:r w:rsidR="002E6E82" w:rsidRPr="000A4B61">
        <w:rPr>
          <w:rFonts w:cs="Arial"/>
          <w:sz w:val="28"/>
          <w:szCs w:val="28"/>
        </w:rPr>
        <w:t>-</w:t>
      </w:r>
      <w:r w:rsidR="005B34B4" w:rsidRPr="000A4B61">
        <w:rPr>
          <w:rFonts w:cs="Arial"/>
          <w:sz w:val="28"/>
          <w:szCs w:val="28"/>
        </w:rPr>
        <w:t>, двух</w:t>
      </w:r>
      <w:r w:rsidR="002E6E82" w:rsidRPr="000A4B61">
        <w:rPr>
          <w:rFonts w:cs="Arial"/>
          <w:sz w:val="28"/>
          <w:szCs w:val="28"/>
        </w:rPr>
        <w:t>-</w:t>
      </w:r>
      <w:r w:rsidR="005B34B4" w:rsidRPr="000A4B61">
        <w:rPr>
          <w:rFonts w:cs="Arial"/>
          <w:sz w:val="28"/>
          <w:szCs w:val="28"/>
        </w:rPr>
        <w:t xml:space="preserve">, трехэлементный, многоэлементный. Соотношение образов: однородный тип </w:t>
      </w:r>
      <w:r w:rsidR="00DB7415">
        <w:rPr>
          <w:rFonts w:cs="Arial"/>
          <w:sz w:val="28"/>
          <w:szCs w:val="28"/>
        </w:rPr>
        <w:t>-</w:t>
      </w:r>
      <w:r w:rsidR="005B34B4" w:rsidRPr="000A4B61">
        <w:rPr>
          <w:rFonts w:cs="Arial"/>
          <w:sz w:val="28"/>
          <w:szCs w:val="28"/>
        </w:rPr>
        <w:t xml:space="preserve"> образы близки между собой (рондо французских </w:t>
      </w:r>
      <w:proofErr w:type="spellStart"/>
      <w:r w:rsidR="005B34B4" w:rsidRPr="000A4B61">
        <w:rPr>
          <w:rFonts w:cs="Arial"/>
          <w:sz w:val="28"/>
          <w:szCs w:val="28"/>
        </w:rPr>
        <w:t>клавесинистов</w:t>
      </w:r>
      <w:proofErr w:type="spellEnd"/>
      <w:r w:rsidR="005B34B4" w:rsidRPr="000A4B61">
        <w:rPr>
          <w:rFonts w:cs="Arial"/>
          <w:sz w:val="28"/>
          <w:szCs w:val="28"/>
        </w:rPr>
        <w:t xml:space="preserve">, вторая часть Сонаты </w:t>
      </w:r>
      <w:r w:rsidR="003E319E">
        <w:rPr>
          <w:rFonts w:cs="Arial"/>
          <w:sz w:val="28"/>
          <w:szCs w:val="28"/>
        </w:rPr>
        <w:t xml:space="preserve">А. </w:t>
      </w:r>
      <w:r w:rsidR="005B34B4" w:rsidRPr="000A4B61">
        <w:rPr>
          <w:rFonts w:cs="Arial"/>
          <w:sz w:val="28"/>
          <w:szCs w:val="28"/>
        </w:rPr>
        <w:t>Скрябина №4);</w:t>
      </w:r>
      <w:r w:rsidR="0040524E" w:rsidRPr="000A4B61">
        <w:rPr>
          <w:rFonts w:cs="Arial"/>
          <w:sz w:val="28"/>
          <w:szCs w:val="28"/>
        </w:rPr>
        <w:t xml:space="preserve"> контрастный тип</w:t>
      </w:r>
      <w:r w:rsidR="005B34B4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5B34B4" w:rsidRPr="000A4B61">
        <w:rPr>
          <w:rFonts w:cs="Arial"/>
          <w:sz w:val="28"/>
          <w:szCs w:val="28"/>
        </w:rPr>
        <w:t xml:space="preserve"> образы противопоставлены друг другу. Три типа контраста: </w:t>
      </w:r>
      <w:r w:rsidR="0040524E" w:rsidRPr="000A4B61">
        <w:rPr>
          <w:rFonts w:cs="Arial"/>
          <w:sz w:val="28"/>
          <w:szCs w:val="28"/>
        </w:rPr>
        <w:t>контраст-сопоставление</w:t>
      </w:r>
      <w:r w:rsidR="005B34B4" w:rsidRPr="000A4B61">
        <w:rPr>
          <w:rFonts w:cs="Arial"/>
          <w:sz w:val="28"/>
          <w:szCs w:val="28"/>
        </w:rPr>
        <w:t xml:space="preserve">  - контраст относительно близких образов (симфонии и сонаты </w:t>
      </w:r>
      <w:r w:rsidR="003E319E">
        <w:rPr>
          <w:rFonts w:cs="Arial"/>
          <w:sz w:val="28"/>
          <w:szCs w:val="28"/>
        </w:rPr>
        <w:t xml:space="preserve">Й. </w:t>
      </w:r>
      <w:r w:rsidR="005B34B4" w:rsidRPr="000A4B61">
        <w:rPr>
          <w:rFonts w:cs="Arial"/>
          <w:sz w:val="28"/>
          <w:szCs w:val="28"/>
        </w:rPr>
        <w:t>Гайдна),</w:t>
      </w:r>
      <w:r w:rsidR="0040524E" w:rsidRPr="000A4B61">
        <w:rPr>
          <w:rFonts w:cs="Arial"/>
          <w:sz w:val="28"/>
          <w:szCs w:val="28"/>
        </w:rPr>
        <w:t xml:space="preserve"> производный контраст</w:t>
      </w:r>
      <w:r w:rsidR="005B34B4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5B34B4" w:rsidRPr="000A4B61">
        <w:rPr>
          <w:rFonts w:cs="Arial"/>
          <w:sz w:val="28"/>
          <w:szCs w:val="28"/>
        </w:rPr>
        <w:t xml:space="preserve"> контраст образов при интонационной общности (симфонии и сонаты </w:t>
      </w:r>
      <w:r w:rsidR="003E319E">
        <w:rPr>
          <w:rFonts w:cs="Arial"/>
          <w:sz w:val="28"/>
          <w:szCs w:val="28"/>
        </w:rPr>
        <w:t xml:space="preserve">Л. </w:t>
      </w:r>
      <w:r w:rsidR="005B34B4" w:rsidRPr="000A4B61">
        <w:rPr>
          <w:rFonts w:cs="Arial"/>
          <w:sz w:val="28"/>
          <w:szCs w:val="28"/>
        </w:rPr>
        <w:t>Бетховена)</w:t>
      </w:r>
      <w:r w:rsidR="0040524E" w:rsidRPr="000A4B61">
        <w:rPr>
          <w:rFonts w:cs="Arial"/>
          <w:sz w:val="28"/>
          <w:szCs w:val="28"/>
        </w:rPr>
        <w:t>, коренной контраст</w:t>
      </w:r>
      <w:r w:rsidR="005B34B4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5B34B4" w:rsidRPr="000A4B61">
        <w:rPr>
          <w:rFonts w:cs="Arial"/>
          <w:sz w:val="28"/>
          <w:szCs w:val="28"/>
        </w:rPr>
        <w:t xml:space="preserve"> резкое противопоставление взаимоисключающих образов</w:t>
      </w:r>
      <w:r w:rsidR="002E6E82" w:rsidRPr="000A4B61">
        <w:rPr>
          <w:rFonts w:cs="Arial"/>
          <w:sz w:val="28"/>
          <w:szCs w:val="28"/>
        </w:rPr>
        <w:t xml:space="preserve"> (Первая часть С</w:t>
      </w:r>
      <w:r w:rsidR="004035DF" w:rsidRPr="000A4B61">
        <w:rPr>
          <w:rFonts w:cs="Arial"/>
          <w:sz w:val="28"/>
          <w:szCs w:val="28"/>
        </w:rPr>
        <w:t xml:space="preserve">имфонии №7 </w:t>
      </w:r>
      <w:r w:rsidR="003E319E">
        <w:rPr>
          <w:rFonts w:cs="Arial"/>
          <w:sz w:val="28"/>
          <w:szCs w:val="28"/>
        </w:rPr>
        <w:t xml:space="preserve">Д. </w:t>
      </w:r>
      <w:r w:rsidR="004035DF" w:rsidRPr="000A4B61">
        <w:rPr>
          <w:rFonts w:cs="Arial"/>
          <w:sz w:val="28"/>
          <w:szCs w:val="28"/>
        </w:rPr>
        <w:t>Шостаковича: между экспозицией и разработкой. Баллада №2</w:t>
      </w:r>
      <w:r w:rsidR="003E319E" w:rsidRPr="003E319E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 xml:space="preserve">Ф. </w:t>
      </w:r>
      <w:r w:rsidR="003E319E" w:rsidRPr="000A4B61">
        <w:rPr>
          <w:rFonts w:cs="Arial"/>
          <w:sz w:val="28"/>
          <w:szCs w:val="28"/>
        </w:rPr>
        <w:t>Шопена</w:t>
      </w:r>
      <w:r w:rsidR="004035DF" w:rsidRPr="000A4B61">
        <w:rPr>
          <w:rFonts w:cs="Arial"/>
          <w:sz w:val="28"/>
          <w:szCs w:val="28"/>
        </w:rPr>
        <w:t>: первый и второй образы).</w:t>
      </w:r>
    </w:p>
    <w:p w:rsidR="002E6E82" w:rsidRPr="000A4B61" w:rsidRDefault="004035D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Музыкальный жанры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роды и виды музыки, исторически сложи</w:t>
      </w:r>
      <w:r w:rsidR="002E6E82" w:rsidRPr="000A4B61">
        <w:rPr>
          <w:rFonts w:cs="Arial"/>
          <w:sz w:val="28"/>
          <w:szCs w:val="28"/>
        </w:rPr>
        <w:t>в</w:t>
      </w:r>
      <w:r w:rsidRPr="000A4B61">
        <w:rPr>
          <w:rFonts w:cs="Arial"/>
          <w:sz w:val="28"/>
          <w:szCs w:val="28"/>
        </w:rPr>
        <w:t>шиеся в связи с определенными типами содержания музыки,</w:t>
      </w:r>
      <w:r w:rsidR="002E6E82"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в связи с ее жизненными назначениями, различными социальными функциями, различными условиями исполнения и восп</w:t>
      </w:r>
      <w:r w:rsidR="002E6E82" w:rsidRPr="000A4B61">
        <w:rPr>
          <w:rFonts w:cs="Arial"/>
          <w:sz w:val="28"/>
          <w:szCs w:val="28"/>
        </w:rPr>
        <w:t xml:space="preserve">риятия (определение Л. </w:t>
      </w:r>
      <w:proofErr w:type="spellStart"/>
      <w:r w:rsidR="002E6E82" w:rsidRPr="000A4B61">
        <w:rPr>
          <w:rFonts w:cs="Arial"/>
          <w:sz w:val="28"/>
          <w:szCs w:val="28"/>
        </w:rPr>
        <w:t>Мазеля</w:t>
      </w:r>
      <w:proofErr w:type="spellEnd"/>
      <w:r w:rsidR="002E6E82" w:rsidRPr="000A4B61">
        <w:rPr>
          <w:rFonts w:cs="Arial"/>
          <w:sz w:val="28"/>
          <w:szCs w:val="28"/>
        </w:rPr>
        <w:t xml:space="preserve"> (1</w:t>
      </w:r>
      <w:r w:rsidR="00E965DE">
        <w:rPr>
          <w:rFonts w:cs="Arial"/>
          <w:sz w:val="28"/>
          <w:szCs w:val="28"/>
        </w:rPr>
        <w:t>,</w:t>
      </w:r>
      <w:r w:rsidRPr="000A4B61">
        <w:rPr>
          <w:rFonts w:cs="Arial"/>
          <w:sz w:val="28"/>
          <w:szCs w:val="28"/>
        </w:rPr>
        <w:t>18)</w:t>
      </w:r>
      <w:r w:rsidR="002E6E82" w:rsidRPr="000A4B61">
        <w:rPr>
          <w:rFonts w:cs="Arial"/>
          <w:sz w:val="28"/>
          <w:szCs w:val="28"/>
        </w:rPr>
        <w:t>.</w:t>
      </w:r>
    </w:p>
    <w:p w:rsidR="0040524E" w:rsidRPr="000A4B61" w:rsidRDefault="0040524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Вопрос классификации жанров. Первичные и вторичные жанры.</w:t>
      </w:r>
      <w:r w:rsidR="004035DF" w:rsidRPr="000A4B61">
        <w:rPr>
          <w:rFonts w:cs="Arial"/>
          <w:sz w:val="28"/>
          <w:szCs w:val="28"/>
        </w:rPr>
        <w:t xml:space="preserve"> Первичные </w:t>
      </w:r>
      <w:r w:rsidR="00DB7415">
        <w:rPr>
          <w:rFonts w:cs="Arial"/>
          <w:sz w:val="28"/>
          <w:szCs w:val="28"/>
        </w:rPr>
        <w:t>-</w:t>
      </w:r>
      <w:r w:rsidR="004035DF" w:rsidRPr="000A4B61">
        <w:rPr>
          <w:rFonts w:cs="Arial"/>
          <w:sz w:val="28"/>
          <w:szCs w:val="28"/>
        </w:rPr>
        <w:t xml:space="preserve"> формируются в народном творчестве и древних ритуальных действах (песня, танец, марш, хорал, </w:t>
      </w:r>
      <w:r w:rsidR="00645820" w:rsidRPr="000A4B61">
        <w:rPr>
          <w:rFonts w:cs="Arial"/>
          <w:sz w:val="28"/>
          <w:szCs w:val="28"/>
        </w:rPr>
        <w:t>(</w:t>
      </w:r>
      <w:r w:rsidR="004035DF" w:rsidRPr="000A4B61">
        <w:rPr>
          <w:rFonts w:cs="Arial"/>
          <w:sz w:val="28"/>
          <w:szCs w:val="28"/>
        </w:rPr>
        <w:t>как символ общинной эмоции</w:t>
      </w:r>
      <w:r w:rsidR="00645820" w:rsidRPr="000A4B61">
        <w:rPr>
          <w:rFonts w:cs="Arial"/>
          <w:sz w:val="28"/>
          <w:szCs w:val="28"/>
        </w:rPr>
        <w:t>)</w:t>
      </w:r>
      <w:r w:rsidR="004035DF" w:rsidRPr="000A4B61">
        <w:rPr>
          <w:rFonts w:cs="Arial"/>
          <w:sz w:val="28"/>
          <w:szCs w:val="28"/>
        </w:rPr>
        <w:t>,</w:t>
      </w:r>
      <w:r w:rsidR="00645820" w:rsidRPr="000A4B61">
        <w:rPr>
          <w:rFonts w:cs="Arial"/>
          <w:sz w:val="28"/>
          <w:szCs w:val="28"/>
        </w:rPr>
        <w:t xml:space="preserve"> </w:t>
      </w:r>
      <w:r w:rsidR="004035DF" w:rsidRPr="000A4B61">
        <w:rPr>
          <w:rFonts w:cs="Arial"/>
          <w:sz w:val="28"/>
          <w:szCs w:val="28"/>
        </w:rPr>
        <w:t>музыкальная декламация и речитативность</w:t>
      </w:r>
      <w:r w:rsidR="00645820" w:rsidRPr="000A4B61">
        <w:rPr>
          <w:rFonts w:cs="Arial"/>
          <w:sz w:val="28"/>
          <w:szCs w:val="28"/>
        </w:rPr>
        <w:t xml:space="preserve"> (плачи, причеты, псалмодии в ритуальной музыке), сигнальные жанры (фанфары, колокола). Разделение родовых жанров на видовые: песня </w:t>
      </w:r>
      <w:r w:rsidR="00DB7415">
        <w:rPr>
          <w:rFonts w:cs="Arial"/>
          <w:sz w:val="28"/>
          <w:szCs w:val="28"/>
        </w:rPr>
        <w:t>-</w:t>
      </w:r>
      <w:r w:rsidR="00645820" w:rsidRPr="000A4B61">
        <w:rPr>
          <w:rFonts w:cs="Arial"/>
          <w:sz w:val="28"/>
          <w:szCs w:val="28"/>
        </w:rPr>
        <w:t xml:space="preserve"> лирическая</w:t>
      </w:r>
      <w:r w:rsidR="002E6E82" w:rsidRPr="000A4B61">
        <w:rPr>
          <w:rFonts w:cs="Arial"/>
          <w:sz w:val="28"/>
          <w:szCs w:val="28"/>
        </w:rPr>
        <w:t>,</w:t>
      </w:r>
      <w:r w:rsidR="00645820" w:rsidRPr="000A4B61">
        <w:rPr>
          <w:rFonts w:cs="Arial"/>
          <w:sz w:val="28"/>
          <w:szCs w:val="28"/>
        </w:rPr>
        <w:t xml:space="preserve"> хороводная, протяжная, повествовательная, коллективная, сольная и т.д. Вторичные </w:t>
      </w:r>
      <w:r w:rsidR="00DB7415">
        <w:rPr>
          <w:rFonts w:cs="Arial"/>
          <w:sz w:val="28"/>
          <w:szCs w:val="28"/>
        </w:rPr>
        <w:t>-</w:t>
      </w:r>
      <w:r w:rsidR="00645820" w:rsidRPr="000A4B61">
        <w:rPr>
          <w:rFonts w:cs="Arial"/>
          <w:sz w:val="28"/>
          <w:szCs w:val="28"/>
        </w:rPr>
        <w:t xml:space="preserve"> жанры профессиональной музыки. Родовые жанры: вокальная музыка, инструментальная музыка, вокально-инструментальная музыка, музыка для театра (от оперы и балета до музыки к театральному спектаклю и кино), электро-акустическая музыка, электронно-инструментальная музыка, аудио-визуальные жанры (инструментальный театр). Более мелкое деление на родовые подвиды: инструментальная музыка</w:t>
      </w:r>
      <w:r w:rsidR="00897015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897015" w:rsidRPr="000A4B61">
        <w:rPr>
          <w:rFonts w:cs="Arial"/>
          <w:sz w:val="28"/>
          <w:szCs w:val="28"/>
        </w:rPr>
        <w:t xml:space="preserve"> симфоническая, ансамблевая, сольная, фортепианная и т.д. Количество видовых жанров </w:t>
      </w:r>
      <w:r w:rsidR="00CB582F" w:rsidRPr="000A4B61">
        <w:rPr>
          <w:rFonts w:cs="Arial"/>
          <w:sz w:val="28"/>
          <w:szCs w:val="28"/>
        </w:rPr>
        <w:t>(</w:t>
      </w:r>
      <w:r w:rsidR="00897015" w:rsidRPr="000A4B61">
        <w:rPr>
          <w:rFonts w:cs="Arial"/>
          <w:sz w:val="28"/>
          <w:szCs w:val="28"/>
        </w:rPr>
        <w:t>внутри каждого из родовых</w:t>
      </w:r>
      <w:r w:rsidR="00CB582F" w:rsidRPr="000A4B61">
        <w:rPr>
          <w:rFonts w:cs="Arial"/>
          <w:sz w:val="28"/>
          <w:szCs w:val="28"/>
        </w:rPr>
        <w:t>)</w:t>
      </w:r>
      <w:r w:rsidR="00897015" w:rsidRPr="000A4B61">
        <w:rPr>
          <w:rFonts w:cs="Arial"/>
          <w:sz w:val="28"/>
          <w:szCs w:val="28"/>
        </w:rPr>
        <w:t xml:space="preserve"> вряд ли может быть точно определено.</w:t>
      </w:r>
    </w:p>
    <w:p w:rsidR="00897015" w:rsidRPr="000A4B61" w:rsidRDefault="0089701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Существенность выяснения жанровой природы того или иного произведения или отрывка для раскрытия содержания музыки. Очень часто определения жанра уже само по себе говорит о типе содержания (например, траурный марш, кол</w:t>
      </w:r>
      <w:r w:rsidR="00CB582F" w:rsidRPr="000A4B61">
        <w:rPr>
          <w:rFonts w:cs="Arial"/>
          <w:sz w:val="28"/>
          <w:szCs w:val="28"/>
        </w:rPr>
        <w:t>ыбельная, серенада); активность, в</w:t>
      </w:r>
      <w:r w:rsidRPr="000A4B61">
        <w:rPr>
          <w:rFonts w:cs="Arial"/>
          <w:sz w:val="28"/>
          <w:szCs w:val="28"/>
        </w:rPr>
        <w:t xml:space="preserve">оля и героика связаны с жанром марша, с сигнальными формулами, лирические темы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 песней, романсом.</w:t>
      </w:r>
    </w:p>
    <w:p w:rsidR="00897015" w:rsidRPr="000A4B61" w:rsidRDefault="0089701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 различных жанрах вырабатываются типичные для этих жанров средства (жанровые средства)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ритмические обороты, формы аккомпанемента,</w:t>
      </w:r>
      <w:r w:rsidR="006E5D5C" w:rsidRPr="000A4B61">
        <w:rPr>
          <w:rFonts w:cs="Arial"/>
          <w:sz w:val="28"/>
          <w:szCs w:val="28"/>
        </w:rPr>
        <w:t xml:space="preserve"> мелодические фигуры, виды фактуры: пунктирный маршевый ритм, типичная формула вальсового аккомпанемента, раскачивающиеся мелодические фигуры колыбельной песни, типичная аккордовая фактура хорала. Жанровые средства и жанры влияют друг на друга, по-разному сочетаясь в разных произведениях. Они несут в себе шлейф закрепленного за ними содержания.</w:t>
      </w:r>
    </w:p>
    <w:p w:rsidR="006E5D5C" w:rsidRPr="000A4B61" w:rsidRDefault="006E5D5C" w:rsidP="00AC1C46">
      <w:pPr>
        <w:tabs>
          <w:tab w:val="left" w:pos="851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Излюбленные жанры в творчестве композиторов: песня у Шуберта, хорал и речитатив у Баха, Бетховена, Шопена, Листа, Малера, Шостаковича, марш у Бетховена, Шумана, Листа, Малера, Шостаковича, мазурка у Шопена, вальс у Шопена, Чайковского, Глинки, Штрауса, блюз у Гершвина, регтайм у Стравинского</w:t>
      </w:r>
      <w:r w:rsidR="00F82EE1" w:rsidRPr="000A4B61">
        <w:rPr>
          <w:rFonts w:cs="Arial"/>
          <w:sz w:val="28"/>
          <w:szCs w:val="28"/>
        </w:rPr>
        <w:t>.</w:t>
      </w:r>
    </w:p>
    <w:p w:rsidR="0040524E" w:rsidRPr="000A4B61" w:rsidRDefault="0040524E" w:rsidP="008D2578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Стиль в музыке. Различные точки зрения </w:t>
      </w:r>
      <w:r w:rsidR="00E61288" w:rsidRPr="000A4B61">
        <w:rPr>
          <w:rFonts w:cs="Arial"/>
          <w:sz w:val="28"/>
          <w:szCs w:val="28"/>
        </w:rPr>
        <w:t xml:space="preserve">на определение стиля: Михайлов - совокупность художественных приемов и средств выразительности, характерная для той или иной эпохи, композитора, группы произведений. </w:t>
      </w:r>
      <w:proofErr w:type="spellStart"/>
      <w:r w:rsidR="00E61288" w:rsidRPr="000A4B61">
        <w:rPr>
          <w:rFonts w:cs="Arial"/>
          <w:sz w:val="28"/>
          <w:szCs w:val="28"/>
        </w:rPr>
        <w:t>Мазель</w:t>
      </w:r>
      <w:proofErr w:type="spellEnd"/>
      <w:r w:rsidR="00E61288" w:rsidRPr="000A4B61">
        <w:rPr>
          <w:rFonts w:cs="Arial"/>
          <w:sz w:val="28"/>
          <w:szCs w:val="28"/>
        </w:rPr>
        <w:t xml:space="preserve"> включает в понятие стиля и определенную образность, идеи, содержание.</w:t>
      </w:r>
    </w:p>
    <w:p w:rsidR="0040524E" w:rsidRPr="000A4B61" w:rsidRDefault="00E61288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40524E" w:rsidRPr="000A4B61" w:rsidRDefault="00E61288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Анализ жанровых источников в </w:t>
      </w:r>
      <w:r w:rsidR="0040524E" w:rsidRPr="000A4B61">
        <w:rPr>
          <w:rFonts w:cs="Arial"/>
          <w:sz w:val="28"/>
          <w:szCs w:val="28"/>
        </w:rPr>
        <w:t xml:space="preserve"> Прелюдии А </w:t>
      </w:r>
      <w:proofErr w:type="spellStart"/>
      <w:r w:rsidR="0040524E" w:rsidRPr="000A4B61">
        <w:rPr>
          <w:rFonts w:cs="Arial"/>
          <w:sz w:val="28"/>
          <w:szCs w:val="28"/>
          <w:lang w:val="en-US"/>
        </w:rPr>
        <w:t>dur</w:t>
      </w:r>
      <w:proofErr w:type="spellEnd"/>
      <w:r w:rsidR="0040524E" w:rsidRPr="000A4B61">
        <w:rPr>
          <w:rFonts w:cs="Arial"/>
          <w:sz w:val="28"/>
          <w:szCs w:val="28"/>
        </w:rPr>
        <w:t xml:space="preserve"> Ф. Шопена</w:t>
      </w:r>
      <w:r w:rsidRPr="000A4B61">
        <w:rPr>
          <w:rFonts w:cs="Arial"/>
          <w:sz w:val="28"/>
          <w:szCs w:val="28"/>
        </w:rPr>
        <w:t>.</w:t>
      </w:r>
      <w:r w:rsidR="0040524E" w:rsidRPr="000A4B61">
        <w:rPr>
          <w:rFonts w:cs="Arial"/>
          <w:sz w:val="28"/>
          <w:szCs w:val="28"/>
        </w:rPr>
        <w:t xml:space="preserve"> </w:t>
      </w:r>
    </w:p>
    <w:p w:rsidR="0040524E" w:rsidRPr="000A4B61" w:rsidRDefault="00E61288" w:rsidP="008D2578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Анализ др</w:t>
      </w:r>
      <w:r w:rsidR="0040524E" w:rsidRPr="000A4B61">
        <w:rPr>
          <w:rFonts w:cs="Arial"/>
          <w:sz w:val="28"/>
          <w:szCs w:val="28"/>
        </w:rPr>
        <w:t>аматурги</w:t>
      </w:r>
      <w:r w:rsidRPr="000A4B61">
        <w:rPr>
          <w:rFonts w:cs="Arial"/>
          <w:sz w:val="28"/>
          <w:szCs w:val="28"/>
        </w:rPr>
        <w:t xml:space="preserve">и </w:t>
      </w:r>
      <w:r w:rsidR="0040524E" w:rsidRPr="000A4B61">
        <w:rPr>
          <w:rFonts w:cs="Arial"/>
          <w:sz w:val="28"/>
          <w:szCs w:val="28"/>
        </w:rPr>
        <w:t xml:space="preserve">Ноктюрна   c </w:t>
      </w:r>
      <w:proofErr w:type="spellStart"/>
      <w:r w:rsidR="0040524E" w:rsidRPr="000A4B61">
        <w:rPr>
          <w:rFonts w:cs="Arial"/>
          <w:sz w:val="28"/>
          <w:szCs w:val="28"/>
        </w:rPr>
        <w:t>moll</w:t>
      </w:r>
      <w:proofErr w:type="spellEnd"/>
      <w:r w:rsidR="0040524E" w:rsidRPr="000A4B61">
        <w:rPr>
          <w:rFonts w:cs="Arial"/>
          <w:sz w:val="28"/>
          <w:szCs w:val="28"/>
        </w:rPr>
        <w:t xml:space="preserve">  Ф. Шопена</w:t>
      </w:r>
      <w:r w:rsidRPr="000A4B61">
        <w:rPr>
          <w:rFonts w:cs="Arial"/>
          <w:sz w:val="28"/>
          <w:szCs w:val="28"/>
        </w:rPr>
        <w:t>.</w:t>
      </w:r>
    </w:p>
    <w:p w:rsidR="009663AF" w:rsidRPr="000A4B61" w:rsidRDefault="009663AF" w:rsidP="00AC1C46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Тема 2</w:t>
      </w:r>
    </w:p>
    <w:p w:rsidR="009663AF" w:rsidRPr="000A4B61" w:rsidRDefault="009663AF" w:rsidP="00AC1C46">
      <w:pPr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Принципы развития в музыкальной ткани. Функции частей в </w:t>
      </w:r>
      <w:r w:rsidR="00B902EF" w:rsidRPr="000A4B61">
        <w:rPr>
          <w:rFonts w:cs="Arial"/>
          <w:b/>
          <w:sz w:val="28"/>
          <w:szCs w:val="28"/>
        </w:rPr>
        <w:t xml:space="preserve">                               </w:t>
      </w:r>
      <w:r w:rsidRPr="000A4B61">
        <w:rPr>
          <w:rFonts w:cs="Arial"/>
          <w:b/>
          <w:sz w:val="28"/>
          <w:szCs w:val="28"/>
        </w:rPr>
        <w:t>музыкальной форме. Типы изложения.</w:t>
      </w:r>
    </w:p>
    <w:p w:rsidR="009663AF" w:rsidRPr="000A4B61" w:rsidRDefault="009663AF" w:rsidP="00AC1C46">
      <w:pPr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</w:p>
    <w:p w:rsidR="00B902EF" w:rsidRPr="000A4B61" w:rsidRDefault="00B902E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Развертывание музыкальной формы во времени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процесс, т.е. развитие. В связи с этим особую важность имеют основные принципы развития материала: повторность и контраст.</w:t>
      </w:r>
    </w:p>
    <w:p w:rsidR="00B902EF" w:rsidRPr="000A4B61" w:rsidRDefault="00B902E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1. </w:t>
      </w:r>
      <w:r w:rsidRPr="00BF7965">
        <w:rPr>
          <w:rFonts w:cs="Arial"/>
          <w:sz w:val="28"/>
          <w:szCs w:val="28"/>
          <w:u w:val="single"/>
        </w:rPr>
        <w:t>Повторность</w:t>
      </w:r>
      <w:r w:rsidR="009633C1" w:rsidRPr="00BF7965">
        <w:rPr>
          <w:rFonts w:cs="Arial"/>
          <w:sz w:val="28"/>
          <w:szCs w:val="28"/>
          <w:u w:val="single"/>
        </w:rPr>
        <w:t xml:space="preserve"> </w:t>
      </w:r>
      <w:r w:rsidR="009633C1" w:rsidRPr="000A4B61">
        <w:rPr>
          <w:rFonts w:cs="Arial"/>
          <w:sz w:val="28"/>
          <w:szCs w:val="28"/>
        </w:rPr>
        <w:t xml:space="preserve">           </w:t>
      </w:r>
    </w:p>
    <w:p w:rsidR="00B902EF" w:rsidRPr="000A4B61" w:rsidRDefault="009633C1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   </w:t>
      </w:r>
    </w:p>
    <w:p w:rsidR="00B902EF" w:rsidRPr="000A4B61" w:rsidRDefault="00792B6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1.3pt;margin-top:15.7pt;width:72.65pt;height:31.25pt;flip:x;z-index:251656192" o:connectortype="straight">
            <v:stroke endarrow="block"/>
          </v:shape>
        </w:pict>
      </w:r>
      <w:r>
        <w:rPr>
          <w:rFonts w:cs="Arial"/>
          <w:noProof/>
          <w:sz w:val="28"/>
          <w:szCs w:val="28"/>
        </w:rPr>
        <w:pict>
          <v:shape id="_x0000_s1027" type="#_x0000_t32" style="position:absolute;left:0;text-align:left;margin-left:260.3pt;margin-top:15.7pt;width:69pt;height:31.25pt;z-index:251657216" o:connectortype="straight">
            <v:stroke endarrow="block"/>
          </v:shape>
        </w:pict>
      </w:r>
      <w:r w:rsidR="00B902EF" w:rsidRPr="000A4B61">
        <w:rPr>
          <w:rFonts w:cs="Arial"/>
          <w:sz w:val="28"/>
          <w:szCs w:val="28"/>
        </w:rPr>
        <w:t xml:space="preserve"> </w:t>
      </w:r>
      <w:r w:rsidR="008D4D9C" w:rsidRPr="000A4B61">
        <w:rPr>
          <w:rFonts w:cs="Arial"/>
          <w:sz w:val="28"/>
          <w:szCs w:val="28"/>
        </w:rPr>
        <w:t xml:space="preserve">                 </w:t>
      </w:r>
      <w:r w:rsidR="008D4D9C" w:rsidRPr="00BF7965">
        <w:rPr>
          <w:rFonts w:cs="Arial"/>
          <w:b/>
          <w:sz w:val="28"/>
          <w:szCs w:val="28"/>
        </w:rPr>
        <w:t xml:space="preserve"> </w:t>
      </w:r>
      <w:r w:rsidR="00BF7965">
        <w:rPr>
          <w:rFonts w:cs="Arial"/>
          <w:b/>
          <w:i/>
          <w:sz w:val="28"/>
          <w:szCs w:val="28"/>
        </w:rPr>
        <w:t>т</w:t>
      </w:r>
      <w:r w:rsidR="009633C1" w:rsidRPr="00BF7965">
        <w:rPr>
          <w:rFonts w:cs="Arial"/>
          <w:b/>
          <w:i/>
          <w:sz w:val="28"/>
          <w:szCs w:val="28"/>
        </w:rPr>
        <w:t>очная</w:t>
      </w:r>
      <w:r w:rsidR="009633C1" w:rsidRPr="000A4B61">
        <w:rPr>
          <w:rFonts w:cs="Arial"/>
          <w:sz w:val="28"/>
          <w:szCs w:val="28"/>
        </w:rPr>
        <w:t xml:space="preserve">         </w:t>
      </w:r>
      <w:r w:rsidR="00BF7965" w:rsidRPr="00BF7965">
        <w:rPr>
          <w:rFonts w:cs="Arial"/>
          <w:sz w:val="28"/>
          <w:szCs w:val="28"/>
        </w:rPr>
        <w:t xml:space="preserve">        </w:t>
      </w:r>
      <w:r w:rsidR="009633C1" w:rsidRPr="00BF7965">
        <w:rPr>
          <w:rFonts w:cs="Arial"/>
          <w:b/>
          <w:i/>
          <w:sz w:val="28"/>
          <w:szCs w:val="28"/>
        </w:rPr>
        <w:t>измененная</w:t>
      </w:r>
    </w:p>
    <w:p w:rsidR="009663AF" w:rsidRPr="000A4B61" w:rsidRDefault="009633C1" w:rsidP="00AC1C46">
      <w:pPr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                                       </w:t>
      </w:r>
    </w:p>
    <w:p w:rsidR="009663AF" w:rsidRPr="000A4B61" w:rsidRDefault="00792B6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pict>
          <v:shape id="_x0000_s1028" type="#_x0000_t32" style="position:absolute;left:0;text-align:left;margin-left:115.65pt;margin-top:13.95pt;width:45.65pt;height:37.75pt;flip:x;z-index:251658240" o:connectortype="straight">
            <v:stroke endarrow="block"/>
          </v:shape>
        </w:pict>
      </w:r>
      <w:r>
        <w:rPr>
          <w:rFonts w:cs="Arial"/>
          <w:b/>
          <w:noProof/>
          <w:sz w:val="28"/>
          <w:szCs w:val="28"/>
        </w:rPr>
        <w:pict>
          <v:shape id="_x0000_s1030" type="#_x0000_t32" style="position:absolute;left:0;text-align:left;margin-left:177.75pt;margin-top:13.95pt;width:56.2pt;height:37.75pt;z-index:251659264" o:connectortype="straight">
            <v:stroke endarrow="block"/>
          </v:shape>
        </w:pict>
      </w:r>
      <w:r w:rsidR="009633C1" w:rsidRPr="000A4B61">
        <w:rPr>
          <w:rFonts w:cs="Arial"/>
          <w:b/>
          <w:sz w:val="28"/>
          <w:szCs w:val="28"/>
        </w:rPr>
        <w:t xml:space="preserve">                 </w:t>
      </w:r>
      <w:r w:rsidR="00BF7965" w:rsidRPr="00BF7965">
        <w:rPr>
          <w:rFonts w:cs="Arial"/>
          <w:b/>
          <w:sz w:val="28"/>
          <w:szCs w:val="28"/>
        </w:rPr>
        <w:t xml:space="preserve">        </w:t>
      </w:r>
      <w:r w:rsidR="009633C1" w:rsidRPr="000A4B61">
        <w:rPr>
          <w:rFonts w:cs="Arial"/>
          <w:sz w:val="28"/>
          <w:szCs w:val="28"/>
        </w:rPr>
        <w:t xml:space="preserve">Варьирование         </w:t>
      </w:r>
      <w:r w:rsidR="00BF7965" w:rsidRPr="00BF7965">
        <w:rPr>
          <w:rFonts w:cs="Arial"/>
          <w:sz w:val="28"/>
          <w:szCs w:val="28"/>
        </w:rPr>
        <w:t xml:space="preserve">         </w:t>
      </w:r>
      <w:proofErr w:type="spellStart"/>
      <w:r w:rsidR="009633C1" w:rsidRPr="000A4B61">
        <w:rPr>
          <w:rFonts w:cs="Arial"/>
          <w:sz w:val="28"/>
          <w:szCs w:val="28"/>
        </w:rPr>
        <w:t>разработочность</w:t>
      </w:r>
      <w:proofErr w:type="spellEnd"/>
    </w:p>
    <w:p w:rsidR="009663AF" w:rsidRPr="000A4B61" w:rsidRDefault="009663A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9663AF" w:rsidRPr="000A4B61" w:rsidRDefault="008D4D9C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   </w:t>
      </w:r>
      <w:r w:rsidR="00BF7965" w:rsidRPr="00BF7965">
        <w:rPr>
          <w:rFonts w:cs="Arial"/>
          <w:b/>
          <w:sz w:val="28"/>
          <w:szCs w:val="28"/>
        </w:rPr>
        <w:t xml:space="preserve">         </w:t>
      </w:r>
      <w:r w:rsidRPr="000A4B61">
        <w:rPr>
          <w:rFonts w:cs="Arial"/>
          <w:b/>
          <w:sz w:val="28"/>
          <w:szCs w:val="28"/>
        </w:rPr>
        <w:t xml:space="preserve"> </w:t>
      </w:r>
      <w:proofErr w:type="spellStart"/>
      <w:r w:rsidR="00BF7965">
        <w:rPr>
          <w:rFonts w:cs="Arial"/>
          <w:sz w:val="28"/>
          <w:szCs w:val="28"/>
        </w:rPr>
        <w:t>Вариационность</w:t>
      </w:r>
      <w:proofErr w:type="spellEnd"/>
      <w:r w:rsidR="00BF7965">
        <w:rPr>
          <w:rFonts w:cs="Arial"/>
          <w:sz w:val="28"/>
          <w:szCs w:val="28"/>
        </w:rPr>
        <w:t xml:space="preserve">    </w:t>
      </w:r>
      <w:r w:rsidR="003A3BA1" w:rsidRPr="000A4B61">
        <w:rPr>
          <w:rFonts w:cs="Arial"/>
          <w:sz w:val="28"/>
          <w:szCs w:val="28"/>
        </w:rPr>
        <w:t>Вариантность</w:t>
      </w:r>
    </w:p>
    <w:p w:rsidR="0085187F" w:rsidRPr="000A4B61" w:rsidRDefault="0085187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85187F" w:rsidRDefault="0085187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Точная повторность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наиболее элементарный принцип развития (буквальное повторение с тем же </w:t>
      </w:r>
      <w:proofErr w:type="spellStart"/>
      <w:r w:rsidRPr="000A4B61">
        <w:rPr>
          <w:rFonts w:cs="Arial"/>
          <w:sz w:val="28"/>
          <w:szCs w:val="28"/>
        </w:rPr>
        <w:t>каденционным</w:t>
      </w:r>
      <w:proofErr w:type="spellEnd"/>
      <w:r w:rsidRPr="000A4B61">
        <w:rPr>
          <w:rFonts w:cs="Arial"/>
          <w:sz w:val="28"/>
          <w:szCs w:val="28"/>
        </w:rPr>
        <w:t xml:space="preserve"> окончанием). </w:t>
      </w:r>
      <w:r w:rsidR="007D6A55" w:rsidRPr="000A4B61">
        <w:rPr>
          <w:rFonts w:cs="Arial"/>
          <w:sz w:val="28"/>
          <w:szCs w:val="28"/>
        </w:rPr>
        <w:t xml:space="preserve">При анализе: повторение подряд мелких элементов (до 2-х </w:t>
      </w:r>
      <w:r w:rsidR="00DB7415">
        <w:rPr>
          <w:rFonts w:cs="Arial"/>
          <w:sz w:val="28"/>
          <w:szCs w:val="28"/>
        </w:rPr>
        <w:t>-</w:t>
      </w:r>
      <w:r w:rsidR="007D6A55" w:rsidRPr="000A4B61">
        <w:rPr>
          <w:rFonts w:cs="Arial"/>
          <w:sz w:val="28"/>
          <w:szCs w:val="28"/>
        </w:rPr>
        <w:t xml:space="preserve"> 3-х тактов) принимается в счет. Повторение подряд более крупного и относительно законченного построения или целой пространной части формы не берется в счет (</w:t>
      </w:r>
      <w:r w:rsidR="003E319E">
        <w:rPr>
          <w:rFonts w:cs="Arial"/>
          <w:sz w:val="28"/>
          <w:szCs w:val="28"/>
        </w:rPr>
        <w:t xml:space="preserve">Р. </w:t>
      </w:r>
      <w:r w:rsidR="007D6A55" w:rsidRPr="000A4B61">
        <w:rPr>
          <w:rFonts w:cs="Arial"/>
          <w:sz w:val="28"/>
          <w:szCs w:val="28"/>
        </w:rPr>
        <w:t>Шуман. «Веселый карнавал»</w:t>
      </w:r>
      <w:r w:rsidR="00616FE9" w:rsidRPr="000A4B61">
        <w:rPr>
          <w:rFonts w:cs="Arial"/>
          <w:sz w:val="28"/>
          <w:szCs w:val="28"/>
        </w:rPr>
        <w:t xml:space="preserve"> </w:t>
      </w:r>
      <w:r w:rsidR="007D6A55" w:rsidRPr="000A4B61">
        <w:rPr>
          <w:rFonts w:cs="Arial"/>
          <w:sz w:val="28"/>
          <w:szCs w:val="28"/>
        </w:rPr>
        <w:t>из «Альбома</w:t>
      </w:r>
      <w:r w:rsidR="00616FE9" w:rsidRPr="000A4B61">
        <w:rPr>
          <w:rFonts w:cs="Arial"/>
          <w:sz w:val="28"/>
          <w:szCs w:val="28"/>
        </w:rPr>
        <w:t xml:space="preserve"> для юношества», №10, тт. 1 </w:t>
      </w:r>
      <w:r w:rsidR="00DB7415">
        <w:rPr>
          <w:rFonts w:cs="Arial"/>
          <w:sz w:val="28"/>
          <w:szCs w:val="28"/>
        </w:rPr>
        <w:t>-</w:t>
      </w:r>
      <w:r w:rsidR="00616FE9" w:rsidRPr="000A4B61">
        <w:rPr>
          <w:rFonts w:cs="Arial"/>
          <w:sz w:val="28"/>
          <w:szCs w:val="28"/>
        </w:rPr>
        <w:t xml:space="preserve"> 8</w:t>
      </w:r>
      <w:r w:rsidR="007D6A55" w:rsidRPr="000A4B61">
        <w:rPr>
          <w:rFonts w:cs="Arial"/>
          <w:sz w:val="28"/>
          <w:szCs w:val="28"/>
        </w:rPr>
        <w:t>).</w:t>
      </w:r>
    </w:p>
    <w:p w:rsidR="00681AC3" w:rsidRPr="000A4B61" w:rsidRDefault="00681AC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Видоизмененная повторность.</w:t>
      </w:r>
    </w:p>
    <w:p w:rsidR="007D6A55" w:rsidRDefault="002163D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Варьирование </w:t>
      </w:r>
      <w:r w:rsidR="00DB7415">
        <w:rPr>
          <w:rFonts w:cs="Arial"/>
          <w:sz w:val="28"/>
          <w:szCs w:val="28"/>
        </w:rPr>
        <w:t>-</w:t>
      </w:r>
      <w:r w:rsidR="007D6A55" w:rsidRPr="000A4B61">
        <w:rPr>
          <w:rFonts w:cs="Arial"/>
          <w:sz w:val="28"/>
          <w:szCs w:val="28"/>
        </w:rPr>
        <w:t xml:space="preserve"> видоизмененный повтор одной и той же музыкальной мысли. Может заменить простое повторение</w:t>
      </w:r>
      <w:r w:rsidR="00021E93" w:rsidRPr="000A4B61">
        <w:rPr>
          <w:rFonts w:cs="Arial"/>
          <w:sz w:val="28"/>
          <w:szCs w:val="28"/>
        </w:rPr>
        <w:t xml:space="preserve"> при сохранении длины и каденции построения (</w:t>
      </w:r>
      <w:proofErr w:type="spellStart"/>
      <w:r w:rsidR="00021E93" w:rsidRPr="000A4B61">
        <w:rPr>
          <w:rFonts w:cs="Arial"/>
          <w:sz w:val="28"/>
          <w:szCs w:val="28"/>
        </w:rPr>
        <w:t>вариационность</w:t>
      </w:r>
      <w:proofErr w:type="spellEnd"/>
      <w:r w:rsidR="00021E93" w:rsidRPr="000A4B61">
        <w:rPr>
          <w:rFonts w:cs="Arial"/>
          <w:sz w:val="28"/>
          <w:szCs w:val="28"/>
        </w:rPr>
        <w:t>). Значительная степень интонационного обновления при сохранении основного интонационного «зерна» (вариантность)</w:t>
      </w:r>
      <w:r w:rsidR="00616FE9" w:rsidRPr="000A4B61">
        <w:rPr>
          <w:rFonts w:cs="Arial"/>
          <w:sz w:val="28"/>
          <w:szCs w:val="28"/>
        </w:rPr>
        <w:t>.</w:t>
      </w:r>
      <w:r w:rsidR="00021E93" w:rsidRPr="000A4B61">
        <w:rPr>
          <w:rFonts w:cs="Arial"/>
          <w:sz w:val="28"/>
          <w:szCs w:val="28"/>
        </w:rPr>
        <w:t xml:space="preserve"> </w:t>
      </w:r>
      <w:proofErr w:type="spellStart"/>
      <w:r w:rsidR="00021E93" w:rsidRPr="000A4B61">
        <w:rPr>
          <w:rFonts w:cs="Arial"/>
          <w:sz w:val="28"/>
          <w:szCs w:val="28"/>
        </w:rPr>
        <w:t>Вариационность</w:t>
      </w:r>
      <w:proofErr w:type="spellEnd"/>
      <w:r w:rsidR="00021E93" w:rsidRPr="000A4B61">
        <w:rPr>
          <w:rFonts w:cs="Arial"/>
          <w:sz w:val="28"/>
          <w:szCs w:val="28"/>
        </w:rPr>
        <w:t xml:space="preserve"> ярче всего проявляется в вариационной форме.</w:t>
      </w:r>
    </w:p>
    <w:p w:rsidR="00681AC3" w:rsidRDefault="00681AC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Разработочность</w:t>
      </w:r>
      <w:proofErr w:type="spellEnd"/>
      <w:r>
        <w:rPr>
          <w:rFonts w:cs="Arial"/>
          <w:sz w:val="28"/>
          <w:szCs w:val="28"/>
        </w:rPr>
        <w:t xml:space="preserve"> – активное вмешательство в  тему, предполагающее ее значительное видоизменение и переработку, вплоть до ра</w:t>
      </w:r>
      <w:r w:rsidR="00FA6254">
        <w:rPr>
          <w:rFonts w:cs="Arial"/>
          <w:sz w:val="28"/>
          <w:szCs w:val="28"/>
        </w:rPr>
        <w:t>зделения</w:t>
      </w:r>
      <w:r>
        <w:rPr>
          <w:rFonts w:cs="Arial"/>
          <w:sz w:val="28"/>
          <w:szCs w:val="28"/>
        </w:rPr>
        <w:t xml:space="preserve"> на отдельные фразы и мотивы.</w:t>
      </w:r>
    </w:p>
    <w:p w:rsidR="00681AC3" w:rsidRDefault="00BF7965" w:rsidP="00681AC3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Pr="00BF7965">
        <w:rPr>
          <w:rFonts w:cs="Arial"/>
          <w:sz w:val="28"/>
          <w:szCs w:val="28"/>
          <w:u w:val="single"/>
        </w:rPr>
        <w:t>. Контраст.</w:t>
      </w:r>
    </w:p>
    <w:p w:rsidR="00CF6554" w:rsidRPr="000A4B61" w:rsidRDefault="00CF6554" w:rsidP="00681AC3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Музыкальное произведение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явление функциональное. Существуют три основные функции части:</w:t>
      </w:r>
    </w:p>
    <w:p w:rsidR="00CF6554" w:rsidRPr="000A4B61" w:rsidRDefault="00CF6554" w:rsidP="000B3C3E">
      <w:pPr>
        <w:numPr>
          <w:ilvl w:val="0"/>
          <w:numId w:val="24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Логическая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логическая обоснованность данной части формы в определенном ее отрезке.</w:t>
      </w:r>
    </w:p>
    <w:p w:rsidR="00CF6554" w:rsidRPr="000A4B61" w:rsidRDefault="00CF6554" w:rsidP="000B3C3E">
      <w:pPr>
        <w:numPr>
          <w:ilvl w:val="0"/>
          <w:numId w:val="24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Драматургическая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драматургическая обоснованность данного эпизода в форме целого произведения.</w:t>
      </w:r>
    </w:p>
    <w:p w:rsidR="00CF6554" w:rsidRPr="000A4B61" w:rsidRDefault="00CF6554" w:rsidP="000B3C3E">
      <w:pPr>
        <w:numPr>
          <w:ilvl w:val="0"/>
          <w:numId w:val="24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Композиционная, конструктивная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роль э</w:t>
      </w:r>
      <w:r w:rsidR="007719D2" w:rsidRPr="000A4B61">
        <w:rPr>
          <w:rFonts w:cs="Arial"/>
          <w:sz w:val="28"/>
          <w:szCs w:val="28"/>
        </w:rPr>
        <w:t>пизода с точки зрения структуры,</w:t>
      </w:r>
      <w:r w:rsidRPr="000A4B61">
        <w:rPr>
          <w:rFonts w:cs="Arial"/>
          <w:sz w:val="28"/>
          <w:szCs w:val="28"/>
        </w:rPr>
        <w:t xml:space="preserve"> конструкции</w:t>
      </w:r>
      <w:r w:rsidR="007719D2" w:rsidRPr="000A4B61">
        <w:rPr>
          <w:rFonts w:cs="Arial"/>
          <w:sz w:val="28"/>
          <w:szCs w:val="28"/>
        </w:rPr>
        <w:t>.</w:t>
      </w:r>
    </w:p>
    <w:p w:rsidR="007719D2" w:rsidRPr="000A4B61" w:rsidRDefault="007719D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Логические функции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i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m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t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изложение, развитие, завершение (характерны для любого другого процесса).</w:t>
      </w:r>
    </w:p>
    <w:p w:rsidR="007719D2" w:rsidRPr="000A4B61" w:rsidRDefault="007719D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Драматургические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экспозиция, завязка, развитие (развертывание), кульминация, развязка. Здесь дается образно-жанровая характеристика, принимается во внимание то, какой вес имеет этот раздел с точки зрения содержания, в каком состоянии находится образ</w:t>
      </w:r>
      <w:r w:rsidR="003F3873" w:rsidRPr="000A4B61">
        <w:rPr>
          <w:rFonts w:cs="Arial"/>
          <w:sz w:val="28"/>
          <w:szCs w:val="28"/>
        </w:rPr>
        <w:t>.</w:t>
      </w:r>
    </w:p>
    <w:p w:rsidR="00E312C4" w:rsidRPr="000A4B61" w:rsidRDefault="003F387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Композиционные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функции частей музыкального произведения в форме: </w:t>
      </w:r>
    </w:p>
    <w:p w:rsidR="00E312C4" w:rsidRPr="000A4B61" w:rsidRDefault="003F387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экспозиционная (фу</w:t>
      </w:r>
      <w:r w:rsidR="00E312C4" w:rsidRPr="000A4B61">
        <w:rPr>
          <w:rFonts w:cs="Arial"/>
          <w:sz w:val="28"/>
          <w:szCs w:val="28"/>
        </w:rPr>
        <w:t xml:space="preserve">нкция экспонирования, изложения: совпадает с </w:t>
      </w:r>
      <w:r w:rsidR="00E312C4" w:rsidRPr="000A4B61">
        <w:rPr>
          <w:rFonts w:cs="Arial"/>
          <w:sz w:val="28"/>
          <w:szCs w:val="28"/>
          <w:lang w:val="en-US"/>
        </w:rPr>
        <w:t>i</w:t>
      </w:r>
      <w:r w:rsidR="00E312C4" w:rsidRPr="000A4B61">
        <w:rPr>
          <w:rFonts w:cs="Arial"/>
          <w:sz w:val="28"/>
          <w:szCs w:val="28"/>
        </w:rPr>
        <w:t xml:space="preserve">) </w:t>
      </w:r>
      <w:r w:rsidR="00DB7415">
        <w:rPr>
          <w:rFonts w:cs="Arial"/>
          <w:sz w:val="28"/>
          <w:szCs w:val="28"/>
        </w:rPr>
        <w:t>-</w:t>
      </w:r>
      <w:r w:rsidR="00E312C4" w:rsidRPr="000A4B61">
        <w:rPr>
          <w:rFonts w:cs="Arial"/>
          <w:sz w:val="28"/>
          <w:szCs w:val="28"/>
        </w:rPr>
        <w:t xml:space="preserve"> тема в вариациях, главная и побочная партии в сонатной экспозиции, экспо</w:t>
      </w:r>
      <w:r w:rsidR="00616FE9" w:rsidRPr="000A4B61">
        <w:rPr>
          <w:rFonts w:cs="Arial"/>
          <w:sz w:val="28"/>
          <w:szCs w:val="28"/>
        </w:rPr>
        <w:t>зиция по отношению к разработке;</w:t>
      </w:r>
    </w:p>
    <w:p w:rsidR="003F3873" w:rsidRPr="000A4B61" w:rsidRDefault="00E312C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серединная (функция развития: совпадает с </w:t>
      </w:r>
      <w:r w:rsidRPr="000A4B61">
        <w:rPr>
          <w:rFonts w:cs="Arial"/>
          <w:sz w:val="28"/>
          <w:szCs w:val="28"/>
          <w:lang w:val="en-US"/>
        </w:rPr>
        <w:t>m</w:t>
      </w:r>
      <w:r w:rsidRPr="000A4B61">
        <w:rPr>
          <w:rFonts w:cs="Arial"/>
          <w:sz w:val="28"/>
          <w:szCs w:val="28"/>
        </w:rPr>
        <w:t xml:space="preserve">) -  сонатная разработка, развивающие разделы простой двух и трехчастной </w:t>
      </w:r>
      <w:r w:rsidR="00616FE9" w:rsidRPr="000A4B61">
        <w:rPr>
          <w:rFonts w:cs="Arial"/>
          <w:sz w:val="28"/>
          <w:szCs w:val="28"/>
        </w:rPr>
        <w:t>формы;</w:t>
      </w:r>
    </w:p>
    <w:p w:rsidR="00E312C4" w:rsidRPr="000A4B61" w:rsidRDefault="00E312C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заключительная (функция остановки, завершения: совпадает с </w:t>
      </w:r>
      <w:r w:rsidRPr="000A4B61">
        <w:rPr>
          <w:rFonts w:cs="Arial"/>
          <w:sz w:val="28"/>
          <w:szCs w:val="28"/>
          <w:lang w:val="en-US"/>
        </w:rPr>
        <w:t>t</w:t>
      </w:r>
      <w:r w:rsidRPr="000A4B61">
        <w:rPr>
          <w:rFonts w:cs="Arial"/>
          <w:sz w:val="28"/>
          <w:szCs w:val="28"/>
        </w:rPr>
        <w:t xml:space="preserve">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репризы, коды, заключения.</w:t>
      </w:r>
    </w:p>
    <w:p w:rsidR="00E312C4" w:rsidRPr="000A4B61" w:rsidRDefault="00015188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</w:t>
      </w:r>
      <w:r w:rsidR="00E312C4" w:rsidRPr="000A4B61">
        <w:rPr>
          <w:rFonts w:cs="Arial"/>
          <w:sz w:val="28"/>
          <w:szCs w:val="28"/>
        </w:rPr>
        <w:t xml:space="preserve">ступление, связка (или </w:t>
      </w:r>
      <w:proofErr w:type="spellStart"/>
      <w:r w:rsidR="00E312C4" w:rsidRPr="000A4B61">
        <w:rPr>
          <w:rFonts w:cs="Arial"/>
          <w:sz w:val="28"/>
          <w:szCs w:val="28"/>
        </w:rPr>
        <w:t>предыкт</w:t>
      </w:r>
      <w:proofErr w:type="spellEnd"/>
      <w:r w:rsidR="00E312C4" w:rsidRPr="000A4B61">
        <w:rPr>
          <w:rFonts w:cs="Arial"/>
          <w:sz w:val="28"/>
          <w:szCs w:val="28"/>
        </w:rPr>
        <w:t>), допол</w:t>
      </w:r>
      <w:r w:rsidRPr="000A4B61">
        <w:rPr>
          <w:rFonts w:cs="Arial"/>
          <w:sz w:val="28"/>
          <w:szCs w:val="28"/>
        </w:rPr>
        <w:t xml:space="preserve">нение (или кода), </w:t>
      </w:r>
      <w:r w:rsidR="00E312C4" w:rsidRPr="000A4B61">
        <w:rPr>
          <w:rFonts w:cs="Arial"/>
          <w:sz w:val="28"/>
          <w:szCs w:val="28"/>
        </w:rPr>
        <w:t>примыкают к основным композиционным функциям.</w:t>
      </w:r>
    </w:p>
    <w:p w:rsidR="00E312C4" w:rsidRPr="000A4B61" w:rsidRDefault="00015188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Связь функции</w:t>
      </w:r>
      <w:r w:rsidR="00E312C4" w:rsidRPr="000A4B61">
        <w:rPr>
          <w:rFonts w:cs="Arial"/>
          <w:sz w:val="28"/>
          <w:szCs w:val="28"/>
        </w:rPr>
        <w:t xml:space="preserve"> того или иного построения в форме с характерными чертами </w:t>
      </w:r>
      <w:r w:rsidRPr="000A4B61">
        <w:rPr>
          <w:rFonts w:cs="Arial"/>
          <w:sz w:val="28"/>
          <w:szCs w:val="28"/>
        </w:rPr>
        <w:t xml:space="preserve">в мелодии, гармонии и строении. Эти характерные черты и образуют </w:t>
      </w:r>
      <w:r w:rsidRPr="000A4B61">
        <w:rPr>
          <w:rFonts w:cs="Arial"/>
          <w:sz w:val="28"/>
          <w:szCs w:val="28"/>
          <w:u w:val="words"/>
        </w:rPr>
        <w:t xml:space="preserve">тип изложения </w:t>
      </w:r>
      <w:r w:rsidRPr="000A4B61">
        <w:rPr>
          <w:rFonts w:cs="Arial"/>
          <w:sz w:val="28"/>
          <w:szCs w:val="28"/>
        </w:rPr>
        <w:t>музыкального материала.</w:t>
      </w:r>
    </w:p>
    <w:p w:rsidR="00015188" w:rsidRPr="000A4B61" w:rsidRDefault="00015188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Тип изложения определяется различным соотношением конструктивного (как бы выстроенного, собирающего) начала и деструктивного (ломающего строгую конструкцию, разрушающего).</w:t>
      </w:r>
    </w:p>
    <w:p w:rsidR="00015188" w:rsidRPr="000A4B61" w:rsidRDefault="00015188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Четыре основных типа изложения:</w:t>
      </w:r>
    </w:p>
    <w:p w:rsidR="00015188" w:rsidRPr="000A4B61" w:rsidRDefault="00015188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экспозиционный (ЭТИ),</w:t>
      </w:r>
    </w:p>
    <w:p w:rsidR="00015188" w:rsidRPr="000A4B61" w:rsidRDefault="00015188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развивающий (РТИ),</w:t>
      </w:r>
    </w:p>
    <w:p w:rsidR="00015188" w:rsidRPr="000A4B61" w:rsidRDefault="00152A8C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</w:rPr>
        <w:t>предыктовый</w:t>
      </w:r>
      <w:proofErr w:type="spellEnd"/>
      <w:r w:rsidRPr="000A4B61">
        <w:rPr>
          <w:rFonts w:cs="Arial"/>
          <w:sz w:val="28"/>
          <w:szCs w:val="28"/>
        </w:rPr>
        <w:t xml:space="preserve"> (ПТИ),</w:t>
      </w:r>
    </w:p>
    <w:p w:rsidR="00152A8C" w:rsidRPr="000A4B61" w:rsidRDefault="00152A8C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заключительный (ЗТИ).</w:t>
      </w:r>
    </w:p>
    <w:p w:rsidR="00D927E0" w:rsidRPr="000A4B61" w:rsidRDefault="00D927E0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ЭТИ: главное свойство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равновесие конструктивного и деструктивного начал (Шопен. Ноктюрн </w:t>
      </w:r>
      <w:proofErr w:type="spellStart"/>
      <w:r w:rsidRPr="000A4B61">
        <w:rPr>
          <w:rFonts w:cs="Arial"/>
          <w:sz w:val="28"/>
          <w:szCs w:val="28"/>
          <w:lang w:val="en-US"/>
        </w:rPr>
        <w:t>Es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  <w:lang w:val="en-US"/>
        </w:rPr>
        <w:t>dur</w:t>
      </w:r>
      <w:proofErr w:type="spellEnd"/>
      <w:r w:rsidRPr="000A4B61">
        <w:rPr>
          <w:rFonts w:cs="Arial"/>
          <w:sz w:val="28"/>
          <w:szCs w:val="28"/>
        </w:rPr>
        <w:t>).</w:t>
      </w:r>
    </w:p>
    <w:p w:rsidR="00D927E0" w:rsidRPr="000A4B61" w:rsidRDefault="00D927E0" w:rsidP="000B3C3E">
      <w:pPr>
        <w:numPr>
          <w:ilvl w:val="0"/>
          <w:numId w:val="22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Основные отличительные признаки:</w:t>
      </w:r>
    </w:p>
    <w:p w:rsidR="00D927E0" w:rsidRPr="000A4B61" w:rsidRDefault="00D927E0" w:rsidP="000B3C3E">
      <w:pPr>
        <w:numPr>
          <w:ilvl w:val="0"/>
          <w:numId w:val="22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Гармония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преобладание основной тональности, отклонения в тональности первой степени родства.</w:t>
      </w:r>
    </w:p>
    <w:p w:rsidR="00D927E0" w:rsidRPr="000A4B61" w:rsidRDefault="00D927E0" w:rsidP="000B3C3E">
      <w:pPr>
        <w:numPr>
          <w:ilvl w:val="0"/>
          <w:numId w:val="22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Фактура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простая, прозрачная.</w:t>
      </w:r>
    </w:p>
    <w:p w:rsidR="00D927E0" w:rsidRPr="000A4B61" w:rsidRDefault="00D927E0" w:rsidP="000B3C3E">
      <w:pPr>
        <w:numPr>
          <w:ilvl w:val="0"/>
          <w:numId w:val="22"/>
        </w:numPr>
        <w:spacing w:line="360" w:lineRule="auto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</w:rPr>
        <w:t>Тематизм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рельефный, чаще всего один тематический элемент.</w:t>
      </w:r>
    </w:p>
    <w:p w:rsidR="00D927E0" w:rsidRPr="000A4B61" w:rsidRDefault="00D927E0" w:rsidP="000B3C3E">
      <w:pPr>
        <w:numPr>
          <w:ilvl w:val="0"/>
          <w:numId w:val="22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Мелодия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наличие одной кульминационной точки.</w:t>
      </w:r>
    </w:p>
    <w:p w:rsidR="00D927E0" w:rsidRPr="000A4B61" w:rsidRDefault="00D927E0" w:rsidP="000B3C3E">
      <w:pPr>
        <w:numPr>
          <w:ilvl w:val="0"/>
          <w:numId w:val="22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Равномерное распределение кадансов.</w:t>
      </w:r>
    </w:p>
    <w:p w:rsidR="00D927E0" w:rsidRPr="000A4B61" w:rsidRDefault="00D927E0" w:rsidP="000B3C3E">
      <w:pPr>
        <w:numPr>
          <w:ilvl w:val="0"/>
          <w:numId w:val="22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Структура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четкая </w:t>
      </w:r>
      <w:proofErr w:type="spellStart"/>
      <w:r w:rsidRPr="000A4B61">
        <w:rPr>
          <w:rFonts w:cs="Arial"/>
          <w:sz w:val="28"/>
          <w:szCs w:val="28"/>
        </w:rPr>
        <w:t>оформленность</w:t>
      </w:r>
      <w:proofErr w:type="spellEnd"/>
      <w:r w:rsidRPr="000A4B61">
        <w:rPr>
          <w:rFonts w:cs="Arial"/>
          <w:sz w:val="28"/>
          <w:szCs w:val="28"/>
        </w:rPr>
        <w:t xml:space="preserve"> и конкретность, чаще всего квадратность.</w:t>
      </w:r>
    </w:p>
    <w:p w:rsidR="00D927E0" w:rsidRPr="000A4B61" w:rsidRDefault="007C6A80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РТИ: явное преобладание деструктивного. Разрушен</w:t>
      </w:r>
      <w:r w:rsidR="00D453DD" w:rsidRPr="000A4B61">
        <w:rPr>
          <w:rFonts w:cs="Arial"/>
          <w:sz w:val="28"/>
          <w:szCs w:val="28"/>
        </w:rPr>
        <w:t xml:space="preserve">ие, отсутствие </w:t>
      </w:r>
      <w:r w:rsidRPr="000A4B61">
        <w:rPr>
          <w:rFonts w:cs="Arial"/>
          <w:sz w:val="28"/>
          <w:szCs w:val="28"/>
        </w:rPr>
        <w:t>законченных схем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Мендельсон. </w:t>
      </w:r>
      <w:r w:rsidR="007C6A3A" w:rsidRPr="000A4B61">
        <w:rPr>
          <w:rFonts w:cs="Arial"/>
          <w:sz w:val="28"/>
          <w:szCs w:val="28"/>
        </w:rPr>
        <w:t>Песня без слов №1. Середина;</w:t>
      </w:r>
      <w:r w:rsidRPr="000A4B61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</w:t>
      </w:r>
      <w:r w:rsidR="003E319E">
        <w:rPr>
          <w:rFonts w:cs="Arial"/>
          <w:sz w:val="28"/>
          <w:szCs w:val="28"/>
        </w:rPr>
        <w:t>. Соната №23</w:t>
      </w:r>
      <w:r w:rsidR="007C6A3A" w:rsidRPr="000A4B61">
        <w:rPr>
          <w:rFonts w:cs="Arial"/>
          <w:sz w:val="28"/>
          <w:szCs w:val="28"/>
        </w:rPr>
        <w:t>.</w:t>
      </w:r>
      <w:r w:rsidR="003E319E">
        <w:rPr>
          <w:rFonts w:cs="Arial"/>
          <w:sz w:val="28"/>
          <w:szCs w:val="28"/>
        </w:rPr>
        <w:t xml:space="preserve"> </w:t>
      </w:r>
      <w:r w:rsidR="007C6A3A" w:rsidRPr="000A4B61">
        <w:rPr>
          <w:rFonts w:cs="Arial"/>
          <w:sz w:val="28"/>
          <w:szCs w:val="28"/>
        </w:rPr>
        <w:t>Разработка).</w:t>
      </w:r>
    </w:p>
    <w:p w:rsidR="007C6A80" w:rsidRPr="000A4B61" w:rsidRDefault="007C6A80" w:rsidP="000B3C3E">
      <w:pPr>
        <w:numPr>
          <w:ilvl w:val="0"/>
          <w:numId w:val="23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Нетипично полное проведение тем, а характерно вычленение интонации</w:t>
      </w:r>
      <w:r w:rsidR="00616FE9" w:rsidRPr="000A4B61">
        <w:rPr>
          <w:rFonts w:cs="Arial"/>
          <w:sz w:val="28"/>
          <w:szCs w:val="28"/>
        </w:rPr>
        <w:t>.</w:t>
      </w:r>
    </w:p>
    <w:p w:rsidR="007C6A80" w:rsidRPr="000A4B61" w:rsidRDefault="007C6A80" w:rsidP="000B3C3E">
      <w:pPr>
        <w:numPr>
          <w:ilvl w:val="0"/>
          <w:numId w:val="23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Фактура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тенденция к полифонической фактуре.</w:t>
      </w:r>
    </w:p>
    <w:p w:rsidR="007C6A80" w:rsidRPr="000A4B61" w:rsidRDefault="007C6A80" w:rsidP="000B3C3E">
      <w:pPr>
        <w:numPr>
          <w:ilvl w:val="0"/>
          <w:numId w:val="23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Гармония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интенсивное тональное, ладовое движение, избегание тональностей первой степени родства.</w:t>
      </w:r>
    </w:p>
    <w:p w:rsidR="007C6A80" w:rsidRPr="000A4B61" w:rsidRDefault="007C6A80" w:rsidP="000B3C3E">
      <w:pPr>
        <w:numPr>
          <w:ilvl w:val="0"/>
          <w:numId w:val="23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Структура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секвенцирование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7C6A80" w:rsidRPr="000A4B61" w:rsidRDefault="007C6A80" w:rsidP="000B3C3E">
      <w:pPr>
        <w:numPr>
          <w:ilvl w:val="0"/>
          <w:numId w:val="23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Полное отсутствие кадансов</w:t>
      </w:r>
      <w:r w:rsidR="00616FE9" w:rsidRPr="000A4B61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</w:t>
      </w:r>
    </w:p>
    <w:p w:rsidR="007C6A3A" w:rsidRPr="000A4B61" w:rsidRDefault="007C6A3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ПТИ: деструктивное начало, но ПТИ несет и статику. Статика в пределах неустойчивости (все относительно).</w:t>
      </w:r>
    </w:p>
    <w:p w:rsidR="00D453DD" w:rsidRPr="000A4B61" w:rsidRDefault="003E319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</w:t>
      </w:r>
      <w:r w:rsidR="007C6A3A" w:rsidRPr="000A4B61">
        <w:rPr>
          <w:rFonts w:cs="Arial"/>
          <w:sz w:val="28"/>
          <w:szCs w:val="28"/>
        </w:rPr>
        <w:t xml:space="preserve">Характерная черта </w:t>
      </w:r>
      <w:r w:rsidR="00DB7415">
        <w:rPr>
          <w:rFonts w:cs="Arial"/>
          <w:sz w:val="28"/>
          <w:szCs w:val="28"/>
        </w:rPr>
        <w:t>-</w:t>
      </w:r>
      <w:r w:rsidR="007C6A3A" w:rsidRPr="000A4B61">
        <w:rPr>
          <w:rFonts w:cs="Arial"/>
          <w:sz w:val="28"/>
          <w:szCs w:val="28"/>
        </w:rPr>
        <w:t xml:space="preserve"> органный пункт </w:t>
      </w:r>
      <w:r w:rsidR="007C6A3A" w:rsidRPr="000A4B61">
        <w:rPr>
          <w:rFonts w:cs="Arial"/>
          <w:sz w:val="28"/>
          <w:szCs w:val="28"/>
          <w:lang w:val="en-US"/>
        </w:rPr>
        <w:t>D</w:t>
      </w:r>
      <w:r w:rsidR="007C6A3A" w:rsidRPr="000A4B61">
        <w:rPr>
          <w:rFonts w:cs="Arial"/>
          <w:sz w:val="28"/>
          <w:szCs w:val="28"/>
        </w:rPr>
        <w:t xml:space="preserve"> или </w:t>
      </w:r>
      <w:r w:rsidR="007C6A3A" w:rsidRPr="000A4B61">
        <w:rPr>
          <w:rFonts w:cs="Arial"/>
          <w:sz w:val="28"/>
          <w:szCs w:val="28"/>
          <w:lang w:val="en-US"/>
        </w:rPr>
        <w:t>III</w:t>
      </w:r>
      <w:r w:rsidR="007C6A3A" w:rsidRPr="000A4B61">
        <w:rPr>
          <w:rFonts w:cs="Arial"/>
          <w:sz w:val="28"/>
          <w:szCs w:val="28"/>
        </w:rPr>
        <w:t xml:space="preserve"> ступени.</w:t>
      </w:r>
    </w:p>
    <w:p w:rsidR="00D453DD" w:rsidRPr="000A4B61" w:rsidRDefault="00D453D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ЗТИ: конструктивное начало, преобладание повторности над обновлением (Бетховен. Рондо из Сонаты №21. Кода).</w:t>
      </w:r>
    </w:p>
    <w:p w:rsidR="00D453DD" w:rsidRPr="000A4B61" w:rsidRDefault="00616FE9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 1.</w:t>
      </w:r>
      <w:r w:rsidR="00D453DD" w:rsidRPr="000A4B61">
        <w:rPr>
          <w:rFonts w:cs="Arial"/>
          <w:sz w:val="28"/>
          <w:szCs w:val="28"/>
        </w:rPr>
        <w:t>Господство Т, тонический органный пункт.</w:t>
      </w:r>
    </w:p>
    <w:p w:rsidR="00D453DD" w:rsidRPr="000A4B61" w:rsidRDefault="00616FE9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2.П</w:t>
      </w:r>
      <w:r w:rsidR="00D453DD" w:rsidRPr="000A4B61">
        <w:rPr>
          <w:rFonts w:cs="Arial"/>
          <w:sz w:val="28"/>
          <w:szCs w:val="28"/>
        </w:rPr>
        <w:t xml:space="preserve">реобладание </w:t>
      </w:r>
      <w:proofErr w:type="spellStart"/>
      <w:r w:rsidR="00D453DD" w:rsidRPr="000A4B61">
        <w:rPr>
          <w:rFonts w:cs="Arial"/>
          <w:sz w:val="28"/>
          <w:szCs w:val="28"/>
        </w:rPr>
        <w:t>кадансовых</w:t>
      </w:r>
      <w:proofErr w:type="spellEnd"/>
      <w:r w:rsidR="00D453DD" w:rsidRPr="000A4B61">
        <w:rPr>
          <w:rFonts w:cs="Arial"/>
          <w:sz w:val="28"/>
          <w:szCs w:val="28"/>
        </w:rPr>
        <w:t xml:space="preserve"> оборотов.</w:t>
      </w:r>
    </w:p>
    <w:p w:rsidR="00D453DD" w:rsidRPr="000A4B61" w:rsidRDefault="003E319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</w:t>
      </w:r>
      <w:r w:rsidR="00616FE9" w:rsidRPr="000A4B61">
        <w:rPr>
          <w:rFonts w:cs="Arial"/>
          <w:sz w:val="28"/>
          <w:szCs w:val="28"/>
        </w:rPr>
        <w:t xml:space="preserve">3. </w:t>
      </w:r>
      <w:r w:rsidR="00D453DD" w:rsidRPr="000A4B61">
        <w:rPr>
          <w:rFonts w:cs="Arial"/>
          <w:sz w:val="28"/>
          <w:szCs w:val="28"/>
        </w:rPr>
        <w:t xml:space="preserve">Подчеркивание </w:t>
      </w:r>
      <w:r w:rsidR="00D453DD" w:rsidRPr="000A4B61">
        <w:rPr>
          <w:rFonts w:cs="Arial"/>
          <w:sz w:val="28"/>
          <w:szCs w:val="28"/>
          <w:lang w:val="en-US"/>
        </w:rPr>
        <w:t>S</w:t>
      </w:r>
      <w:r w:rsidR="00D453DD" w:rsidRPr="000A4B61">
        <w:rPr>
          <w:rFonts w:cs="Arial"/>
          <w:sz w:val="28"/>
          <w:szCs w:val="28"/>
        </w:rPr>
        <w:t xml:space="preserve"> сферы.</w:t>
      </w:r>
    </w:p>
    <w:p w:rsidR="00D453DD" w:rsidRPr="000A4B61" w:rsidRDefault="003E319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</w:t>
      </w:r>
      <w:r w:rsidR="00616FE9" w:rsidRPr="000A4B61">
        <w:rPr>
          <w:rFonts w:cs="Arial"/>
          <w:sz w:val="28"/>
          <w:szCs w:val="28"/>
        </w:rPr>
        <w:t xml:space="preserve">4. </w:t>
      </w:r>
      <w:r w:rsidR="00D453DD" w:rsidRPr="000A4B61">
        <w:rPr>
          <w:rFonts w:cs="Arial"/>
          <w:sz w:val="28"/>
          <w:szCs w:val="28"/>
        </w:rPr>
        <w:t>Угасание динамики.</w:t>
      </w:r>
    </w:p>
    <w:p w:rsidR="00D453DD" w:rsidRPr="000A4B61" w:rsidRDefault="00616FE9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</w:t>
      </w:r>
      <w:r w:rsidR="003E319E">
        <w:rPr>
          <w:rFonts w:cs="Arial"/>
          <w:sz w:val="28"/>
          <w:szCs w:val="28"/>
        </w:rPr>
        <w:t xml:space="preserve">    </w:t>
      </w:r>
      <w:r w:rsidRPr="000A4B61">
        <w:rPr>
          <w:rFonts w:cs="Arial"/>
          <w:sz w:val="28"/>
          <w:szCs w:val="28"/>
        </w:rPr>
        <w:t xml:space="preserve"> 5. </w:t>
      </w:r>
      <w:r w:rsidR="00D453DD" w:rsidRPr="000A4B61">
        <w:rPr>
          <w:rFonts w:cs="Arial"/>
          <w:sz w:val="28"/>
          <w:szCs w:val="28"/>
        </w:rPr>
        <w:t>Ритмическое торможение.</w:t>
      </w:r>
    </w:p>
    <w:p w:rsidR="00D453DD" w:rsidRPr="000A4B61" w:rsidRDefault="00D453DD" w:rsidP="0097097C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9A7B87" w:rsidRPr="000A4B61" w:rsidRDefault="009A7B87" w:rsidP="009709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Определить типы изложения: Бетховен. Соната №8. Разработка, Соната №1. Первая часть. Экспозиция.</w:t>
      </w:r>
    </w:p>
    <w:p w:rsidR="009A7B87" w:rsidRPr="000A4B61" w:rsidRDefault="009A7B87" w:rsidP="008D2578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                                                           Тема 3</w:t>
      </w:r>
    </w:p>
    <w:p w:rsidR="009A7B87" w:rsidRPr="000A4B61" w:rsidRDefault="009A7B87" w:rsidP="0097097C">
      <w:pPr>
        <w:spacing w:after="100" w:afterAutospacing="1" w:line="360" w:lineRule="auto"/>
        <w:jc w:val="both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                                                         Мелодия</w:t>
      </w:r>
    </w:p>
    <w:p w:rsidR="00D453DD" w:rsidRPr="000A4B61" w:rsidRDefault="009661A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Мелодия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звучащая в одном голосе музыкальная мысль, представляющая собой либо одноголосное музыкальное целое, либо главный голос многоголосной мысли</w:t>
      </w:r>
      <w:r w:rsidR="009D75A4" w:rsidRPr="000A4B61">
        <w:rPr>
          <w:rFonts w:cs="Arial"/>
          <w:sz w:val="28"/>
          <w:szCs w:val="28"/>
        </w:rPr>
        <w:t xml:space="preserve">. Неразрывная связь с ритмом. Определяющее значение </w:t>
      </w:r>
      <w:proofErr w:type="spellStart"/>
      <w:r w:rsidR="009D75A4" w:rsidRPr="000A4B61">
        <w:rPr>
          <w:rFonts w:cs="Arial"/>
          <w:sz w:val="28"/>
          <w:szCs w:val="28"/>
        </w:rPr>
        <w:t>звуковысотности</w:t>
      </w:r>
      <w:proofErr w:type="spellEnd"/>
      <w:r w:rsidR="00EB0C92" w:rsidRPr="000A4B61">
        <w:rPr>
          <w:rFonts w:cs="Arial"/>
          <w:sz w:val="28"/>
          <w:szCs w:val="28"/>
        </w:rPr>
        <w:t>. Ладогармоническая сторона мелодии.</w:t>
      </w:r>
    </w:p>
    <w:p w:rsidR="00EB0C92" w:rsidRPr="000A4B61" w:rsidRDefault="001A229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Интонационная природа мело</w:t>
      </w:r>
      <w:r w:rsidR="00EB0C92" w:rsidRPr="000A4B61">
        <w:rPr>
          <w:rFonts w:cs="Arial"/>
          <w:sz w:val="28"/>
          <w:szCs w:val="28"/>
        </w:rPr>
        <w:t>дии. Музыкальная и речевая интонация</w:t>
      </w:r>
      <w:r w:rsidRPr="000A4B61">
        <w:rPr>
          <w:rFonts w:cs="Arial"/>
          <w:sz w:val="28"/>
          <w:szCs w:val="28"/>
        </w:rPr>
        <w:t xml:space="preserve">. Музыкальная интонация </w:t>
      </w:r>
      <w:r w:rsidR="00EB0C92" w:rsidRPr="000A4B61">
        <w:rPr>
          <w:rFonts w:cs="Arial"/>
          <w:sz w:val="28"/>
          <w:szCs w:val="28"/>
        </w:rPr>
        <w:t>определяется музыкально-высотными соотношениями</w:t>
      </w:r>
      <w:r w:rsidRPr="000A4B61">
        <w:rPr>
          <w:rFonts w:cs="Arial"/>
          <w:sz w:val="28"/>
          <w:szCs w:val="28"/>
        </w:rPr>
        <w:t xml:space="preserve">, речевая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речевой выразительностью. Отражение</w:t>
      </w:r>
      <w:r w:rsidR="00616FE9" w:rsidRPr="000A4B61">
        <w:rPr>
          <w:rFonts w:cs="Arial"/>
          <w:sz w:val="28"/>
          <w:szCs w:val="28"/>
        </w:rPr>
        <w:t xml:space="preserve"> в</w:t>
      </w:r>
      <w:r w:rsidRPr="000A4B61">
        <w:rPr>
          <w:rFonts w:cs="Arial"/>
          <w:sz w:val="28"/>
          <w:szCs w:val="28"/>
        </w:rPr>
        <w:t xml:space="preserve">  мелодии интонаций эмоциональной человеческой речи (интонации вздоха, восклицан</w:t>
      </w:r>
      <w:r w:rsidR="00616FE9" w:rsidRPr="000A4B61">
        <w:rPr>
          <w:rFonts w:cs="Arial"/>
          <w:sz w:val="28"/>
          <w:szCs w:val="28"/>
        </w:rPr>
        <w:t xml:space="preserve">ий, вопроса и т.д.). Вокальный, </w:t>
      </w:r>
      <w:r w:rsidRPr="000A4B61">
        <w:rPr>
          <w:rFonts w:cs="Arial"/>
          <w:sz w:val="28"/>
          <w:szCs w:val="28"/>
        </w:rPr>
        <w:t xml:space="preserve"> связанный с преобладанием </w:t>
      </w:r>
      <w:proofErr w:type="spellStart"/>
      <w:r w:rsidRPr="000A4B61">
        <w:rPr>
          <w:rFonts w:cs="Arial"/>
          <w:sz w:val="28"/>
          <w:szCs w:val="28"/>
        </w:rPr>
        <w:t>поступенного</w:t>
      </w:r>
      <w:proofErr w:type="spellEnd"/>
      <w:r w:rsidRPr="000A4B61">
        <w:rPr>
          <w:rFonts w:cs="Arial"/>
          <w:sz w:val="28"/>
          <w:szCs w:val="28"/>
        </w:rPr>
        <w:t xml:space="preserve"> движения и инструментальный (преобладание скачков, широких интервалов) типы мелодии.</w:t>
      </w:r>
    </w:p>
    <w:p w:rsidR="00EB0C92" w:rsidRPr="000A4B61" w:rsidRDefault="001A229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Ладогармоническая сторона мелодии. Выявление национального своеобразия: для русской народной мелодики и ее претворений в мелодике русских классиков</w:t>
      </w:r>
      <w:r w:rsidR="00DF3672" w:rsidRPr="000A4B61">
        <w:rPr>
          <w:rFonts w:cs="Arial"/>
          <w:sz w:val="28"/>
          <w:szCs w:val="28"/>
        </w:rPr>
        <w:t xml:space="preserve"> характерны черты ладовой переменности (сопоставление параллельных мажора и минора), пентатоники (</w:t>
      </w:r>
      <w:proofErr w:type="spellStart"/>
      <w:r w:rsidR="00DF3672" w:rsidRPr="000A4B61">
        <w:rPr>
          <w:rFonts w:cs="Arial"/>
          <w:sz w:val="28"/>
          <w:szCs w:val="28"/>
        </w:rPr>
        <w:t>трихордовые</w:t>
      </w:r>
      <w:proofErr w:type="spellEnd"/>
      <w:r w:rsidR="00DF3672" w:rsidRPr="000A4B61">
        <w:rPr>
          <w:rFonts w:cs="Arial"/>
          <w:sz w:val="28"/>
          <w:szCs w:val="28"/>
        </w:rPr>
        <w:t xml:space="preserve"> </w:t>
      </w:r>
      <w:proofErr w:type="spellStart"/>
      <w:r w:rsidR="00DF3672" w:rsidRPr="000A4B61">
        <w:rPr>
          <w:rFonts w:cs="Arial"/>
          <w:sz w:val="28"/>
          <w:szCs w:val="28"/>
        </w:rPr>
        <w:t>попевки</w:t>
      </w:r>
      <w:proofErr w:type="spellEnd"/>
      <w:r w:rsidR="00DF3672" w:rsidRPr="000A4B61">
        <w:rPr>
          <w:rFonts w:cs="Arial"/>
          <w:sz w:val="28"/>
          <w:szCs w:val="28"/>
        </w:rPr>
        <w:t xml:space="preserve">), элементы миксолидийского, дорийского, фригийского ладов, натуральный минор; для украинской музыки </w:t>
      </w:r>
      <w:r w:rsidR="00DB7415">
        <w:rPr>
          <w:rFonts w:cs="Arial"/>
          <w:sz w:val="28"/>
          <w:szCs w:val="28"/>
        </w:rPr>
        <w:t>-</w:t>
      </w:r>
      <w:r w:rsidR="00DF3672" w:rsidRPr="000A4B61">
        <w:rPr>
          <w:rFonts w:cs="Arial"/>
          <w:sz w:val="28"/>
          <w:szCs w:val="28"/>
        </w:rPr>
        <w:t xml:space="preserve"> гармонический минор и минор с двумя увеличенными секундами. Проявление ладовой стороны мелодии в различной ладовой напряженности звуков и интервалов мелодии, в различной интенсивности тяготений тех или иных звуков или отрезков мелодии (пентатонные мелодии без полутоновых тяготений для создания архаичного колорита, народного характера образа, выражения спокойных</w:t>
      </w:r>
      <w:r w:rsidR="00B616F0" w:rsidRPr="000A4B61">
        <w:rPr>
          <w:rFonts w:cs="Arial"/>
          <w:sz w:val="28"/>
          <w:szCs w:val="28"/>
        </w:rPr>
        <w:t xml:space="preserve">, </w:t>
      </w:r>
      <w:r w:rsidR="00DF3672" w:rsidRPr="000A4B61">
        <w:rPr>
          <w:rFonts w:cs="Arial"/>
          <w:sz w:val="28"/>
          <w:szCs w:val="28"/>
        </w:rPr>
        <w:t>просветленно-созерцательных</w:t>
      </w:r>
      <w:r w:rsidR="00B616F0" w:rsidRPr="000A4B61">
        <w:rPr>
          <w:rFonts w:cs="Arial"/>
          <w:sz w:val="28"/>
          <w:szCs w:val="28"/>
        </w:rPr>
        <w:t xml:space="preserve"> состоя</w:t>
      </w:r>
      <w:r w:rsidR="00DF3672" w:rsidRPr="000A4B61">
        <w:rPr>
          <w:rFonts w:cs="Arial"/>
          <w:sz w:val="28"/>
          <w:szCs w:val="28"/>
        </w:rPr>
        <w:t>ний, картин природы, особо возвышенных образов).</w:t>
      </w:r>
      <w:r w:rsidR="00B616F0" w:rsidRPr="000A4B61">
        <w:rPr>
          <w:rFonts w:cs="Arial"/>
          <w:sz w:val="28"/>
          <w:szCs w:val="28"/>
        </w:rPr>
        <w:t xml:space="preserve"> Ладовая окраска мелодии: более светлая (мажорная), </w:t>
      </w:r>
      <w:r w:rsidR="00616FE9" w:rsidRPr="000A4B61">
        <w:rPr>
          <w:rFonts w:cs="Arial"/>
          <w:sz w:val="28"/>
          <w:szCs w:val="28"/>
        </w:rPr>
        <w:t>более темная (минорная). Влияние</w:t>
      </w:r>
      <w:r w:rsidR="00B616F0" w:rsidRPr="000A4B61">
        <w:rPr>
          <w:rFonts w:cs="Arial"/>
          <w:sz w:val="28"/>
          <w:szCs w:val="28"/>
        </w:rPr>
        <w:t xml:space="preserve"> ладовых соотношений на отдельные выразительные моменты мелодии (минорные темы Баха </w:t>
      </w:r>
      <w:r w:rsidR="00DB7415">
        <w:rPr>
          <w:rFonts w:cs="Arial"/>
          <w:sz w:val="28"/>
          <w:szCs w:val="28"/>
        </w:rPr>
        <w:t>-</w:t>
      </w:r>
      <w:r w:rsidR="00B616F0" w:rsidRPr="000A4B61">
        <w:rPr>
          <w:rFonts w:cs="Arial"/>
          <w:sz w:val="28"/>
          <w:szCs w:val="28"/>
        </w:rPr>
        <w:t xml:space="preserve"> ум.7, решительный активный характер восходящей квинты  </w:t>
      </w:r>
      <w:r w:rsidR="00B616F0" w:rsidRPr="000A4B61">
        <w:rPr>
          <w:rFonts w:cs="Arial"/>
          <w:sz w:val="28"/>
          <w:szCs w:val="28"/>
          <w:lang w:val="en-US"/>
        </w:rPr>
        <w:t>V</w:t>
      </w:r>
      <w:r w:rsidR="00B616F0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B616F0" w:rsidRPr="000A4B61">
        <w:rPr>
          <w:rFonts w:cs="Arial"/>
          <w:sz w:val="28"/>
          <w:szCs w:val="28"/>
        </w:rPr>
        <w:t xml:space="preserve"> </w:t>
      </w:r>
      <w:r w:rsidR="00B616F0" w:rsidRPr="000A4B61">
        <w:rPr>
          <w:rFonts w:cs="Arial"/>
          <w:sz w:val="28"/>
          <w:szCs w:val="28"/>
          <w:lang w:val="en-US"/>
        </w:rPr>
        <w:t>I</w:t>
      </w:r>
      <w:r w:rsidR="00B616F0" w:rsidRPr="000A4B61">
        <w:rPr>
          <w:rFonts w:cs="Arial"/>
          <w:sz w:val="28"/>
          <w:szCs w:val="28"/>
        </w:rPr>
        <w:t xml:space="preserve">  для маршей и гимнов, интонация восходящей сексты </w:t>
      </w:r>
      <w:r w:rsidR="00B616F0" w:rsidRPr="000A4B61">
        <w:rPr>
          <w:rFonts w:cs="Arial"/>
          <w:sz w:val="28"/>
          <w:szCs w:val="28"/>
          <w:lang w:val="en-US"/>
        </w:rPr>
        <w:t>V</w:t>
      </w:r>
      <w:r w:rsidR="00B616F0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B616F0" w:rsidRPr="000A4B61">
        <w:rPr>
          <w:rFonts w:cs="Arial"/>
          <w:sz w:val="28"/>
          <w:szCs w:val="28"/>
        </w:rPr>
        <w:t xml:space="preserve"> </w:t>
      </w:r>
      <w:r w:rsidR="00B616F0" w:rsidRPr="000A4B61">
        <w:rPr>
          <w:rFonts w:cs="Arial"/>
          <w:sz w:val="28"/>
          <w:szCs w:val="28"/>
          <w:lang w:val="en-US"/>
        </w:rPr>
        <w:t>III</w:t>
      </w:r>
      <w:r w:rsidR="00B616F0" w:rsidRPr="000A4B61">
        <w:rPr>
          <w:rFonts w:cs="Arial"/>
          <w:sz w:val="28"/>
          <w:szCs w:val="28"/>
        </w:rPr>
        <w:t xml:space="preserve"> для лирических мелодий в музыке </w:t>
      </w:r>
      <w:r w:rsidR="00B616F0" w:rsidRPr="000A4B61">
        <w:rPr>
          <w:rFonts w:cs="Arial"/>
          <w:sz w:val="28"/>
          <w:szCs w:val="28"/>
          <w:lang w:val="en-US"/>
        </w:rPr>
        <w:t>XIX</w:t>
      </w:r>
      <w:r w:rsidR="00B616F0" w:rsidRPr="000A4B61">
        <w:rPr>
          <w:rFonts w:cs="Arial"/>
          <w:sz w:val="28"/>
          <w:szCs w:val="28"/>
        </w:rPr>
        <w:t xml:space="preserve"> века, малая терция </w:t>
      </w:r>
      <w:r w:rsidR="00B616F0" w:rsidRPr="000A4B61">
        <w:rPr>
          <w:rFonts w:cs="Arial"/>
          <w:sz w:val="28"/>
          <w:szCs w:val="28"/>
          <w:lang w:val="en-US"/>
        </w:rPr>
        <w:t>I</w:t>
      </w:r>
      <w:r w:rsidR="00B616F0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B616F0" w:rsidRPr="000A4B61">
        <w:rPr>
          <w:rFonts w:cs="Arial"/>
          <w:sz w:val="28"/>
          <w:szCs w:val="28"/>
        </w:rPr>
        <w:t xml:space="preserve"> </w:t>
      </w:r>
      <w:r w:rsidR="00B616F0" w:rsidRPr="000A4B61">
        <w:rPr>
          <w:rFonts w:cs="Arial"/>
          <w:sz w:val="28"/>
          <w:szCs w:val="28"/>
          <w:lang w:val="en-US"/>
        </w:rPr>
        <w:t>III</w:t>
      </w:r>
      <w:r w:rsidR="00B616F0" w:rsidRPr="000A4B61">
        <w:rPr>
          <w:rFonts w:cs="Arial"/>
          <w:sz w:val="28"/>
          <w:szCs w:val="28"/>
        </w:rPr>
        <w:t xml:space="preserve"> </w:t>
      </w:r>
      <w:r w:rsidR="00791881" w:rsidRPr="000A4B61">
        <w:rPr>
          <w:rFonts w:cs="Arial"/>
          <w:sz w:val="28"/>
          <w:szCs w:val="28"/>
        </w:rPr>
        <w:t>м</w:t>
      </w:r>
      <w:r w:rsidR="00B616F0" w:rsidRPr="000A4B61">
        <w:rPr>
          <w:rFonts w:cs="Arial"/>
          <w:sz w:val="28"/>
          <w:szCs w:val="28"/>
        </w:rPr>
        <w:t xml:space="preserve">инорных тем, движение по звукам разложенного аккорда </w:t>
      </w:r>
      <w:r w:rsidR="00DB7415">
        <w:rPr>
          <w:rFonts w:cs="Arial"/>
          <w:sz w:val="28"/>
          <w:szCs w:val="28"/>
        </w:rPr>
        <w:t>-</w:t>
      </w:r>
      <w:r w:rsidR="00B616F0" w:rsidRPr="000A4B61">
        <w:rPr>
          <w:rFonts w:cs="Arial"/>
          <w:sz w:val="28"/>
          <w:szCs w:val="28"/>
        </w:rPr>
        <w:t xml:space="preserve"> фанфарный, сигнальный, героический характер; в русской народной песне (более поздней, обычно городского происхождения) интонации задержания связаны с лирической выразительностью (от чувствительных вздохов до страстных порывов</w:t>
      </w:r>
      <w:r w:rsidR="00791881" w:rsidRPr="000A4B61">
        <w:rPr>
          <w:rFonts w:cs="Arial"/>
          <w:sz w:val="28"/>
          <w:szCs w:val="28"/>
        </w:rPr>
        <w:t>.</w:t>
      </w:r>
    </w:p>
    <w:p w:rsidR="00791881" w:rsidRPr="000A4B61" w:rsidRDefault="00791881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</w:rPr>
        <w:t>Звуковысотная</w:t>
      </w:r>
      <w:proofErr w:type="spellEnd"/>
      <w:r w:rsidRPr="000A4B61">
        <w:rPr>
          <w:rFonts w:cs="Arial"/>
          <w:sz w:val="28"/>
          <w:szCs w:val="28"/>
        </w:rPr>
        <w:t xml:space="preserve"> сторона. Выразительность восходящего движения (нарастание) и нисходящего (спад напряжения), низкие звуки как более массивные, тяжелые; высокие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как более легкие, воздушные.</w:t>
      </w:r>
    </w:p>
    <w:p w:rsidR="00791881" w:rsidRPr="000A4B61" w:rsidRDefault="00791881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Мелодическая линия. Виды мелодичес</w:t>
      </w:r>
      <w:r w:rsidR="00E73E79" w:rsidRPr="000A4B61">
        <w:rPr>
          <w:rFonts w:cs="Arial"/>
          <w:sz w:val="28"/>
          <w:szCs w:val="28"/>
        </w:rPr>
        <w:t>кого рисунка (повторность звука,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="00E73E79" w:rsidRPr="000A4B61">
        <w:rPr>
          <w:rFonts w:cs="Arial"/>
          <w:sz w:val="28"/>
          <w:szCs w:val="28"/>
        </w:rPr>
        <w:t>о</w:t>
      </w:r>
      <w:r w:rsidRPr="000A4B61">
        <w:rPr>
          <w:rFonts w:cs="Arial"/>
          <w:sz w:val="28"/>
          <w:szCs w:val="28"/>
        </w:rPr>
        <w:t>певание</w:t>
      </w:r>
      <w:proofErr w:type="spellEnd"/>
      <w:r w:rsidRPr="000A4B61">
        <w:rPr>
          <w:rFonts w:cs="Arial"/>
          <w:sz w:val="28"/>
          <w:szCs w:val="28"/>
        </w:rPr>
        <w:t>, восходящее, нисходящее движение (мелодия из вершины-ист</w:t>
      </w:r>
      <w:r w:rsidR="00E73E79" w:rsidRPr="000A4B61">
        <w:rPr>
          <w:rFonts w:cs="Arial"/>
          <w:sz w:val="28"/>
          <w:szCs w:val="28"/>
        </w:rPr>
        <w:t>очника), волнообразное движение,</w:t>
      </w:r>
      <w:r w:rsidRPr="000A4B61">
        <w:rPr>
          <w:rFonts w:cs="Arial"/>
          <w:sz w:val="28"/>
          <w:szCs w:val="28"/>
        </w:rPr>
        <w:t xml:space="preserve"> плавное, </w:t>
      </w:r>
      <w:proofErr w:type="spellStart"/>
      <w:r w:rsidRPr="000A4B61">
        <w:rPr>
          <w:rFonts w:cs="Arial"/>
          <w:sz w:val="28"/>
          <w:szCs w:val="28"/>
        </w:rPr>
        <w:t>поступенное</w:t>
      </w:r>
      <w:proofErr w:type="spellEnd"/>
      <w:r w:rsidRPr="000A4B61">
        <w:rPr>
          <w:rFonts w:cs="Arial"/>
          <w:sz w:val="28"/>
          <w:szCs w:val="28"/>
        </w:rPr>
        <w:t xml:space="preserve"> движение и скачки</w:t>
      </w:r>
      <w:r w:rsidR="009174F5" w:rsidRPr="000A4B61">
        <w:rPr>
          <w:rFonts w:cs="Arial"/>
          <w:sz w:val="28"/>
          <w:szCs w:val="28"/>
        </w:rPr>
        <w:t>;</w:t>
      </w:r>
      <w:r w:rsidRPr="000A4B61">
        <w:rPr>
          <w:rFonts w:cs="Arial"/>
          <w:sz w:val="28"/>
          <w:szCs w:val="28"/>
        </w:rPr>
        <w:t xml:space="preserve"> закон мелодического противовеса: скачок вверх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момент напряжения, плавное движение в обратном направлении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момент раз</w:t>
      </w:r>
      <w:r w:rsidR="00E73E79" w:rsidRPr="000A4B61">
        <w:rPr>
          <w:rFonts w:cs="Arial"/>
          <w:sz w:val="28"/>
          <w:szCs w:val="28"/>
        </w:rPr>
        <w:t>рядки;</w:t>
      </w:r>
      <w:r w:rsidRPr="000A4B61">
        <w:rPr>
          <w:rFonts w:cs="Arial"/>
          <w:sz w:val="28"/>
          <w:szCs w:val="28"/>
        </w:rPr>
        <w:t xml:space="preserve"> плавное движение вверх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момент напряжения, скачок в противоположном направлении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разрядка напряжения</w:t>
      </w:r>
      <w:r w:rsidR="009174F5" w:rsidRPr="000A4B61">
        <w:rPr>
          <w:rFonts w:cs="Arial"/>
          <w:sz w:val="28"/>
          <w:szCs w:val="28"/>
        </w:rPr>
        <w:t>. Мелодическая вершина. Кульминация.</w:t>
      </w:r>
    </w:p>
    <w:p w:rsidR="009174F5" w:rsidRPr="000A4B61" w:rsidRDefault="009174F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Некоторые приемы мелодического развития: повторение, орнаментированное повторение, варьированное повторение, варьирование, увеличение, уменьшение, растяжение мелодических интервалов.</w:t>
      </w:r>
    </w:p>
    <w:p w:rsidR="009174F5" w:rsidRPr="000A4B61" w:rsidRDefault="009174F5" w:rsidP="009709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Значение мелодии в музыке.</w:t>
      </w:r>
    </w:p>
    <w:p w:rsidR="009174F5" w:rsidRPr="000A4B61" w:rsidRDefault="009174F5" w:rsidP="0097097C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9174F5" w:rsidRPr="000A4B61" w:rsidRDefault="001B065B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1.</w:t>
      </w:r>
      <w:r w:rsidR="009174F5" w:rsidRPr="000A4B61">
        <w:rPr>
          <w:rFonts w:cs="Arial"/>
          <w:sz w:val="28"/>
          <w:szCs w:val="28"/>
        </w:rPr>
        <w:t xml:space="preserve">Выполнить задания из задачника </w:t>
      </w:r>
      <w:r w:rsidR="00E73E79" w:rsidRPr="000A4B61">
        <w:rPr>
          <w:rFonts w:cs="Arial"/>
          <w:sz w:val="28"/>
          <w:szCs w:val="28"/>
        </w:rPr>
        <w:t xml:space="preserve"> </w:t>
      </w:r>
      <w:r w:rsidR="009174F5" w:rsidRPr="000A4B61">
        <w:rPr>
          <w:rFonts w:cs="Arial"/>
          <w:sz w:val="28"/>
          <w:szCs w:val="28"/>
        </w:rPr>
        <w:t>«Упражнения по теории музыки»:</w:t>
      </w:r>
    </w:p>
    <w:p w:rsidR="009174F5" w:rsidRPr="000A4B61" w:rsidRDefault="009174F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с.152(1), с. 153</w:t>
      </w:r>
      <w:r w:rsidR="001B065B" w:rsidRPr="000A4B61">
        <w:rPr>
          <w:rFonts w:cs="Arial"/>
          <w:sz w:val="28"/>
          <w:szCs w:val="28"/>
        </w:rPr>
        <w:t>(2), с. 154(4,5), с. 155(9),с.162(17).</w:t>
      </w:r>
    </w:p>
    <w:p w:rsidR="001B065B" w:rsidRPr="000A4B61" w:rsidRDefault="001B065B" w:rsidP="009709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2.Проанализировать отражение интонаций человеческой речи в романсе </w:t>
      </w:r>
      <w:r w:rsidR="003E319E">
        <w:rPr>
          <w:rFonts w:cs="Arial"/>
          <w:sz w:val="28"/>
          <w:szCs w:val="28"/>
        </w:rPr>
        <w:t xml:space="preserve">А. </w:t>
      </w:r>
      <w:r w:rsidRPr="000A4B61">
        <w:rPr>
          <w:rFonts w:cs="Arial"/>
          <w:sz w:val="28"/>
          <w:szCs w:val="28"/>
        </w:rPr>
        <w:t xml:space="preserve">Даргомыжского «Титулярный советник», мелодическую линию в Ноктюрне 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Шопена </w:t>
      </w:r>
      <w:proofErr w:type="spellStart"/>
      <w:r w:rsidRPr="000A4B61">
        <w:rPr>
          <w:rFonts w:cs="Arial"/>
          <w:sz w:val="28"/>
          <w:szCs w:val="28"/>
          <w:lang w:val="en-US"/>
        </w:rPr>
        <w:t>Es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  <w:lang w:val="en-US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, ладогармоническую сторону «Утра» из Сюиты «Пер </w:t>
      </w:r>
      <w:proofErr w:type="spellStart"/>
      <w:r w:rsidRPr="000A4B61">
        <w:rPr>
          <w:rFonts w:cs="Arial"/>
          <w:sz w:val="28"/>
          <w:szCs w:val="28"/>
        </w:rPr>
        <w:t>Гюнт</w:t>
      </w:r>
      <w:proofErr w:type="spellEnd"/>
      <w:r w:rsidR="001E601D" w:rsidRPr="000A4B61">
        <w:rPr>
          <w:rFonts w:cs="Arial"/>
          <w:sz w:val="28"/>
          <w:szCs w:val="28"/>
        </w:rPr>
        <w:t>»</w:t>
      </w:r>
      <w:r w:rsidRPr="000A4B61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 xml:space="preserve">Э. </w:t>
      </w:r>
      <w:r w:rsidRPr="000A4B61">
        <w:rPr>
          <w:rFonts w:cs="Arial"/>
          <w:sz w:val="28"/>
          <w:szCs w:val="28"/>
        </w:rPr>
        <w:t>Грига</w:t>
      </w:r>
      <w:r w:rsidR="001E601D" w:rsidRPr="000A4B61">
        <w:rPr>
          <w:rFonts w:cs="Arial"/>
          <w:sz w:val="28"/>
          <w:szCs w:val="28"/>
        </w:rPr>
        <w:t xml:space="preserve">, способы достижения кульминации в теме любви из Вступления к опере «Пиковая дама» </w:t>
      </w:r>
      <w:r w:rsidR="003E319E">
        <w:rPr>
          <w:rFonts w:cs="Arial"/>
          <w:sz w:val="28"/>
          <w:szCs w:val="28"/>
        </w:rPr>
        <w:t xml:space="preserve">П. </w:t>
      </w:r>
      <w:r w:rsidR="001E601D" w:rsidRPr="000A4B61">
        <w:rPr>
          <w:rFonts w:cs="Arial"/>
          <w:sz w:val="28"/>
          <w:szCs w:val="28"/>
        </w:rPr>
        <w:t>Чайковского.</w:t>
      </w:r>
    </w:p>
    <w:p w:rsidR="009174F5" w:rsidRPr="000A4B61" w:rsidRDefault="00FA58FE" w:rsidP="008D2578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                                                    Тема 4</w:t>
      </w:r>
    </w:p>
    <w:p w:rsidR="00FA58FE" w:rsidRPr="000A4B61" w:rsidRDefault="00FA58FE" w:rsidP="0097097C">
      <w:pPr>
        <w:spacing w:after="100" w:afterAutospacing="1" w:line="360" w:lineRule="auto"/>
        <w:jc w:val="both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                                               Метр и ритм</w:t>
      </w:r>
    </w:p>
    <w:p w:rsidR="00FA58FE" w:rsidRPr="000A4B61" w:rsidRDefault="00FA58F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Ритм в широком смысле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временная и акцентная сторона мелодии, гармонии и других элементов музыки, упорядоченная метром. Включает не только ритмический рисунок, но и протяженность разделов, </w:t>
      </w:r>
      <w:r w:rsidR="00E73E79" w:rsidRPr="000A4B61">
        <w:rPr>
          <w:rFonts w:cs="Arial"/>
          <w:sz w:val="28"/>
          <w:szCs w:val="28"/>
        </w:rPr>
        <w:t>соотношение кульминаций, ритмику</w:t>
      </w:r>
      <w:r w:rsidRPr="000A4B61">
        <w:rPr>
          <w:rFonts w:cs="Arial"/>
          <w:sz w:val="28"/>
          <w:szCs w:val="28"/>
        </w:rPr>
        <w:t xml:space="preserve"> чередований нарастаний и спадов, тяжелый и легкий такты. </w:t>
      </w:r>
    </w:p>
    <w:p w:rsidR="00FA58FE" w:rsidRPr="000A4B61" w:rsidRDefault="00FA58F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Ритм в узком смысле </w:t>
      </w:r>
      <w:r w:rsidR="00DB7415">
        <w:rPr>
          <w:rFonts w:cs="Arial"/>
          <w:sz w:val="28"/>
          <w:szCs w:val="28"/>
        </w:rPr>
        <w:t>-</w:t>
      </w:r>
      <w:r w:rsidR="006A276E"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«ритмический рисунок», соотношение длительностей и акцентов соседних звуков.</w:t>
      </w:r>
    </w:p>
    <w:p w:rsidR="00FA58FE" w:rsidRPr="000A4B61" w:rsidRDefault="00FA58F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Метр в узком смысле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чередование (равномерная пульсация) сильных и слабых долей, тактовая организация.</w:t>
      </w:r>
    </w:p>
    <w:p w:rsidR="006A276E" w:rsidRPr="000A4B61" w:rsidRDefault="006A276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Выразительное значение ритма определяется различным восприятием сопоставления долгих и коротких звуков:</w:t>
      </w:r>
    </w:p>
    <w:p w:rsidR="006A276E" w:rsidRPr="000A4B61" w:rsidRDefault="006A276E" w:rsidP="000B3C3E">
      <w:pPr>
        <w:numPr>
          <w:ilvl w:val="0"/>
          <w:numId w:val="25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короткие после долгих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оживление, активизация, воз</w:t>
      </w:r>
      <w:r w:rsidR="00E73E79" w:rsidRPr="000A4B61">
        <w:rPr>
          <w:rFonts w:cs="Arial"/>
          <w:sz w:val="28"/>
          <w:szCs w:val="28"/>
        </w:rPr>
        <w:t>буждение, нарастание напряжения;</w:t>
      </w:r>
      <w:r w:rsidRPr="000A4B61">
        <w:rPr>
          <w:rFonts w:cs="Arial"/>
          <w:sz w:val="28"/>
          <w:szCs w:val="28"/>
        </w:rPr>
        <w:t xml:space="preserve"> долгие после коротких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спад, успокоение.</w:t>
      </w:r>
    </w:p>
    <w:p w:rsidR="006A276E" w:rsidRPr="000A4B61" w:rsidRDefault="006A276E" w:rsidP="000B3C3E">
      <w:pPr>
        <w:numPr>
          <w:ilvl w:val="0"/>
          <w:numId w:val="25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ощущение большей весомости, большей значительности долгих и большей легкости, меньшей значительности коротких. Например, в кульминациях: подход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короткие звуки, сама кульминация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долгий звук («Подснежник» 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>Чайковского, вторая часть, первая фраза).</w:t>
      </w:r>
    </w:p>
    <w:p w:rsidR="00AA6BD4" w:rsidRPr="000A4B61" w:rsidRDefault="006A276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Среди ритмических рисунков выделяются: рит</w:t>
      </w:r>
      <w:r w:rsidR="00AA6BD4" w:rsidRPr="000A4B61">
        <w:rPr>
          <w:rFonts w:cs="Arial"/>
          <w:sz w:val="28"/>
          <w:szCs w:val="28"/>
        </w:rPr>
        <w:t xml:space="preserve">м суммирования </w:t>
      </w:r>
      <w:r w:rsidR="00681AC3">
        <w:rPr>
          <w:rFonts w:cs="Arial"/>
          <w:noProof/>
          <w:sz w:val="28"/>
          <w:szCs w:val="28"/>
        </w:rPr>
        <w:drawing>
          <wp:inline distT="0" distB="0" distL="0" distR="0">
            <wp:extent cx="7048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m summ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25" cy="26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BD4" w:rsidRPr="000A4B61">
        <w:rPr>
          <w:rFonts w:cs="Arial"/>
          <w:sz w:val="28"/>
          <w:szCs w:val="28"/>
        </w:rPr>
        <w:t xml:space="preserve">              </w:t>
      </w:r>
    </w:p>
    <w:p w:rsidR="00AA6BD4" w:rsidRPr="000A4B61" w:rsidRDefault="006A276E" w:rsidP="00681AC3">
      <w:p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пунктированный ритм</w:t>
      </w:r>
      <w:r w:rsidR="00AA6BD4" w:rsidRPr="000A4B61">
        <w:rPr>
          <w:rFonts w:cs="Arial"/>
          <w:sz w:val="28"/>
          <w:szCs w:val="28"/>
        </w:rPr>
        <w:t xml:space="preserve"> </w:t>
      </w:r>
      <w:r w:rsidR="00681AC3">
        <w:rPr>
          <w:rFonts w:cs="Arial"/>
          <w:noProof/>
          <w:sz w:val="28"/>
          <w:szCs w:val="28"/>
        </w:rPr>
        <w:drawing>
          <wp:inline distT="0" distB="0" distL="0" distR="0" wp14:anchorId="7AD041C4" wp14:editId="2277EAB9">
            <wp:extent cx="666750" cy="282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ir ritm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48" cy="28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BD4" w:rsidRPr="000A4B61">
        <w:rPr>
          <w:rFonts w:cs="Arial"/>
          <w:sz w:val="28"/>
          <w:szCs w:val="28"/>
        </w:rPr>
        <w:t>, двойной пунктированный ритм</w:t>
      </w:r>
      <w:r w:rsidR="00681AC3">
        <w:rPr>
          <w:rFonts w:cs="Arial"/>
          <w:sz w:val="28"/>
          <w:szCs w:val="28"/>
        </w:rPr>
        <w:t xml:space="preserve"> </w:t>
      </w:r>
      <w:r w:rsidR="00681AC3">
        <w:rPr>
          <w:rFonts w:cs="Arial"/>
          <w:noProof/>
          <w:sz w:val="28"/>
          <w:szCs w:val="28"/>
        </w:rPr>
        <w:drawing>
          <wp:inline distT="0" distB="0" distL="0" distR="0">
            <wp:extent cx="752475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 punktir ritm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39" cy="27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EE" w:rsidRPr="000A4B61" w:rsidRDefault="00AA6BD4" w:rsidP="00681AC3">
      <w:pPr>
        <w:spacing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(как активизация «ритма суммирования»),  обращенный пунктированный </w:t>
      </w:r>
      <w:r w:rsidR="008F0E01" w:rsidRPr="000A4B61">
        <w:rPr>
          <w:rFonts w:cs="Arial"/>
          <w:sz w:val="28"/>
          <w:szCs w:val="28"/>
        </w:rPr>
        <w:t>ритм</w:t>
      </w:r>
      <w:r w:rsidR="00681AC3">
        <w:rPr>
          <w:rFonts w:cs="Arial"/>
          <w:noProof/>
          <w:sz w:val="28"/>
          <w:szCs w:val="28"/>
        </w:rPr>
        <w:drawing>
          <wp:inline distT="0" distB="0" distL="0" distR="0">
            <wp:extent cx="1038225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punk.ritm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73" cy="27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AC3">
        <w:rPr>
          <w:rFonts w:cs="Arial"/>
          <w:sz w:val="28"/>
          <w:szCs w:val="28"/>
        </w:rPr>
        <w:t xml:space="preserve"> </w:t>
      </w:r>
      <w:r w:rsidR="007968EE" w:rsidRPr="000A4B61">
        <w:rPr>
          <w:rFonts w:cs="Arial"/>
          <w:sz w:val="28"/>
          <w:szCs w:val="28"/>
        </w:rPr>
        <w:t xml:space="preserve">(«ломбардский ритм», распространенный в итальянской музыке  </w:t>
      </w:r>
      <w:r w:rsidR="007968EE" w:rsidRPr="000A4B61">
        <w:rPr>
          <w:rFonts w:cs="Arial"/>
          <w:sz w:val="28"/>
          <w:szCs w:val="28"/>
          <w:lang w:val="en-US"/>
        </w:rPr>
        <w:t>XVII</w:t>
      </w:r>
      <w:r w:rsidR="007968EE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7968EE" w:rsidRPr="000A4B61">
        <w:rPr>
          <w:rFonts w:cs="Arial"/>
          <w:sz w:val="28"/>
          <w:szCs w:val="28"/>
        </w:rPr>
        <w:t xml:space="preserve"> </w:t>
      </w:r>
      <w:r w:rsidR="007968EE" w:rsidRPr="000A4B61">
        <w:rPr>
          <w:rFonts w:cs="Arial"/>
          <w:sz w:val="28"/>
          <w:szCs w:val="28"/>
          <w:lang w:val="en-US"/>
        </w:rPr>
        <w:t>XVIII</w:t>
      </w:r>
      <w:r w:rsidR="007968EE" w:rsidRPr="000A4B61">
        <w:rPr>
          <w:rFonts w:cs="Arial"/>
          <w:sz w:val="28"/>
          <w:szCs w:val="28"/>
        </w:rPr>
        <w:t xml:space="preserve"> веков, в шотландской музыке </w:t>
      </w:r>
      <w:r w:rsidR="007968EE" w:rsidRPr="000A4B61">
        <w:rPr>
          <w:rFonts w:cs="Arial"/>
          <w:sz w:val="28"/>
          <w:szCs w:val="28"/>
          <w:lang w:val="en-US"/>
        </w:rPr>
        <w:t>Scotch</w:t>
      </w:r>
      <w:r w:rsidR="007968EE" w:rsidRPr="000A4B61">
        <w:rPr>
          <w:rFonts w:cs="Arial"/>
          <w:sz w:val="28"/>
          <w:szCs w:val="28"/>
        </w:rPr>
        <w:t xml:space="preserve"> </w:t>
      </w:r>
      <w:r w:rsidR="007968EE" w:rsidRPr="000A4B61">
        <w:rPr>
          <w:rFonts w:cs="Arial"/>
          <w:sz w:val="28"/>
          <w:szCs w:val="28"/>
          <w:lang w:val="en-US"/>
        </w:rPr>
        <w:t>snap</w:t>
      </w:r>
      <w:r w:rsidR="007968EE" w:rsidRPr="000A4B61">
        <w:rPr>
          <w:rFonts w:cs="Arial"/>
          <w:sz w:val="28"/>
          <w:szCs w:val="28"/>
        </w:rPr>
        <w:t xml:space="preserve">, «венгерский ритм» </w:t>
      </w:r>
      <w:r w:rsidR="00681AC3">
        <w:rPr>
          <w:rFonts w:cs="Arial"/>
          <w:sz w:val="28"/>
          <w:szCs w:val="28"/>
        </w:rPr>
        <w:t>(5,</w:t>
      </w:r>
      <w:r w:rsidR="00681AC3" w:rsidRPr="000A4B61">
        <w:rPr>
          <w:rFonts w:cs="Arial"/>
          <w:sz w:val="28"/>
          <w:szCs w:val="28"/>
        </w:rPr>
        <w:t>135</w:t>
      </w:r>
      <w:r w:rsidR="00681AC3">
        <w:rPr>
          <w:rFonts w:cs="Arial"/>
          <w:sz w:val="28"/>
          <w:szCs w:val="28"/>
        </w:rPr>
        <w:t>),</w:t>
      </w:r>
      <w:r w:rsidR="00681AC3" w:rsidRPr="000A4B61">
        <w:rPr>
          <w:rFonts w:cs="Arial"/>
          <w:sz w:val="28"/>
          <w:szCs w:val="28"/>
        </w:rPr>
        <w:t xml:space="preserve">  </w:t>
      </w:r>
      <w:r w:rsidR="008F0E01" w:rsidRPr="000A4B61">
        <w:rPr>
          <w:rFonts w:cs="Arial"/>
          <w:sz w:val="28"/>
          <w:szCs w:val="28"/>
        </w:rPr>
        <w:t xml:space="preserve">  </w:t>
      </w:r>
      <w:proofErr w:type="spellStart"/>
      <w:r w:rsidR="007968EE" w:rsidRPr="000A4B61">
        <w:rPr>
          <w:rFonts w:cs="Arial"/>
          <w:sz w:val="28"/>
          <w:szCs w:val="28"/>
        </w:rPr>
        <w:t>ямбичность</w:t>
      </w:r>
      <w:proofErr w:type="spellEnd"/>
      <w:r w:rsidR="00681AC3">
        <w:rPr>
          <w:rFonts w:cs="Arial"/>
          <w:sz w:val="28"/>
          <w:szCs w:val="28"/>
        </w:rPr>
        <w:t xml:space="preserve">  </w:t>
      </w:r>
      <w:r w:rsidR="00681AC3">
        <w:rPr>
          <w:rFonts w:cs="Arial"/>
          <w:noProof/>
          <w:sz w:val="28"/>
          <w:szCs w:val="28"/>
        </w:rPr>
        <w:drawing>
          <wp:inline distT="0" distB="0" distL="0" distR="0">
            <wp:extent cx="2447925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mb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AC3">
        <w:rPr>
          <w:rFonts w:cs="Arial"/>
          <w:sz w:val="28"/>
          <w:szCs w:val="28"/>
        </w:rPr>
        <w:t xml:space="preserve">, </w:t>
      </w:r>
      <w:proofErr w:type="spellStart"/>
      <w:r w:rsidR="007968EE" w:rsidRPr="000A4B61">
        <w:rPr>
          <w:rFonts w:cs="Arial"/>
          <w:sz w:val="28"/>
          <w:szCs w:val="28"/>
        </w:rPr>
        <w:t>хореичность</w:t>
      </w:r>
      <w:proofErr w:type="spellEnd"/>
      <w:r w:rsidR="00681AC3">
        <w:rPr>
          <w:rFonts w:cs="Arial"/>
          <w:noProof/>
          <w:sz w:val="28"/>
          <w:szCs w:val="28"/>
        </w:rPr>
        <w:drawing>
          <wp:inline distT="0" distB="0" distL="0" distR="0">
            <wp:extent cx="2257425" cy="3394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072" cy="33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8EE" w:rsidRPr="000A4B61">
        <w:rPr>
          <w:rFonts w:cs="Arial"/>
          <w:sz w:val="28"/>
          <w:szCs w:val="28"/>
        </w:rPr>
        <w:t>.</w:t>
      </w:r>
    </w:p>
    <w:p w:rsidR="007968EE" w:rsidRPr="000A4B61" w:rsidRDefault="007968E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</w:rPr>
        <w:t>Ритмоформулы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сравнительно целостные </w:t>
      </w:r>
      <w:proofErr w:type="spellStart"/>
      <w:r w:rsidRPr="000A4B61">
        <w:rPr>
          <w:rFonts w:cs="Arial"/>
          <w:sz w:val="28"/>
          <w:szCs w:val="28"/>
        </w:rPr>
        <w:t>ритмообразования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r w:rsidR="007E65D5" w:rsidRPr="000A4B61">
        <w:rPr>
          <w:rFonts w:cs="Arial"/>
          <w:sz w:val="28"/>
          <w:szCs w:val="28"/>
        </w:rPr>
        <w:t>типичные для некоторых стил</w:t>
      </w:r>
      <w:r w:rsidR="009E3711">
        <w:rPr>
          <w:rFonts w:cs="Arial"/>
          <w:sz w:val="28"/>
          <w:szCs w:val="28"/>
        </w:rPr>
        <w:t xml:space="preserve">ей и жанров: </w:t>
      </w:r>
      <w:proofErr w:type="spellStart"/>
      <w:r w:rsidR="007E65D5" w:rsidRPr="000A4B61">
        <w:rPr>
          <w:rFonts w:cs="Arial"/>
          <w:sz w:val="28"/>
          <w:szCs w:val="28"/>
        </w:rPr>
        <w:t>ритмоформулы</w:t>
      </w:r>
      <w:proofErr w:type="spellEnd"/>
      <w:r w:rsidR="007E65D5" w:rsidRPr="000A4B61">
        <w:rPr>
          <w:rFonts w:cs="Arial"/>
          <w:sz w:val="28"/>
          <w:szCs w:val="28"/>
        </w:rPr>
        <w:t xml:space="preserve"> европейских танцев  - мазурки, п</w:t>
      </w:r>
      <w:r w:rsidR="00147914" w:rsidRPr="000A4B61">
        <w:rPr>
          <w:rFonts w:cs="Arial"/>
          <w:sz w:val="28"/>
          <w:szCs w:val="28"/>
        </w:rPr>
        <w:t>о</w:t>
      </w:r>
      <w:r w:rsidR="007E65D5" w:rsidRPr="000A4B61">
        <w:rPr>
          <w:rFonts w:cs="Arial"/>
          <w:sz w:val="28"/>
          <w:szCs w:val="28"/>
        </w:rPr>
        <w:t>лонеза, вальса, болеро, гавота, польки,</w:t>
      </w:r>
      <w:r w:rsidR="00147914" w:rsidRPr="000A4B61">
        <w:rPr>
          <w:rFonts w:cs="Arial"/>
          <w:sz w:val="28"/>
          <w:szCs w:val="28"/>
        </w:rPr>
        <w:t xml:space="preserve"> </w:t>
      </w:r>
      <w:r w:rsidR="007E65D5" w:rsidRPr="000A4B61">
        <w:rPr>
          <w:rFonts w:cs="Arial"/>
          <w:sz w:val="28"/>
          <w:szCs w:val="28"/>
        </w:rPr>
        <w:t xml:space="preserve">тарантеллы; </w:t>
      </w:r>
      <w:proofErr w:type="spellStart"/>
      <w:r w:rsidR="007E65D5" w:rsidRPr="000A4B61">
        <w:rPr>
          <w:rFonts w:cs="Arial"/>
          <w:sz w:val="28"/>
          <w:szCs w:val="28"/>
        </w:rPr>
        <w:t>пятидольники</w:t>
      </w:r>
      <w:proofErr w:type="spellEnd"/>
      <w:r w:rsidR="007E65D5" w:rsidRPr="000A4B61">
        <w:rPr>
          <w:rFonts w:cs="Arial"/>
          <w:sz w:val="28"/>
          <w:szCs w:val="28"/>
        </w:rPr>
        <w:t xml:space="preserve"> в русской музыке </w:t>
      </w:r>
      <w:r w:rsidR="007E65D5" w:rsidRPr="000A4B61">
        <w:rPr>
          <w:rFonts w:cs="Arial"/>
          <w:sz w:val="28"/>
          <w:szCs w:val="28"/>
          <w:lang w:val="en-US"/>
        </w:rPr>
        <w:t>XIX</w:t>
      </w:r>
      <w:r w:rsidR="009E3711">
        <w:rPr>
          <w:rFonts w:cs="Arial"/>
          <w:sz w:val="28"/>
          <w:szCs w:val="28"/>
        </w:rPr>
        <w:t xml:space="preserve"> </w:t>
      </w:r>
      <w:proofErr w:type="spellStart"/>
      <w:r w:rsidR="009E3711">
        <w:rPr>
          <w:rFonts w:cs="Arial"/>
          <w:sz w:val="28"/>
          <w:szCs w:val="28"/>
        </w:rPr>
        <w:t>ве</w:t>
      </w:r>
      <w:proofErr w:type="spellEnd"/>
      <w:r w:rsidR="007E65D5" w:rsidRPr="000A4B61">
        <w:rPr>
          <w:rFonts w:cs="Arial"/>
          <w:sz w:val="28"/>
          <w:szCs w:val="28"/>
        </w:rPr>
        <w:t xml:space="preserve"> («</w:t>
      </w:r>
      <w:proofErr w:type="spellStart"/>
      <w:r w:rsidR="007E65D5" w:rsidRPr="000A4B61">
        <w:rPr>
          <w:rFonts w:cs="Arial"/>
          <w:sz w:val="28"/>
          <w:szCs w:val="28"/>
        </w:rPr>
        <w:t>Разгулялися</w:t>
      </w:r>
      <w:proofErr w:type="spellEnd"/>
      <w:r w:rsidR="007E65D5" w:rsidRPr="000A4B61">
        <w:rPr>
          <w:rFonts w:cs="Arial"/>
          <w:sz w:val="28"/>
          <w:szCs w:val="28"/>
        </w:rPr>
        <w:t xml:space="preserve">, </w:t>
      </w:r>
      <w:proofErr w:type="spellStart"/>
      <w:r w:rsidR="007E65D5" w:rsidRPr="000A4B61">
        <w:rPr>
          <w:rFonts w:cs="Arial"/>
          <w:sz w:val="28"/>
          <w:szCs w:val="28"/>
        </w:rPr>
        <w:t>разливалися</w:t>
      </w:r>
      <w:proofErr w:type="spellEnd"/>
      <w:r w:rsidR="007E65D5" w:rsidRPr="000A4B61">
        <w:rPr>
          <w:rFonts w:cs="Arial"/>
          <w:sz w:val="28"/>
          <w:szCs w:val="28"/>
        </w:rPr>
        <w:t xml:space="preserve">» из «Ивана Сусанина», «Лель таинственный» из «Руслана и Людмилы» </w:t>
      </w:r>
      <w:r w:rsidR="003E319E">
        <w:rPr>
          <w:rFonts w:cs="Arial"/>
          <w:sz w:val="28"/>
          <w:szCs w:val="28"/>
        </w:rPr>
        <w:t xml:space="preserve">М. </w:t>
      </w:r>
      <w:r w:rsidR="007E65D5" w:rsidRPr="000A4B61">
        <w:rPr>
          <w:rFonts w:cs="Arial"/>
          <w:sz w:val="28"/>
          <w:szCs w:val="28"/>
        </w:rPr>
        <w:t>Глинки</w:t>
      </w:r>
      <w:r w:rsidR="00147914" w:rsidRPr="000A4B61">
        <w:rPr>
          <w:rFonts w:cs="Arial"/>
          <w:sz w:val="28"/>
          <w:szCs w:val="28"/>
        </w:rPr>
        <w:t xml:space="preserve">, хор «Ты помилуй нас» из «Князя Игоря» </w:t>
      </w:r>
      <w:r w:rsidR="003E319E">
        <w:rPr>
          <w:rFonts w:cs="Arial"/>
          <w:sz w:val="28"/>
          <w:szCs w:val="28"/>
        </w:rPr>
        <w:t xml:space="preserve">А. </w:t>
      </w:r>
      <w:r w:rsidR="00147914" w:rsidRPr="000A4B61">
        <w:rPr>
          <w:rFonts w:cs="Arial"/>
          <w:sz w:val="28"/>
          <w:szCs w:val="28"/>
        </w:rPr>
        <w:t xml:space="preserve">Бородина, романс «Светик </w:t>
      </w:r>
      <w:proofErr w:type="spellStart"/>
      <w:r w:rsidR="00147914" w:rsidRPr="000A4B61">
        <w:rPr>
          <w:rFonts w:cs="Arial"/>
          <w:sz w:val="28"/>
          <w:szCs w:val="28"/>
        </w:rPr>
        <w:t>Савишна</w:t>
      </w:r>
      <w:proofErr w:type="spellEnd"/>
      <w:r w:rsidR="00147914" w:rsidRPr="000A4B61">
        <w:rPr>
          <w:rFonts w:cs="Arial"/>
          <w:sz w:val="28"/>
          <w:szCs w:val="28"/>
        </w:rPr>
        <w:t xml:space="preserve">» </w:t>
      </w:r>
      <w:r w:rsidR="003E319E">
        <w:rPr>
          <w:rFonts w:cs="Arial"/>
          <w:sz w:val="28"/>
          <w:szCs w:val="28"/>
        </w:rPr>
        <w:t xml:space="preserve">М. </w:t>
      </w:r>
      <w:r w:rsidR="00147914" w:rsidRPr="000A4B61">
        <w:rPr>
          <w:rFonts w:cs="Arial"/>
          <w:sz w:val="28"/>
          <w:szCs w:val="28"/>
        </w:rPr>
        <w:t>Мусоргского).</w:t>
      </w:r>
    </w:p>
    <w:p w:rsidR="00147914" w:rsidRPr="000A4B61" w:rsidRDefault="0014791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Различают </w:t>
      </w:r>
      <w:r w:rsidRPr="000A4B61">
        <w:rPr>
          <w:rFonts w:cs="Arial"/>
          <w:sz w:val="28"/>
          <w:szCs w:val="28"/>
          <w:u w:val="words"/>
        </w:rPr>
        <w:t xml:space="preserve"> строгую метрику</w:t>
      </w:r>
      <w:r w:rsidRPr="000A4B61">
        <w:rPr>
          <w:rFonts w:cs="Arial"/>
          <w:sz w:val="28"/>
          <w:szCs w:val="28"/>
        </w:rPr>
        <w:t xml:space="preserve"> (с регулярной </w:t>
      </w:r>
      <w:proofErr w:type="spellStart"/>
      <w:r w:rsidRPr="000A4B61">
        <w:rPr>
          <w:rFonts w:cs="Arial"/>
          <w:sz w:val="28"/>
          <w:szCs w:val="28"/>
        </w:rPr>
        <w:t>акцентностью</w:t>
      </w:r>
      <w:proofErr w:type="spellEnd"/>
      <w:r w:rsidRPr="000A4B61">
        <w:rPr>
          <w:rFonts w:cs="Arial"/>
          <w:sz w:val="28"/>
          <w:szCs w:val="28"/>
        </w:rPr>
        <w:t xml:space="preserve">) и </w:t>
      </w:r>
      <w:r w:rsidRPr="000A4B61">
        <w:rPr>
          <w:rFonts w:cs="Arial"/>
          <w:sz w:val="28"/>
          <w:szCs w:val="28"/>
          <w:u w:val="words"/>
        </w:rPr>
        <w:t>свободную метрику</w:t>
      </w:r>
      <w:r w:rsidRPr="000A4B61">
        <w:rPr>
          <w:rFonts w:cs="Arial"/>
          <w:sz w:val="28"/>
          <w:szCs w:val="28"/>
        </w:rPr>
        <w:t xml:space="preserve"> (когда акцент проявляется через неровные промежутки времени). Строгая метрика характерна для танцевальных жанров, маршей, массовых песен, свойственна большей части музыкальных произведений классического искусства </w:t>
      </w:r>
      <w:r w:rsidRPr="000A4B61">
        <w:rPr>
          <w:rFonts w:cs="Arial"/>
          <w:sz w:val="28"/>
          <w:szCs w:val="28"/>
          <w:lang w:val="en-US"/>
        </w:rPr>
        <w:t>XVII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XIX</w:t>
      </w:r>
      <w:r w:rsidRPr="000A4B61">
        <w:rPr>
          <w:rFonts w:cs="Arial"/>
          <w:sz w:val="28"/>
          <w:szCs w:val="28"/>
        </w:rPr>
        <w:t xml:space="preserve"> веков. Воспринимается легко и естественно (как биение пульса, дыхание, равномерный шаг).</w:t>
      </w:r>
      <w:r w:rsidR="00616615" w:rsidRPr="000A4B61">
        <w:rPr>
          <w:rFonts w:cs="Arial"/>
          <w:sz w:val="28"/>
          <w:szCs w:val="28"/>
        </w:rPr>
        <w:t xml:space="preserve"> Свободная метрика (</w:t>
      </w:r>
      <w:r w:rsidR="00616615" w:rsidRPr="000A4B61">
        <w:rPr>
          <w:rFonts w:cs="Arial"/>
          <w:sz w:val="28"/>
          <w:szCs w:val="28"/>
          <w:u w:val="words"/>
        </w:rPr>
        <w:t>метрическая переменность)</w:t>
      </w:r>
      <w:r w:rsidR="00616615" w:rsidRPr="000A4B61">
        <w:rPr>
          <w:rFonts w:cs="Arial"/>
          <w:sz w:val="28"/>
          <w:szCs w:val="28"/>
        </w:rPr>
        <w:t xml:space="preserve"> встречается в народных песнях многих народов,</w:t>
      </w:r>
      <w:r w:rsidR="007D18A4" w:rsidRPr="000A4B61">
        <w:rPr>
          <w:rFonts w:cs="Arial"/>
          <w:sz w:val="28"/>
          <w:szCs w:val="28"/>
        </w:rPr>
        <w:t xml:space="preserve"> </w:t>
      </w:r>
      <w:r w:rsidR="00616615" w:rsidRPr="000A4B61">
        <w:rPr>
          <w:rFonts w:cs="Arial"/>
          <w:sz w:val="28"/>
          <w:szCs w:val="28"/>
        </w:rPr>
        <w:t xml:space="preserve">в частности, в русской протяжной песне, у композиторов </w:t>
      </w:r>
      <w:r w:rsidR="00616615" w:rsidRPr="000A4B61">
        <w:rPr>
          <w:rFonts w:cs="Arial"/>
          <w:sz w:val="28"/>
          <w:szCs w:val="28"/>
          <w:lang w:val="en-US"/>
        </w:rPr>
        <w:t>XX</w:t>
      </w:r>
      <w:r w:rsidR="00616615" w:rsidRPr="000A4B61">
        <w:rPr>
          <w:rFonts w:cs="Arial"/>
          <w:sz w:val="28"/>
          <w:szCs w:val="28"/>
        </w:rPr>
        <w:t xml:space="preserve"> века. </w:t>
      </w:r>
    </w:p>
    <w:p w:rsidR="00616615" w:rsidRPr="000A4B61" w:rsidRDefault="0061661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 рамках строгой метрики </w:t>
      </w:r>
      <w:proofErr w:type="spellStart"/>
      <w:r w:rsidRPr="000A4B61">
        <w:rPr>
          <w:rFonts w:cs="Arial"/>
          <w:sz w:val="28"/>
          <w:szCs w:val="28"/>
        </w:rPr>
        <w:t>двудольность</w:t>
      </w:r>
      <w:proofErr w:type="spellEnd"/>
      <w:r w:rsidRPr="000A4B61">
        <w:rPr>
          <w:rFonts w:cs="Arial"/>
          <w:sz w:val="28"/>
          <w:szCs w:val="28"/>
        </w:rPr>
        <w:t xml:space="preserve"> связана с </w:t>
      </w:r>
      <w:proofErr w:type="spellStart"/>
      <w:r w:rsidRPr="000A4B61">
        <w:rPr>
          <w:rFonts w:cs="Arial"/>
          <w:sz w:val="28"/>
          <w:szCs w:val="28"/>
        </w:rPr>
        <w:t>маршевостью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proofErr w:type="spellStart"/>
      <w:r w:rsidRPr="000A4B61">
        <w:rPr>
          <w:rFonts w:cs="Arial"/>
          <w:sz w:val="28"/>
          <w:szCs w:val="28"/>
        </w:rPr>
        <w:t>трехдольность</w:t>
      </w:r>
      <w:proofErr w:type="spellEnd"/>
      <w:r w:rsidRPr="000A4B61">
        <w:rPr>
          <w:rFonts w:cs="Arial"/>
          <w:sz w:val="28"/>
          <w:szCs w:val="28"/>
        </w:rPr>
        <w:t xml:space="preserve"> с </w:t>
      </w:r>
      <w:proofErr w:type="spellStart"/>
      <w:r w:rsidRPr="000A4B61">
        <w:rPr>
          <w:rFonts w:cs="Arial"/>
          <w:sz w:val="28"/>
          <w:szCs w:val="28"/>
        </w:rPr>
        <w:t>танцевальностью</w:t>
      </w:r>
      <w:proofErr w:type="spellEnd"/>
      <w:r w:rsidRPr="000A4B61">
        <w:rPr>
          <w:rFonts w:cs="Arial"/>
          <w:sz w:val="28"/>
          <w:szCs w:val="28"/>
        </w:rPr>
        <w:t xml:space="preserve">. </w:t>
      </w:r>
    </w:p>
    <w:p w:rsidR="007D18A4" w:rsidRPr="000A4B61" w:rsidRDefault="0061661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Такт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отрезок музыкального времени от одной ударной доли до другой. Такты высшего порядка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«</w:t>
      </w:r>
      <w:r w:rsidRPr="000A4B61">
        <w:rPr>
          <w:rFonts w:cs="Arial"/>
          <w:sz w:val="28"/>
          <w:szCs w:val="28"/>
          <w:u w:val="words"/>
        </w:rPr>
        <w:t xml:space="preserve">тяжелые» </w:t>
      </w:r>
      <w:r w:rsidRPr="000A4B61">
        <w:rPr>
          <w:rFonts w:cs="Arial"/>
          <w:sz w:val="28"/>
          <w:szCs w:val="28"/>
        </w:rPr>
        <w:t>и «</w:t>
      </w:r>
      <w:r w:rsidRPr="000A4B61">
        <w:rPr>
          <w:rFonts w:cs="Arial"/>
          <w:sz w:val="28"/>
          <w:szCs w:val="28"/>
          <w:u w:val="words"/>
        </w:rPr>
        <w:t xml:space="preserve">легкие» </w:t>
      </w:r>
      <w:r w:rsidRPr="000A4B61">
        <w:rPr>
          <w:rFonts w:cs="Arial"/>
          <w:sz w:val="28"/>
          <w:szCs w:val="28"/>
        </w:rPr>
        <w:t>такты.</w:t>
      </w:r>
    </w:p>
    <w:p w:rsidR="00616615" w:rsidRPr="000A4B61" w:rsidRDefault="0061661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Признаки «тяжелого» такта:</w:t>
      </w:r>
    </w:p>
    <w:p w:rsidR="00FA58FE" w:rsidRPr="000A4B61" w:rsidRDefault="0061661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- в гармонии: вступление гармонии, ее смена, задержание звука,</w:t>
      </w:r>
      <w:r w:rsidR="00FF1A75" w:rsidRPr="000A4B61">
        <w:rPr>
          <w:rFonts w:cs="Arial"/>
          <w:sz w:val="28"/>
          <w:szCs w:val="28"/>
        </w:rPr>
        <w:t xml:space="preserve"> К 6 </w:t>
      </w:r>
      <w:r w:rsidR="00FF1A75" w:rsidRPr="000A4B61">
        <w:rPr>
          <w:rFonts w:cs="Arial"/>
          <w:sz w:val="28"/>
          <w:szCs w:val="28"/>
          <w:vertAlign w:val="subscript"/>
        </w:rPr>
        <w:t>4</w:t>
      </w:r>
      <w:r w:rsidR="007D18A4" w:rsidRPr="000A4B61">
        <w:rPr>
          <w:rFonts w:cs="Arial"/>
          <w:sz w:val="28"/>
          <w:szCs w:val="28"/>
        </w:rPr>
        <w:t xml:space="preserve">, </w:t>
      </w:r>
      <w:proofErr w:type="spellStart"/>
      <w:r w:rsidR="007D18A4" w:rsidRPr="000A4B61">
        <w:rPr>
          <w:rFonts w:cs="Arial"/>
          <w:sz w:val="28"/>
          <w:szCs w:val="28"/>
        </w:rPr>
        <w:t>каденционная</w:t>
      </w:r>
      <w:proofErr w:type="spellEnd"/>
      <w:r w:rsidR="007D18A4" w:rsidRPr="000A4B61">
        <w:rPr>
          <w:rFonts w:cs="Arial"/>
          <w:sz w:val="28"/>
          <w:szCs w:val="28"/>
        </w:rPr>
        <w:t xml:space="preserve"> тоника;</w:t>
      </w:r>
    </w:p>
    <w:p w:rsidR="00FF1A75" w:rsidRPr="000A4B61" w:rsidRDefault="007D18A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- в фактуре: глубокий бас;</w:t>
      </w:r>
    </w:p>
    <w:p w:rsidR="00E07133" w:rsidRPr="000A4B61" w:rsidRDefault="00FF1A7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- в мелодии: мелодическая вершина (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 xml:space="preserve">Глинка. Увертюра к опере «Руслан и Людмила», побочная партия, тт.1,3… </w:t>
      </w:r>
      <w:r w:rsidR="00E07133" w:rsidRPr="000A4B61">
        <w:rPr>
          <w:rFonts w:cs="Arial"/>
          <w:sz w:val="28"/>
          <w:szCs w:val="28"/>
        </w:rPr>
        <w:t xml:space="preserve">- </w:t>
      </w:r>
      <w:r w:rsidRPr="000A4B61">
        <w:rPr>
          <w:rFonts w:cs="Arial"/>
          <w:sz w:val="28"/>
          <w:szCs w:val="28"/>
        </w:rPr>
        <w:t xml:space="preserve">тяжелые, 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 Соната №1.</w:t>
      </w:r>
      <w:r w:rsidR="00E07133" w:rsidRPr="000A4B61">
        <w:rPr>
          <w:rFonts w:cs="Arial"/>
          <w:sz w:val="28"/>
          <w:szCs w:val="28"/>
        </w:rPr>
        <w:t>ч.</w:t>
      </w:r>
      <w:r w:rsidR="00E07133" w:rsidRPr="000A4B61">
        <w:rPr>
          <w:rFonts w:cs="Arial"/>
          <w:sz w:val="28"/>
          <w:szCs w:val="28"/>
          <w:lang w:val="en-US"/>
        </w:rPr>
        <w:t>II</w:t>
      </w:r>
      <w:r w:rsidR="00E07133" w:rsidRPr="000A4B61">
        <w:rPr>
          <w:rFonts w:cs="Arial"/>
          <w:sz w:val="28"/>
          <w:szCs w:val="28"/>
        </w:rPr>
        <w:t xml:space="preserve">, тт.2,4 </w:t>
      </w:r>
      <w:r w:rsidR="00DB7415">
        <w:rPr>
          <w:rFonts w:cs="Arial"/>
          <w:sz w:val="28"/>
          <w:szCs w:val="28"/>
        </w:rPr>
        <w:t>-</w:t>
      </w:r>
      <w:r w:rsidR="00E07133" w:rsidRPr="000A4B61">
        <w:rPr>
          <w:rFonts w:cs="Arial"/>
          <w:sz w:val="28"/>
          <w:szCs w:val="28"/>
        </w:rPr>
        <w:t xml:space="preserve"> тяжелые).</w:t>
      </w:r>
    </w:p>
    <w:p w:rsidR="00E07133" w:rsidRPr="000A4B61" w:rsidRDefault="00E0713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Квадратность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группировки тактов по 4, 8, 16 и т.д. (марш, танец, классическая музыка). </w:t>
      </w:r>
      <w:proofErr w:type="spellStart"/>
      <w:r w:rsidRPr="000A4B61">
        <w:rPr>
          <w:rFonts w:cs="Arial"/>
          <w:sz w:val="28"/>
          <w:szCs w:val="28"/>
          <w:u w:val="words"/>
        </w:rPr>
        <w:t>Неквадратность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группировки тактов по 3,5,6,7 (русская, венгерская музыка, русские классики, воплощающие народные традиции, музыка лирического характера у Чайковского, Шопена).</w:t>
      </w:r>
    </w:p>
    <w:p w:rsidR="00FF1A75" w:rsidRPr="000A4B61" w:rsidRDefault="00E0713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Согласование  </w:t>
      </w:r>
      <w:r w:rsidRPr="000A4B61">
        <w:rPr>
          <w:rFonts w:cs="Arial"/>
          <w:sz w:val="28"/>
          <w:szCs w:val="28"/>
        </w:rPr>
        <w:t>и</w:t>
      </w:r>
      <w:r w:rsidRPr="000A4B61">
        <w:rPr>
          <w:rFonts w:cs="Arial"/>
          <w:sz w:val="28"/>
          <w:szCs w:val="28"/>
          <w:u w:val="words"/>
        </w:rPr>
        <w:t xml:space="preserve">    противоречие</w:t>
      </w:r>
      <w:r w:rsidR="00FF1A75"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мотива с тактом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важнейшие понятия в анализе ритма. </w:t>
      </w:r>
      <w:r w:rsidRPr="000A4B61">
        <w:rPr>
          <w:rFonts w:cs="Arial"/>
          <w:sz w:val="28"/>
          <w:szCs w:val="28"/>
          <w:u w:val="words"/>
        </w:rPr>
        <w:t>Согласование</w:t>
      </w:r>
      <w:r w:rsidRPr="000A4B61">
        <w:rPr>
          <w:rFonts w:cs="Arial"/>
          <w:sz w:val="28"/>
          <w:szCs w:val="28"/>
        </w:rPr>
        <w:t xml:space="preserve"> мотива с тактом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полное соответствие структуры мотива </w:t>
      </w:r>
      <w:r w:rsidR="00E64AB3" w:rsidRPr="000A4B61">
        <w:rPr>
          <w:rFonts w:cs="Arial"/>
          <w:sz w:val="28"/>
          <w:szCs w:val="28"/>
        </w:rPr>
        <w:t>(его акцентов)  структуре такта (</w:t>
      </w:r>
      <w:r w:rsidR="003E319E">
        <w:rPr>
          <w:rFonts w:cs="Arial"/>
          <w:sz w:val="28"/>
          <w:szCs w:val="28"/>
        </w:rPr>
        <w:t xml:space="preserve">Л. </w:t>
      </w:r>
      <w:r w:rsidR="00E64AB3" w:rsidRPr="000A4B61">
        <w:rPr>
          <w:rFonts w:cs="Arial"/>
          <w:sz w:val="28"/>
          <w:szCs w:val="28"/>
        </w:rPr>
        <w:t xml:space="preserve">Бетховен. Симфония №5, главная партия  </w:t>
      </w:r>
      <w:r w:rsidR="00E64AB3" w:rsidRPr="000A4B61">
        <w:rPr>
          <w:rFonts w:cs="Arial"/>
          <w:sz w:val="28"/>
          <w:szCs w:val="28"/>
          <w:lang w:val="en-US"/>
        </w:rPr>
        <w:t>I</w:t>
      </w:r>
      <w:r w:rsidR="00E64AB3" w:rsidRPr="000A4B61">
        <w:rPr>
          <w:rFonts w:cs="Arial"/>
          <w:sz w:val="28"/>
          <w:szCs w:val="28"/>
        </w:rPr>
        <w:t xml:space="preserve"> части, Вальс из «Евгения Онегина» </w:t>
      </w:r>
      <w:r w:rsidR="003E319E">
        <w:rPr>
          <w:rFonts w:cs="Arial"/>
          <w:sz w:val="28"/>
          <w:szCs w:val="28"/>
        </w:rPr>
        <w:t xml:space="preserve">П. </w:t>
      </w:r>
      <w:r w:rsidR="00E64AB3" w:rsidRPr="000A4B61">
        <w:rPr>
          <w:rFonts w:cs="Arial"/>
          <w:sz w:val="28"/>
          <w:szCs w:val="28"/>
        </w:rPr>
        <w:t xml:space="preserve">Чайковского). </w:t>
      </w:r>
      <w:r w:rsidR="00E64AB3" w:rsidRPr="000A4B61">
        <w:rPr>
          <w:rFonts w:cs="Arial"/>
          <w:sz w:val="28"/>
          <w:szCs w:val="28"/>
          <w:u w:val="words"/>
        </w:rPr>
        <w:t>Противоречие</w:t>
      </w:r>
      <w:r w:rsidR="00E64AB3" w:rsidRPr="000A4B61">
        <w:rPr>
          <w:rFonts w:cs="Arial"/>
          <w:sz w:val="28"/>
          <w:szCs w:val="28"/>
        </w:rPr>
        <w:t xml:space="preserve"> мотива с тактом </w:t>
      </w:r>
      <w:r w:rsidR="00DB7415">
        <w:rPr>
          <w:rFonts w:cs="Arial"/>
          <w:sz w:val="28"/>
          <w:szCs w:val="28"/>
        </w:rPr>
        <w:t>-</w:t>
      </w:r>
      <w:r w:rsidR="00E64AB3" w:rsidRPr="000A4B61">
        <w:rPr>
          <w:rFonts w:cs="Arial"/>
          <w:sz w:val="28"/>
          <w:szCs w:val="28"/>
        </w:rPr>
        <w:t xml:space="preserve"> несовпадение мотива в целом и его элементов со структурой такта (Ариозо Мизгиря из «Снегурочки» </w:t>
      </w:r>
      <w:r w:rsidR="003E319E">
        <w:rPr>
          <w:rFonts w:cs="Arial"/>
          <w:sz w:val="28"/>
          <w:szCs w:val="28"/>
        </w:rPr>
        <w:t>Н. Римского</w:t>
      </w:r>
      <w:r w:rsidR="00DB7415">
        <w:rPr>
          <w:rFonts w:cs="Arial"/>
          <w:sz w:val="28"/>
          <w:szCs w:val="28"/>
        </w:rPr>
        <w:t>-</w:t>
      </w:r>
      <w:r w:rsidR="00E64AB3" w:rsidRPr="000A4B61">
        <w:rPr>
          <w:rFonts w:cs="Arial"/>
          <w:sz w:val="28"/>
          <w:szCs w:val="28"/>
        </w:rPr>
        <w:t xml:space="preserve">Корсакова </w:t>
      </w:r>
      <w:r w:rsidR="00DB7415">
        <w:rPr>
          <w:rFonts w:cs="Arial"/>
          <w:sz w:val="28"/>
          <w:szCs w:val="28"/>
        </w:rPr>
        <w:t>-</w:t>
      </w:r>
      <w:r w:rsidR="00E64AB3" w:rsidRPr="000A4B61">
        <w:rPr>
          <w:rFonts w:cs="Arial"/>
          <w:sz w:val="28"/>
          <w:szCs w:val="28"/>
        </w:rPr>
        <w:t xml:space="preserve"> «иностранный акцент» как прием индивидуализации персонажа, Скерцо из  Симфонии №4 </w:t>
      </w:r>
      <w:r w:rsidR="003E319E">
        <w:rPr>
          <w:rFonts w:cs="Arial"/>
          <w:sz w:val="28"/>
          <w:szCs w:val="28"/>
        </w:rPr>
        <w:t xml:space="preserve">Л. </w:t>
      </w:r>
      <w:r w:rsidR="00E64AB3" w:rsidRPr="000A4B61">
        <w:rPr>
          <w:rFonts w:cs="Arial"/>
          <w:sz w:val="28"/>
          <w:szCs w:val="28"/>
        </w:rPr>
        <w:t xml:space="preserve">Бетховена </w:t>
      </w:r>
      <w:r w:rsidR="00DB7415">
        <w:rPr>
          <w:rFonts w:cs="Arial"/>
          <w:sz w:val="28"/>
          <w:szCs w:val="28"/>
        </w:rPr>
        <w:t>-</w:t>
      </w:r>
      <w:r w:rsidR="00E64AB3" w:rsidRPr="000A4B61">
        <w:rPr>
          <w:rFonts w:cs="Arial"/>
          <w:sz w:val="28"/>
          <w:szCs w:val="28"/>
        </w:rPr>
        <w:t xml:space="preserve"> скерцозная игра мелодии и ритма, Пляски щеголих из «Весны священной» </w:t>
      </w:r>
      <w:r w:rsidR="003E319E">
        <w:rPr>
          <w:rFonts w:cs="Arial"/>
          <w:sz w:val="28"/>
          <w:szCs w:val="28"/>
        </w:rPr>
        <w:t xml:space="preserve">И. </w:t>
      </w:r>
      <w:r w:rsidR="00E64AB3" w:rsidRPr="000A4B61">
        <w:rPr>
          <w:rFonts w:cs="Arial"/>
          <w:sz w:val="28"/>
          <w:szCs w:val="28"/>
        </w:rPr>
        <w:t xml:space="preserve">Стравинского </w:t>
      </w:r>
      <w:r w:rsidR="00DB7415">
        <w:rPr>
          <w:rFonts w:cs="Arial"/>
          <w:sz w:val="28"/>
          <w:szCs w:val="28"/>
        </w:rPr>
        <w:t>-</w:t>
      </w:r>
      <w:r w:rsidR="00E64AB3" w:rsidRPr="000A4B61">
        <w:rPr>
          <w:rFonts w:cs="Arial"/>
          <w:sz w:val="28"/>
          <w:szCs w:val="28"/>
        </w:rPr>
        <w:t xml:space="preserve"> подчеркнутые акценты, танцевальные «варваризмы»</w:t>
      </w:r>
      <w:r w:rsidR="007D18A4" w:rsidRPr="000A4B61">
        <w:rPr>
          <w:rFonts w:cs="Arial"/>
          <w:sz w:val="28"/>
          <w:szCs w:val="28"/>
        </w:rPr>
        <w:t>,</w:t>
      </w:r>
      <w:r w:rsidR="00AD637A" w:rsidRPr="000A4B61">
        <w:rPr>
          <w:rFonts w:cs="Arial"/>
          <w:sz w:val="28"/>
          <w:szCs w:val="28"/>
        </w:rPr>
        <w:t xml:space="preserve"> «Белые ночи» </w:t>
      </w:r>
      <w:r w:rsidR="003E319E">
        <w:rPr>
          <w:rFonts w:cs="Arial"/>
          <w:sz w:val="28"/>
          <w:szCs w:val="28"/>
        </w:rPr>
        <w:t xml:space="preserve">П. </w:t>
      </w:r>
      <w:r w:rsidR="00AD637A" w:rsidRPr="000A4B61">
        <w:rPr>
          <w:rFonts w:cs="Arial"/>
          <w:sz w:val="28"/>
          <w:szCs w:val="28"/>
        </w:rPr>
        <w:t xml:space="preserve">Чайковского </w:t>
      </w:r>
      <w:r w:rsidR="00DB7415">
        <w:rPr>
          <w:rFonts w:cs="Arial"/>
          <w:sz w:val="28"/>
          <w:szCs w:val="28"/>
        </w:rPr>
        <w:t>-</w:t>
      </w:r>
      <w:r w:rsidR="00AD637A" w:rsidRPr="000A4B61">
        <w:rPr>
          <w:rFonts w:cs="Arial"/>
          <w:sz w:val="28"/>
          <w:szCs w:val="28"/>
        </w:rPr>
        <w:t xml:space="preserve"> рассредоточение акцентов.</w:t>
      </w:r>
    </w:p>
    <w:p w:rsidR="00AD637A" w:rsidRPr="000A4B61" w:rsidRDefault="00AD637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Полиметрия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сочетание двух или трех метров одновременно. Для полиметрии характерно противоречие</w:t>
      </w:r>
      <w:r w:rsidR="007D18A4" w:rsidRPr="000A4B61">
        <w:rPr>
          <w:rFonts w:cs="Arial"/>
          <w:sz w:val="28"/>
          <w:szCs w:val="28"/>
        </w:rPr>
        <w:t xml:space="preserve"> метрических акцентов голосов (</w:t>
      </w:r>
      <w:r w:rsidRPr="000A4B61">
        <w:rPr>
          <w:rFonts w:cs="Arial"/>
          <w:sz w:val="28"/>
          <w:szCs w:val="28"/>
        </w:rPr>
        <w:t xml:space="preserve">Римский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Корсаков, «Сказание о Невидимом граде Китеже», Свадебный поезд: 5</w:t>
      </w:r>
      <w:r w:rsidRPr="000A4B61">
        <w:rPr>
          <w:rFonts w:cs="Arial"/>
          <w:sz w:val="28"/>
          <w:szCs w:val="28"/>
          <w:vertAlign w:val="subscript"/>
        </w:rPr>
        <w:t xml:space="preserve">8 </w:t>
      </w:r>
      <w:r w:rsidRPr="000A4B61">
        <w:rPr>
          <w:rFonts w:cs="Arial"/>
          <w:sz w:val="28"/>
          <w:szCs w:val="28"/>
        </w:rPr>
        <w:t>2</w:t>
      </w:r>
      <w:r w:rsidRPr="000A4B61">
        <w:rPr>
          <w:rFonts w:cs="Arial"/>
          <w:sz w:val="28"/>
          <w:szCs w:val="28"/>
          <w:vertAlign w:val="subscript"/>
        </w:rPr>
        <w:t xml:space="preserve">4 </w:t>
      </w:r>
      <w:r w:rsidRPr="000A4B61">
        <w:rPr>
          <w:rFonts w:cs="Arial"/>
          <w:sz w:val="28"/>
          <w:szCs w:val="28"/>
        </w:rPr>
        <w:t>3</w:t>
      </w:r>
      <w:r w:rsidRPr="000A4B61">
        <w:rPr>
          <w:rFonts w:cs="Arial"/>
          <w:sz w:val="28"/>
          <w:szCs w:val="28"/>
          <w:vertAlign w:val="subscript"/>
        </w:rPr>
        <w:t>4</w:t>
      </w:r>
      <w:r w:rsidRPr="000A4B61">
        <w:rPr>
          <w:rFonts w:cs="Arial"/>
          <w:sz w:val="28"/>
          <w:szCs w:val="28"/>
        </w:rPr>
        <w:t xml:space="preserve">, Вальс Шопена  </w:t>
      </w:r>
      <w:r w:rsidRPr="000A4B61">
        <w:rPr>
          <w:rFonts w:cs="Arial"/>
          <w:sz w:val="28"/>
          <w:szCs w:val="28"/>
          <w:lang w:val="en-US"/>
        </w:rPr>
        <w:t>As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  <w:lang w:val="en-US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ор.42, Моцарт, Сцена бала из «Дон Жуана» - контрапункт трех танцев в </w:t>
      </w:r>
      <w:r w:rsidRPr="003E319E">
        <w:rPr>
          <w:rFonts w:cs="Arial"/>
          <w:sz w:val="28"/>
          <w:szCs w:val="28"/>
          <w:vertAlign w:val="superscript"/>
        </w:rPr>
        <w:t>3</w:t>
      </w:r>
      <w:r w:rsidRPr="000A4B61">
        <w:rPr>
          <w:rFonts w:cs="Arial"/>
          <w:sz w:val="28"/>
          <w:szCs w:val="28"/>
          <w:vertAlign w:val="subscript"/>
        </w:rPr>
        <w:t xml:space="preserve">4 </w:t>
      </w:r>
      <w:r w:rsidRPr="003E319E">
        <w:rPr>
          <w:rFonts w:cs="Arial"/>
          <w:sz w:val="28"/>
          <w:szCs w:val="28"/>
          <w:vertAlign w:val="superscript"/>
        </w:rPr>
        <w:t>2</w:t>
      </w:r>
      <w:r w:rsidRPr="000A4B61">
        <w:rPr>
          <w:rFonts w:cs="Arial"/>
          <w:sz w:val="28"/>
          <w:szCs w:val="28"/>
          <w:vertAlign w:val="subscript"/>
        </w:rPr>
        <w:t xml:space="preserve">4 </w:t>
      </w:r>
      <w:r w:rsidRPr="003E319E">
        <w:rPr>
          <w:rFonts w:cs="Arial"/>
          <w:sz w:val="28"/>
          <w:szCs w:val="28"/>
          <w:vertAlign w:val="superscript"/>
        </w:rPr>
        <w:t>3</w:t>
      </w:r>
      <w:r w:rsidRPr="000A4B61">
        <w:rPr>
          <w:rFonts w:cs="Arial"/>
          <w:sz w:val="28"/>
          <w:szCs w:val="28"/>
          <w:vertAlign w:val="subscript"/>
        </w:rPr>
        <w:t>8</w:t>
      </w:r>
      <w:r w:rsidR="00CD020F" w:rsidRPr="000A4B61">
        <w:rPr>
          <w:rFonts w:cs="Arial"/>
          <w:sz w:val="28"/>
          <w:szCs w:val="28"/>
        </w:rPr>
        <w:t>).</w:t>
      </w:r>
    </w:p>
    <w:p w:rsidR="00CD020F" w:rsidRPr="000A4B61" w:rsidRDefault="00CD020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  <w:u w:val="words"/>
        </w:rPr>
        <w:t>Гемиола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внедрение </w:t>
      </w:r>
      <w:proofErr w:type="spellStart"/>
      <w:r w:rsidRPr="000A4B61">
        <w:rPr>
          <w:rFonts w:cs="Arial"/>
          <w:sz w:val="28"/>
          <w:szCs w:val="28"/>
        </w:rPr>
        <w:t>двухдольности</w:t>
      </w:r>
      <w:proofErr w:type="spellEnd"/>
      <w:r w:rsidRPr="000A4B61">
        <w:rPr>
          <w:rFonts w:cs="Arial"/>
          <w:sz w:val="28"/>
          <w:szCs w:val="28"/>
        </w:rPr>
        <w:t xml:space="preserve"> в </w:t>
      </w:r>
      <w:proofErr w:type="spellStart"/>
      <w:r w:rsidRPr="000A4B61">
        <w:rPr>
          <w:rFonts w:cs="Arial"/>
          <w:sz w:val="28"/>
          <w:szCs w:val="28"/>
        </w:rPr>
        <w:t>трехдольность</w:t>
      </w:r>
      <w:proofErr w:type="spellEnd"/>
    </w:p>
    <w:p w:rsidR="00CD020F" w:rsidRPr="000A4B61" w:rsidRDefault="00CD020F" w:rsidP="009709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3</w:t>
      </w:r>
      <w:r w:rsidRPr="000A4B61">
        <w:rPr>
          <w:rFonts w:cs="Arial"/>
          <w:sz w:val="28"/>
          <w:szCs w:val="28"/>
          <w:vertAlign w:val="subscript"/>
        </w:rPr>
        <w:t>4</w:t>
      </w:r>
      <w:r w:rsidRPr="000A4B61">
        <w:rPr>
          <w:rFonts w:cs="Arial"/>
          <w:sz w:val="28"/>
          <w:szCs w:val="28"/>
        </w:rPr>
        <w:t xml:space="preserve">                          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Менуэт из Симфонии №40, 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>Чайковский «Декабрь», Вальс из «Спящей красавицы»).</w:t>
      </w:r>
    </w:p>
    <w:p w:rsidR="00CD020F" w:rsidRPr="000A4B61" w:rsidRDefault="00CD020F" w:rsidP="0097097C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CD020F" w:rsidRPr="000A4B61" w:rsidRDefault="00CD020F" w:rsidP="009709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Анализ примеров, упомянутых в тексте.</w:t>
      </w:r>
    </w:p>
    <w:p w:rsidR="00E35FEE" w:rsidRPr="000A4B61" w:rsidRDefault="00E35FE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E35FEE" w:rsidRPr="000A4B61" w:rsidRDefault="00C01BEC" w:rsidP="003E319E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Тема 5</w:t>
      </w:r>
    </w:p>
    <w:p w:rsidR="00E35FEE" w:rsidRPr="000A4B61" w:rsidRDefault="00E35FEE" w:rsidP="0097097C">
      <w:pPr>
        <w:spacing w:after="100" w:afterAutospacing="1"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Фактура и фигурация</w:t>
      </w:r>
    </w:p>
    <w:p w:rsidR="00E35FEE" w:rsidRPr="000A4B61" w:rsidRDefault="00E35FE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  <w:lang w:val="en-US"/>
        </w:rPr>
        <w:t>Factura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обработка (от </w:t>
      </w:r>
      <w:proofErr w:type="spellStart"/>
      <w:r w:rsidRPr="000A4B61">
        <w:rPr>
          <w:rFonts w:cs="Arial"/>
          <w:sz w:val="28"/>
          <w:szCs w:val="28"/>
          <w:lang w:val="en-US"/>
        </w:rPr>
        <w:t>facio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делаю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лат.)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строение музыкальной ткани, учитывающее характер и соотношение составляющих ее голосов. Синонимы: «письмо» («Подвижной контрапункт строгого письма» С. Танеева), «склад» (полифонический, гомофонный, хоральный), «сложение, изложение» (например, оркестровое изложение), «музыкальная ткань».</w:t>
      </w:r>
    </w:p>
    <w:p w:rsidR="00540E4F" w:rsidRPr="000A4B61" w:rsidRDefault="00E35FE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Виды фактур в </w:t>
      </w:r>
      <w:r w:rsidRPr="000A4B61">
        <w:rPr>
          <w:rFonts w:cs="Arial"/>
          <w:sz w:val="28"/>
          <w:szCs w:val="28"/>
          <w:u w:val="words"/>
        </w:rPr>
        <w:t>хронологическом порядке</w:t>
      </w:r>
      <w:r w:rsidR="00540E4F" w:rsidRPr="000A4B61">
        <w:rPr>
          <w:rFonts w:cs="Arial"/>
          <w:sz w:val="28"/>
          <w:szCs w:val="28"/>
          <w:u w:val="words"/>
        </w:rPr>
        <w:t>:</w:t>
      </w:r>
    </w:p>
    <w:p w:rsidR="00540E4F" w:rsidRPr="000A4B61" w:rsidRDefault="00540E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монодия,</w:t>
      </w:r>
    </w:p>
    <w:p w:rsidR="00540E4F" w:rsidRPr="000A4B61" w:rsidRDefault="007D18A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r w:rsidR="00540E4F" w:rsidRPr="000A4B61">
        <w:rPr>
          <w:rFonts w:cs="Arial"/>
          <w:sz w:val="28"/>
          <w:szCs w:val="28"/>
        </w:rPr>
        <w:t>органум (диафония),</w:t>
      </w:r>
    </w:p>
    <w:p w:rsidR="00540E4F" w:rsidRPr="000A4B61" w:rsidRDefault="007D18A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proofErr w:type="spellStart"/>
      <w:r w:rsidR="00540E4F" w:rsidRPr="000A4B61">
        <w:rPr>
          <w:rFonts w:cs="Arial"/>
          <w:sz w:val="28"/>
          <w:szCs w:val="28"/>
        </w:rPr>
        <w:t>подголосочность</w:t>
      </w:r>
      <w:proofErr w:type="spellEnd"/>
      <w:r w:rsidR="00540E4F" w:rsidRPr="000A4B61">
        <w:rPr>
          <w:rFonts w:cs="Arial"/>
          <w:sz w:val="28"/>
          <w:szCs w:val="28"/>
        </w:rPr>
        <w:t>,</w:t>
      </w:r>
    </w:p>
    <w:p w:rsidR="00540E4F" w:rsidRPr="000A4B61" w:rsidRDefault="007D18A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r w:rsidR="00540E4F" w:rsidRPr="000A4B61">
        <w:rPr>
          <w:rFonts w:cs="Arial"/>
          <w:sz w:val="28"/>
          <w:szCs w:val="28"/>
        </w:rPr>
        <w:t>гетерофония,</w:t>
      </w:r>
    </w:p>
    <w:p w:rsidR="00540E4F" w:rsidRPr="000A4B61" w:rsidRDefault="007D18A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r w:rsidR="00540E4F" w:rsidRPr="000A4B61">
        <w:rPr>
          <w:rFonts w:cs="Arial"/>
          <w:sz w:val="28"/>
          <w:szCs w:val="28"/>
        </w:rPr>
        <w:t>имитационная полифония,</w:t>
      </w:r>
    </w:p>
    <w:p w:rsidR="00540E4F" w:rsidRPr="000A4B61" w:rsidRDefault="007D18A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proofErr w:type="spellStart"/>
      <w:r w:rsidR="00540E4F" w:rsidRPr="000A4B61">
        <w:rPr>
          <w:rFonts w:cs="Arial"/>
          <w:sz w:val="28"/>
          <w:szCs w:val="28"/>
        </w:rPr>
        <w:t>разнотемная</w:t>
      </w:r>
      <w:proofErr w:type="spellEnd"/>
      <w:r w:rsidR="00540E4F" w:rsidRPr="000A4B61">
        <w:rPr>
          <w:rFonts w:cs="Arial"/>
          <w:sz w:val="28"/>
          <w:szCs w:val="28"/>
        </w:rPr>
        <w:t xml:space="preserve"> и контрастная полифония,</w:t>
      </w:r>
    </w:p>
    <w:p w:rsidR="00540E4F" w:rsidRPr="000A4B61" w:rsidRDefault="007D18A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r w:rsidR="00540E4F" w:rsidRPr="000A4B61">
        <w:rPr>
          <w:rFonts w:cs="Arial"/>
          <w:sz w:val="28"/>
          <w:szCs w:val="28"/>
        </w:rPr>
        <w:t>гомофония,</w:t>
      </w:r>
    </w:p>
    <w:p w:rsidR="00540E4F" w:rsidRPr="000A4B61" w:rsidRDefault="007D18A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r w:rsidR="00540E4F" w:rsidRPr="000A4B61">
        <w:rPr>
          <w:rFonts w:cs="Arial"/>
          <w:sz w:val="28"/>
          <w:szCs w:val="28"/>
        </w:rPr>
        <w:t xml:space="preserve">аккордовый склад, </w:t>
      </w:r>
    </w:p>
    <w:p w:rsidR="00540E4F" w:rsidRPr="000A4B61" w:rsidRDefault="007D18A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r w:rsidR="00540E4F" w:rsidRPr="000A4B61">
        <w:rPr>
          <w:rFonts w:cs="Arial"/>
          <w:sz w:val="28"/>
          <w:szCs w:val="28"/>
        </w:rPr>
        <w:t>гомофонно-полифонический склад,</w:t>
      </w:r>
    </w:p>
    <w:p w:rsidR="00540E4F" w:rsidRPr="000A4B61" w:rsidRDefault="007D18A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r w:rsidR="00540E4F" w:rsidRPr="000A4B61">
        <w:rPr>
          <w:rFonts w:cs="Arial"/>
          <w:sz w:val="28"/>
          <w:szCs w:val="28"/>
        </w:rPr>
        <w:t>полифония пластов,</w:t>
      </w:r>
    </w:p>
    <w:p w:rsidR="00540E4F" w:rsidRPr="000A4B61" w:rsidRDefault="007D18A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r w:rsidR="00540E4F" w:rsidRPr="000A4B61">
        <w:rPr>
          <w:rFonts w:cs="Arial"/>
          <w:sz w:val="28"/>
          <w:szCs w:val="28"/>
        </w:rPr>
        <w:t>пуантилизм,</w:t>
      </w:r>
    </w:p>
    <w:p w:rsidR="00540E4F" w:rsidRPr="000A4B61" w:rsidRDefault="007D18A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proofErr w:type="spellStart"/>
      <w:r w:rsidR="00540E4F" w:rsidRPr="000A4B61">
        <w:rPr>
          <w:rFonts w:cs="Arial"/>
          <w:sz w:val="28"/>
          <w:szCs w:val="28"/>
        </w:rPr>
        <w:t>сверхмногоголосие</w:t>
      </w:r>
      <w:proofErr w:type="spellEnd"/>
      <w:r w:rsidR="00540E4F" w:rsidRPr="000A4B61">
        <w:rPr>
          <w:rFonts w:cs="Arial"/>
          <w:sz w:val="28"/>
          <w:szCs w:val="28"/>
        </w:rPr>
        <w:t>.</w:t>
      </w:r>
    </w:p>
    <w:p w:rsidR="00540E4F" w:rsidRPr="000A4B61" w:rsidRDefault="007D18A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 </w:t>
      </w:r>
      <w:r w:rsidR="00540E4F" w:rsidRPr="000A4B61">
        <w:rPr>
          <w:rFonts w:cs="Arial"/>
          <w:sz w:val="28"/>
          <w:szCs w:val="28"/>
          <w:u w:val="words"/>
        </w:rPr>
        <w:t>Полифония пластов</w:t>
      </w:r>
      <w:r w:rsidR="00540E4F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540E4F" w:rsidRPr="000A4B61">
        <w:rPr>
          <w:rFonts w:cs="Arial"/>
          <w:sz w:val="28"/>
          <w:szCs w:val="28"/>
        </w:rPr>
        <w:t xml:space="preserve"> частный вид многоголосия, в котором </w:t>
      </w:r>
      <w:proofErr w:type="spellStart"/>
      <w:r w:rsidR="00540E4F" w:rsidRPr="000A4B61">
        <w:rPr>
          <w:rFonts w:cs="Arial"/>
          <w:sz w:val="28"/>
          <w:szCs w:val="28"/>
        </w:rPr>
        <w:t>конрапунктируют</w:t>
      </w:r>
      <w:proofErr w:type="spellEnd"/>
      <w:r w:rsidR="00540E4F" w:rsidRPr="000A4B61">
        <w:rPr>
          <w:rFonts w:cs="Arial"/>
          <w:sz w:val="28"/>
          <w:szCs w:val="28"/>
        </w:rPr>
        <w:t xml:space="preserve"> многозвучные аккордовые пласты. Каждая контрапунктирующая партия мыслится как многозвучный голос. Приводит к «</w:t>
      </w:r>
      <w:proofErr w:type="spellStart"/>
      <w:r w:rsidR="00540E4F" w:rsidRPr="000A4B61">
        <w:rPr>
          <w:rFonts w:cs="Arial"/>
          <w:sz w:val="28"/>
          <w:szCs w:val="28"/>
        </w:rPr>
        <w:t>сверхмногоголосию</w:t>
      </w:r>
      <w:proofErr w:type="spellEnd"/>
      <w:r w:rsidR="00540E4F" w:rsidRPr="000A4B61">
        <w:rPr>
          <w:rFonts w:cs="Arial"/>
          <w:sz w:val="28"/>
          <w:szCs w:val="28"/>
        </w:rPr>
        <w:t>» (</w:t>
      </w:r>
      <w:r w:rsidR="00540E4F" w:rsidRPr="000A4B61">
        <w:rPr>
          <w:rFonts w:cs="Arial"/>
          <w:sz w:val="28"/>
          <w:szCs w:val="28"/>
          <w:lang w:val="en-US"/>
        </w:rPr>
        <w:t>XX</w:t>
      </w:r>
      <w:r w:rsidR="00540E4F" w:rsidRPr="000A4B61">
        <w:rPr>
          <w:rFonts w:cs="Arial"/>
          <w:sz w:val="28"/>
          <w:szCs w:val="28"/>
        </w:rPr>
        <w:t xml:space="preserve"> в., В. </w:t>
      </w:r>
      <w:proofErr w:type="spellStart"/>
      <w:r w:rsidR="00540E4F" w:rsidRPr="000A4B61">
        <w:rPr>
          <w:rFonts w:cs="Arial"/>
          <w:sz w:val="28"/>
          <w:szCs w:val="28"/>
        </w:rPr>
        <w:t>Лютославский</w:t>
      </w:r>
      <w:proofErr w:type="spellEnd"/>
      <w:r w:rsidR="00540E4F" w:rsidRPr="000A4B61">
        <w:rPr>
          <w:rFonts w:cs="Arial"/>
          <w:sz w:val="28"/>
          <w:szCs w:val="28"/>
        </w:rPr>
        <w:t xml:space="preserve">, К. </w:t>
      </w:r>
      <w:proofErr w:type="spellStart"/>
      <w:r w:rsidR="00540E4F" w:rsidRPr="000A4B61">
        <w:rPr>
          <w:rFonts w:cs="Arial"/>
          <w:sz w:val="28"/>
          <w:szCs w:val="28"/>
        </w:rPr>
        <w:t>Пендерецкий</w:t>
      </w:r>
      <w:proofErr w:type="spellEnd"/>
      <w:r w:rsidR="00540E4F" w:rsidRPr="000A4B61">
        <w:rPr>
          <w:rFonts w:cs="Arial"/>
          <w:sz w:val="28"/>
          <w:szCs w:val="28"/>
        </w:rPr>
        <w:t>).</w:t>
      </w:r>
    </w:p>
    <w:p w:rsidR="00540E4F" w:rsidRPr="000A4B61" w:rsidRDefault="00540E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Пуантилизм</w:t>
      </w:r>
      <w:r w:rsidRPr="000A4B61">
        <w:rPr>
          <w:rFonts w:cs="Arial"/>
          <w:sz w:val="28"/>
          <w:szCs w:val="28"/>
        </w:rPr>
        <w:t xml:space="preserve">  (</w:t>
      </w:r>
      <w:r w:rsidRPr="000A4B61">
        <w:rPr>
          <w:rFonts w:cs="Arial"/>
          <w:sz w:val="28"/>
          <w:szCs w:val="28"/>
          <w:lang w:val="en-US"/>
        </w:rPr>
        <w:t>XX</w:t>
      </w:r>
      <w:r w:rsidR="00124039" w:rsidRPr="000A4B61">
        <w:rPr>
          <w:rFonts w:cs="Arial"/>
          <w:sz w:val="28"/>
          <w:szCs w:val="28"/>
        </w:rPr>
        <w:t xml:space="preserve"> в.) </w:t>
      </w:r>
      <w:r w:rsidR="00DB7415">
        <w:rPr>
          <w:rFonts w:cs="Arial"/>
          <w:sz w:val="28"/>
          <w:szCs w:val="28"/>
        </w:rPr>
        <w:t>-</w:t>
      </w:r>
      <w:r w:rsidR="00124039" w:rsidRPr="000A4B61">
        <w:rPr>
          <w:rFonts w:cs="Arial"/>
          <w:sz w:val="28"/>
          <w:szCs w:val="28"/>
        </w:rPr>
        <w:t xml:space="preserve"> фактура, в основном полифоническая, к</w:t>
      </w:r>
      <w:r w:rsidR="007D18A4" w:rsidRPr="000A4B61">
        <w:rPr>
          <w:rFonts w:cs="Arial"/>
          <w:sz w:val="28"/>
          <w:szCs w:val="28"/>
        </w:rPr>
        <w:t xml:space="preserve">ак бы распыленная на </w:t>
      </w:r>
      <w:proofErr w:type="spellStart"/>
      <w:r w:rsidR="007D18A4" w:rsidRPr="000A4B61">
        <w:rPr>
          <w:rFonts w:cs="Arial"/>
          <w:sz w:val="28"/>
          <w:szCs w:val="28"/>
        </w:rPr>
        <w:t>звукоточки</w:t>
      </w:r>
      <w:proofErr w:type="spellEnd"/>
      <w:r w:rsidR="007D18A4" w:rsidRPr="000A4B61">
        <w:rPr>
          <w:rFonts w:cs="Arial"/>
          <w:sz w:val="28"/>
          <w:szCs w:val="28"/>
        </w:rPr>
        <w:t xml:space="preserve"> </w:t>
      </w:r>
      <w:r w:rsidR="00124039" w:rsidRPr="000A4B61">
        <w:rPr>
          <w:rFonts w:cs="Arial"/>
          <w:sz w:val="28"/>
          <w:szCs w:val="28"/>
        </w:rPr>
        <w:t>(</w:t>
      </w:r>
      <w:proofErr w:type="spellStart"/>
      <w:r w:rsidR="00124039" w:rsidRPr="000A4B61">
        <w:rPr>
          <w:rFonts w:cs="Arial"/>
          <w:sz w:val="28"/>
          <w:szCs w:val="28"/>
        </w:rPr>
        <w:t>микромотивы</w:t>
      </w:r>
      <w:proofErr w:type="spellEnd"/>
      <w:r w:rsidR="00124039" w:rsidRPr="000A4B61">
        <w:rPr>
          <w:rFonts w:cs="Arial"/>
          <w:sz w:val="28"/>
          <w:szCs w:val="28"/>
        </w:rPr>
        <w:t xml:space="preserve">, быстрая смена тембров, широкие мелодические скачки. В вокальных партиях </w:t>
      </w:r>
      <w:r w:rsidR="00DB7415">
        <w:rPr>
          <w:rFonts w:cs="Arial"/>
          <w:sz w:val="28"/>
          <w:szCs w:val="28"/>
        </w:rPr>
        <w:t>-</w:t>
      </w:r>
      <w:r w:rsidR="00124039" w:rsidRPr="000A4B61">
        <w:rPr>
          <w:rFonts w:cs="Arial"/>
          <w:sz w:val="28"/>
          <w:szCs w:val="28"/>
        </w:rPr>
        <w:t xml:space="preserve"> расчленение слов на слоги, слогов на звуки. Примеры: Октет Дворников из </w:t>
      </w:r>
      <w:r w:rsidR="00124039" w:rsidRPr="000A4B61">
        <w:rPr>
          <w:rFonts w:cs="Arial"/>
          <w:sz w:val="28"/>
          <w:szCs w:val="28"/>
          <w:lang w:val="en-US"/>
        </w:rPr>
        <w:t>II</w:t>
      </w:r>
      <w:r w:rsidR="00124039" w:rsidRPr="000A4B61">
        <w:rPr>
          <w:rFonts w:cs="Arial"/>
          <w:sz w:val="28"/>
          <w:szCs w:val="28"/>
        </w:rPr>
        <w:t xml:space="preserve"> действия оперы «Нос» Д. Шостаковича, музыка К. </w:t>
      </w:r>
      <w:proofErr w:type="spellStart"/>
      <w:r w:rsidR="00124039" w:rsidRPr="000A4B61">
        <w:rPr>
          <w:rFonts w:cs="Arial"/>
          <w:sz w:val="28"/>
          <w:szCs w:val="28"/>
        </w:rPr>
        <w:t>Штокхаузена</w:t>
      </w:r>
      <w:proofErr w:type="spellEnd"/>
      <w:r w:rsidR="00124039" w:rsidRPr="000A4B61">
        <w:rPr>
          <w:rFonts w:cs="Arial"/>
          <w:sz w:val="28"/>
          <w:szCs w:val="28"/>
        </w:rPr>
        <w:t xml:space="preserve"> и П. </w:t>
      </w:r>
      <w:proofErr w:type="spellStart"/>
      <w:r w:rsidR="00124039" w:rsidRPr="000A4B61">
        <w:rPr>
          <w:rFonts w:cs="Arial"/>
          <w:sz w:val="28"/>
          <w:szCs w:val="28"/>
        </w:rPr>
        <w:t>Булеза</w:t>
      </w:r>
      <w:proofErr w:type="spellEnd"/>
      <w:r w:rsidR="00124039" w:rsidRPr="000A4B61">
        <w:rPr>
          <w:rFonts w:cs="Arial"/>
          <w:sz w:val="28"/>
          <w:szCs w:val="28"/>
        </w:rPr>
        <w:t xml:space="preserve">, Л. </w:t>
      </w:r>
      <w:proofErr w:type="spellStart"/>
      <w:r w:rsidR="00124039" w:rsidRPr="000A4B61">
        <w:rPr>
          <w:rFonts w:cs="Arial"/>
          <w:sz w:val="28"/>
          <w:szCs w:val="28"/>
        </w:rPr>
        <w:t>Ноно</w:t>
      </w:r>
      <w:proofErr w:type="spellEnd"/>
      <w:r w:rsidR="00124039" w:rsidRPr="000A4B61">
        <w:rPr>
          <w:rFonts w:cs="Arial"/>
          <w:sz w:val="28"/>
          <w:szCs w:val="28"/>
        </w:rPr>
        <w:t>, поздний И. Стравинский, Э. Денисов, Б. Тищенко).</w:t>
      </w:r>
    </w:p>
    <w:p w:rsidR="00003FA4" w:rsidRPr="000A4B61" w:rsidRDefault="00124039" w:rsidP="009709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  <w:u w:val="words"/>
        </w:rPr>
        <w:t>Сверхмногоголосие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полифоническая фактура, включающая большее количество голосов</w:t>
      </w:r>
      <w:r w:rsidR="00443AB3" w:rsidRPr="000A4B61">
        <w:rPr>
          <w:rFonts w:cs="Arial"/>
          <w:sz w:val="28"/>
          <w:szCs w:val="28"/>
        </w:rPr>
        <w:t>, чем может охватить наше восприятие (от</w:t>
      </w:r>
      <w:r w:rsidR="006C371A" w:rsidRPr="000A4B61">
        <w:rPr>
          <w:rFonts w:cs="Arial"/>
          <w:sz w:val="28"/>
          <w:szCs w:val="28"/>
        </w:rPr>
        <w:t xml:space="preserve"> </w:t>
      </w:r>
      <w:r w:rsidR="00443AB3" w:rsidRPr="000A4B61">
        <w:rPr>
          <w:rFonts w:cs="Arial"/>
          <w:sz w:val="28"/>
          <w:szCs w:val="28"/>
        </w:rPr>
        <w:t xml:space="preserve">8 </w:t>
      </w:r>
      <w:r w:rsidR="00DB7415">
        <w:rPr>
          <w:rFonts w:cs="Arial"/>
          <w:sz w:val="28"/>
          <w:szCs w:val="28"/>
        </w:rPr>
        <w:t>-</w:t>
      </w:r>
      <w:r w:rsidR="00443AB3" w:rsidRPr="000A4B61">
        <w:rPr>
          <w:rFonts w:cs="Arial"/>
          <w:sz w:val="28"/>
          <w:szCs w:val="28"/>
        </w:rPr>
        <w:t xml:space="preserve"> 10 до 80 голосов). При звучании 20 </w:t>
      </w:r>
      <w:r w:rsidR="00DB7415">
        <w:rPr>
          <w:rFonts w:cs="Arial"/>
          <w:sz w:val="28"/>
          <w:szCs w:val="28"/>
        </w:rPr>
        <w:t>-</w:t>
      </w:r>
      <w:r w:rsidR="00443AB3" w:rsidRPr="000A4B61">
        <w:rPr>
          <w:rFonts w:cs="Arial"/>
          <w:sz w:val="28"/>
          <w:szCs w:val="28"/>
        </w:rPr>
        <w:t xml:space="preserve"> 80 голосов партии теряют свою</w:t>
      </w:r>
      <w:r w:rsidR="0099781C" w:rsidRPr="000A4B61">
        <w:rPr>
          <w:rFonts w:cs="Arial"/>
          <w:sz w:val="28"/>
          <w:szCs w:val="28"/>
        </w:rPr>
        <w:t xml:space="preserve"> </w:t>
      </w:r>
      <w:proofErr w:type="spellStart"/>
      <w:r w:rsidR="0099781C" w:rsidRPr="000A4B61">
        <w:rPr>
          <w:rFonts w:cs="Arial"/>
          <w:sz w:val="28"/>
          <w:szCs w:val="28"/>
        </w:rPr>
        <w:t>индивидуализированность</w:t>
      </w:r>
      <w:proofErr w:type="spellEnd"/>
      <w:r w:rsidR="0099781C" w:rsidRPr="000A4B61">
        <w:rPr>
          <w:rFonts w:cs="Arial"/>
          <w:sz w:val="28"/>
          <w:szCs w:val="28"/>
        </w:rPr>
        <w:t xml:space="preserve">, многоголосие превращается в монолитную, темброво </w:t>
      </w:r>
      <w:r w:rsidR="00DB7415">
        <w:rPr>
          <w:rFonts w:cs="Arial"/>
          <w:sz w:val="28"/>
          <w:szCs w:val="28"/>
        </w:rPr>
        <w:t>-</w:t>
      </w:r>
      <w:r w:rsidR="0099781C" w:rsidRPr="000A4B61">
        <w:rPr>
          <w:rFonts w:cs="Arial"/>
          <w:sz w:val="28"/>
          <w:szCs w:val="28"/>
        </w:rPr>
        <w:t xml:space="preserve"> фактурную краску сонорного типа. Появилось </w:t>
      </w:r>
      <w:r w:rsidR="00003FA4" w:rsidRPr="000A4B61">
        <w:rPr>
          <w:rFonts w:cs="Arial"/>
          <w:sz w:val="28"/>
          <w:szCs w:val="28"/>
        </w:rPr>
        <w:t>в европейской музыке в начале 60</w:t>
      </w:r>
      <w:r w:rsidR="00DB7415">
        <w:rPr>
          <w:rFonts w:cs="Arial"/>
          <w:sz w:val="28"/>
          <w:szCs w:val="28"/>
        </w:rPr>
        <w:t>-</w:t>
      </w:r>
      <w:r w:rsidR="0099781C" w:rsidRPr="000A4B61">
        <w:rPr>
          <w:rFonts w:cs="Arial"/>
          <w:sz w:val="28"/>
          <w:szCs w:val="28"/>
        </w:rPr>
        <w:t xml:space="preserve">х годов одновременно у </w:t>
      </w:r>
      <w:r w:rsidR="003E319E">
        <w:rPr>
          <w:rFonts w:cs="Arial"/>
          <w:sz w:val="28"/>
          <w:szCs w:val="28"/>
        </w:rPr>
        <w:t xml:space="preserve">Д. </w:t>
      </w:r>
      <w:proofErr w:type="spellStart"/>
      <w:r w:rsidR="0099781C" w:rsidRPr="000A4B61">
        <w:rPr>
          <w:rFonts w:cs="Arial"/>
          <w:sz w:val="28"/>
          <w:szCs w:val="28"/>
        </w:rPr>
        <w:t>Лигети</w:t>
      </w:r>
      <w:proofErr w:type="spellEnd"/>
      <w:r w:rsidR="0099781C" w:rsidRPr="000A4B61">
        <w:rPr>
          <w:rFonts w:cs="Arial"/>
          <w:sz w:val="28"/>
          <w:szCs w:val="28"/>
        </w:rPr>
        <w:t xml:space="preserve"> («Атмосферы») и </w:t>
      </w:r>
      <w:r w:rsidR="003E319E">
        <w:rPr>
          <w:rFonts w:cs="Arial"/>
          <w:sz w:val="28"/>
          <w:szCs w:val="28"/>
        </w:rPr>
        <w:t xml:space="preserve">К. </w:t>
      </w:r>
      <w:proofErr w:type="spellStart"/>
      <w:r w:rsidR="0099781C" w:rsidRPr="000A4B61">
        <w:rPr>
          <w:rFonts w:cs="Arial"/>
          <w:sz w:val="28"/>
          <w:szCs w:val="28"/>
        </w:rPr>
        <w:t>Пендерецкого</w:t>
      </w:r>
      <w:proofErr w:type="spellEnd"/>
      <w:r w:rsidR="0099781C" w:rsidRPr="000A4B61">
        <w:rPr>
          <w:rFonts w:cs="Arial"/>
          <w:sz w:val="28"/>
          <w:szCs w:val="28"/>
        </w:rPr>
        <w:t xml:space="preserve"> («Трен</w:t>
      </w:r>
      <w:r w:rsidR="00003FA4" w:rsidRPr="000A4B61">
        <w:rPr>
          <w:rFonts w:cs="Arial"/>
          <w:sz w:val="28"/>
          <w:szCs w:val="28"/>
        </w:rPr>
        <w:t xml:space="preserve"> памяти жертв Хиросимы»). В советской музыке «Живопись» для оркестра Э. Денисова, «</w:t>
      </w:r>
      <w:proofErr w:type="spellStart"/>
      <w:r w:rsidR="00003FA4" w:rsidRPr="000A4B61">
        <w:rPr>
          <w:rFonts w:cs="Arial"/>
          <w:sz w:val="28"/>
          <w:szCs w:val="28"/>
        </w:rPr>
        <w:t>Поэтория</w:t>
      </w:r>
      <w:proofErr w:type="spellEnd"/>
      <w:r w:rsidR="00003FA4" w:rsidRPr="000A4B61">
        <w:rPr>
          <w:rFonts w:cs="Arial"/>
          <w:sz w:val="28"/>
          <w:szCs w:val="28"/>
        </w:rPr>
        <w:t xml:space="preserve"> Р. Щедрина.</w:t>
      </w:r>
    </w:p>
    <w:p w:rsidR="00124039" w:rsidRPr="000A4B61" w:rsidRDefault="00003FA4" w:rsidP="009709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Фактурный рисунок голосов</w:t>
      </w:r>
      <w:r w:rsidRPr="000A4B61">
        <w:rPr>
          <w:rFonts w:cs="Arial"/>
          <w:sz w:val="28"/>
          <w:szCs w:val="28"/>
        </w:rPr>
        <w:t xml:space="preserve"> образуют </w:t>
      </w:r>
      <w:r w:rsidRPr="000A4B61">
        <w:rPr>
          <w:rFonts w:cs="Arial"/>
          <w:sz w:val="28"/>
          <w:szCs w:val="28"/>
          <w:u w:val="words"/>
        </w:rPr>
        <w:t xml:space="preserve">фигурации </w:t>
      </w:r>
      <w:r w:rsidRPr="000A4B61">
        <w:rPr>
          <w:rFonts w:cs="Arial"/>
          <w:sz w:val="28"/>
          <w:szCs w:val="28"/>
        </w:rPr>
        <w:t xml:space="preserve">и </w:t>
      </w:r>
      <w:proofErr w:type="spellStart"/>
      <w:r w:rsidRPr="000A4B61">
        <w:rPr>
          <w:rFonts w:cs="Arial"/>
          <w:sz w:val="28"/>
          <w:szCs w:val="28"/>
          <w:u w:val="words"/>
        </w:rPr>
        <w:t>дублировки</w:t>
      </w:r>
      <w:proofErr w:type="spellEnd"/>
      <w:r w:rsidRPr="000A4B61">
        <w:rPr>
          <w:rFonts w:cs="Arial"/>
          <w:sz w:val="28"/>
          <w:szCs w:val="28"/>
        </w:rPr>
        <w:t xml:space="preserve">. Явление получило интенсивное развитие в инструментализме барокко и классицизма, ярко обозначилось в раннем клавирном стиле. В музыке </w:t>
      </w:r>
      <w:r w:rsidRPr="000A4B61">
        <w:rPr>
          <w:rFonts w:cs="Arial"/>
          <w:sz w:val="28"/>
          <w:szCs w:val="28"/>
          <w:lang w:val="en-US"/>
        </w:rPr>
        <w:t>XIX</w:t>
      </w:r>
      <w:r w:rsidRPr="000A4B61">
        <w:rPr>
          <w:rFonts w:cs="Arial"/>
          <w:sz w:val="28"/>
          <w:szCs w:val="28"/>
        </w:rPr>
        <w:t xml:space="preserve"> века рисунок фактуры определял уникальность</w:t>
      </w:r>
      <w:r w:rsidR="00412631" w:rsidRPr="000A4B61">
        <w:rPr>
          <w:rFonts w:cs="Arial"/>
          <w:sz w:val="28"/>
          <w:szCs w:val="28"/>
        </w:rPr>
        <w:t xml:space="preserve">, неповторимость произведения и заимствование фактурного приема было бы плагиатом. Родоначальник неповторимых фактурных рисунков </w:t>
      </w:r>
      <w:r w:rsidR="00DB7415">
        <w:rPr>
          <w:rFonts w:cs="Arial"/>
          <w:sz w:val="28"/>
          <w:szCs w:val="28"/>
        </w:rPr>
        <w:t>-</w:t>
      </w:r>
      <w:r w:rsidR="00412631" w:rsidRPr="000A4B61">
        <w:rPr>
          <w:rFonts w:cs="Arial"/>
          <w:sz w:val="28"/>
          <w:szCs w:val="28"/>
        </w:rPr>
        <w:t xml:space="preserve"> Шопен. Велики достижения в изобретении музыкально </w:t>
      </w:r>
      <w:r w:rsidR="00DB7415">
        <w:rPr>
          <w:rFonts w:cs="Arial"/>
          <w:sz w:val="28"/>
          <w:szCs w:val="28"/>
        </w:rPr>
        <w:t>-</w:t>
      </w:r>
      <w:r w:rsidR="00412631" w:rsidRPr="000A4B61">
        <w:rPr>
          <w:rFonts w:cs="Arial"/>
          <w:sz w:val="28"/>
          <w:szCs w:val="28"/>
        </w:rPr>
        <w:t xml:space="preserve"> живописных фактур Вагнера, Мусоргского, Римского </w:t>
      </w:r>
      <w:r w:rsidR="00DB7415">
        <w:rPr>
          <w:rFonts w:cs="Arial"/>
          <w:sz w:val="28"/>
          <w:szCs w:val="28"/>
        </w:rPr>
        <w:t>-</w:t>
      </w:r>
      <w:r w:rsidR="00412631" w:rsidRPr="000A4B61">
        <w:rPr>
          <w:rFonts w:cs="Arial"/>
          <w:sz w:val="28"/>
          <w:szCs w:val="28"/>
        </w:rPr>
        <w:t xml:space="preserve"> Корсакова, Скрябина, Дебюсси, Равеля, Прокофьева, Стравинского, </w:t>
      </w:r>
      <w:proofErr w:type="spellStart"/>
      <w:r w:rsidR="00412631" w:rsidRPr="000A4B61">
        <w:rPr>
          <w:rFonts w:cs="Arial"/>
          <w:sz w:val="28"/>
          <w:szCs w:val="28"/>
        </w:rPr>
        <w:t>Бартока</w:t>
      </w:r>
      <w:proofErr w:type="spellEnd"/>
      <w:r w:rsidR="00412631" w:rsidRPr="000A4B61">
        <w:rPr>
          <w:rFonts w:cs="Arial"/>
          <w:sz w:val="28"/>
          <w:szCs w:val="28"/>
        </w:rPr>
        <w:t>.</w:t>
      </w:r>
    </w:p>
    <w:p w:rsidR="00412631" w:rsidRPr="000A4B61" w:rsidRDefault="00412631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Фигурация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(от </w:t>
      </w:r>
      <w:proofErr w:type="spellStart"/>
      <w:r w:rsidRPr="000A4B61">
        <w:rPr>
          <w:rFonts w:cs="Arial"/>
          <w:sz w:val="28"/>
          <w:szCs w:val="28"/>
          <w:lang w:val="en-US"/>
        </w:rPr>
        <w:t>figurare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придавать вид или форму, образовывать, делать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лат.)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фактурный рисунок голосов, имеющий три чистых вида (гармоническая,  мелодическая, ритмическая) и многочисленные смешанные виды.</w:t>
      </w:r>
    </w:p>
    <w:p w:rsidR="00412631" w:rsidRPr="000A4B61" w:rsidRDefault="00412631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Гармоническая фигурация</w:t>
      </w:r>
      <w:r w:rsidRPr="000A4B61">
        <w:rPr>
          <w:rFonts w:cs="Arial"/>
          <w:sz w:val="28"/>
          <w:szCs w:val="28"/>
        </w:rPr>
        <w:t xml:space="preserve"> </w:t>
      </w:r>
      <w:r w:rsidR="00816203" w:rsidRPr="000A4B61">
        <w:rPr>
          <w:rFonts w:cs="Arial"/>
          <w:sz w:val="28"/>
          <w:szCs w:val="28"/>
        </w:rPr>
        <w:t xml:space="preserve"> - </w:t>
      </w:r>
      <w:r w:rsidRPr="000A4B61">
        <w:rPr>
          <w:rFonts w:cs="Arial"/>
          <w:sz w:val="28"/>
          <w:szCs w:val="28"/>
        </w:rPr>
        <w:t>движение по аккордовым звукам.</w:t>
      </w:r>
    </w:p>
    <w:p w:rsidR="00816203" w:rsidRPr="000A4B61" w:rsidRDefault="0081620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Мелодическая фигурация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неаккордовые звуки (проходящие, вспомогательные, задержания, предъемы, </w:t>
      </w:r>
      <w:proofErr w:type="spellStart"/>
      <w:r w:rsidRPr="000A4B61">
        <w:rPr>
          <w:rFonts w:cs="Arial"/>
          <w:sz w:val="28"/>
          <w:szCs w:val="28"/>
        </w:rPr>
        <w:t>камбиата</w:t>
      </w:r>
      <w:proofErr w:type="spellEnd"/>
      <w:r w:rsidRPr="000A4B61">
        <w:rPr>
          <w:rFonts w:cs="Arial"/>
          <w:sz w:val="28"/>
          <w:szCs w:val="28"/>
        </w:rPr>
        <w:t>). Характерна повторяемость звеньев фактурного рисунка.</w:t>
      </w:r>
    </w:p>
    <w:p w:rsidR="00816203" w:rsidRPr="000A4B61" w:rsidRDefault="0081620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Ритмическая фигурация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повторение в каком-нибудь ритме (</w:t>
      </w:r>
      <w:proofErr w:type="spellStart"/>
      <w:r w:rsidRPr="000A4B61">
        <w:rPr>
          <w:rFonts w:cs="Arial"/>
          <w:sz w:val="28"/>
          <w:szCs w:val="28"/>
        </w:rPr>
        <w:t>остинатные</w:t>
      </w:r>
      <w:proofErr w:type="spellEnd"/>
      <w:r w:rsidRPr="000A4B61">
        <w:rPr>
          <w:rFonts w:cs="Arial"/>
          <w:sz w:val="28"/>
          <w:szCs w:val="28"/>
        </w:rPr>
        <w:t xml:space="preserve"> ритмические рисунки) одного звука, гармонического интервала или аккорда.</w:t>
      </w:r>
    </w:p>
    <w:p w:rsidR="00816203" w:rsidRPr="000A4B61" w:rsidRDefault="0081620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Фигурирование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специфика вариационного метода развития и вариационных форм (строгие орнаментальные или </w:t>
      </w:r>
      <w:proofErr w:type="spellStart"/>
      <w:r w:rsidRPr="000A4B61">
        <w:rPr>
          <w:rFonts w:cs="Arial"/>
          <w:sz w:val="28"/>
          <w:szCs w:val="28"/>
        </w:rPr>
        <w:t>фигурационные</w:t>
      </w:r>
      <w:proofErr w:type="spellEnd"/>
      <w:r w:rsidRPr="000A4B61">
        <w:rPr>
          <w:rFonts w:cs="Arial"/>
          <w:sz w:val="28"/>
          <w:szCs w:val="28"/>
        </w:rPr>
        <w:t xml:space="preserve"> вариации).</w:t>
      </w:r>
    </w:p>
    <w:p w:rsidR="00816203" w:rsidRPr="000A4B61" w:rsidRDefault="0081620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Местоположение фигураций.</w:t>
      </w:r>
    </w:p>
    <w:p w:rsidR="00BD3384" w:rsidRPr="000A4B61" w:rsidRDefault="00BD338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Гармоническая фигурация</w:t>
      </w:r>
      <w:r w:rsidR="00816203" w:rsidRPr="000A4B61">
        <w:rPr>
          <w:rFonts w:cs="Arial"/>
          <w:sz w:val="28"/>
          <w:szCs w:val="28"/>
        </w:rPr>
        <w:t xml:space="preserve"> в фактуре </w:t>
      </w:r>
      <w:r w:rsidR="00DB7415">
        <w:rPr>
          <w:rFonts w:cs="Arial"/>
          <w:sz w:val="28"/>
          <w:szCs w:val="28"/>
        </w:rPr>
        <w:t>-</w:t>
      </w:r>
      <w:r w:rsidR="00816203" w:rsidRPr="000A4B61">
        <w:rPr>
          <w:rFonts w:cs="Arial"/>
          <w:sz w:val="28"/>
          <w:szCs w:val="28"/>
        </w:rPr>
        <w:t xml:space="preserve"> обыгрывание гармонических голосов и баса (</w:t>
      </w:r>
      <w:r w:rsidR="003E319E">
        <w:rPr>
          <w:rFonts w:cs="Arial"/>
          <w:sz w:val="28"/>
          <w:szCs w:val="28"/>
        </w:rPr>
        <w:t xml:space="preserve">Ф. </w:t>
      </w:r>
      <w:r w:rsidR="00816203" w:rsidRPr="000A4B61">
        <w:rPr>
          <w:rFonts w:cs="Arial"/>
          <w:sz w:val="28"/>
          <w:szCs w:val="28"/>
        </w:rPr>
        <w:t xml:space="preserve">Шопен. Прелюдия №1, Этюд №11 (ор.25 №1) </w:t>
      </w:r>
      <w:r w:rsidR="00816203" w:rsidRPr="000A4B61">
        <w:rPr>
          <w:rFonts w:cs="Arial"/>
          <w:sz w:val="28"/>
          <w:szCs w:val="28"/>
          <w:lang w:val="en-US"/>
        </w:rPr>
        <w:t>As</w:t>
      </w:r>
      <w:r w:rsidR="00816203" w:rsidRPr="000A4B61">
        <w:rPr>
          <w:rFonts w:cs="Arial"/>
          <w:sz w:val="28"/>
          <w:szCs w:val="28"/>
        </w:rPr>
        <w:t xml:space="preserve"> </w:t>
      </w:r>
      <w:proofErr w:type="spellStart"/>
      <w:r w:rsidR="00816203" w:rsidRPr="000A4B61">
        <w:rPr>
          <w:rFonts w:cs="Arial"/>
          <w:sz w:val="28"/>
          <w:szCs w:val="28"/>
          <w:lang w:val="en-US"/>
        </w:rPr>
        <w:t>dur</w:t>
      </w:r>
      <w:proofErr w:type="spellEnd"/>
      <w:r w:rsidR="00816203" w:rsidRPr="000A4B61">
        <w:rPr>
          <w:rFonts w:cs="Arial"/>
          <w:sz w:val="28"/>
          <w:szCs w:val="28"/>
        </w:rPr>
        <w:t>. Гармоническая фигурация широко применяется в бытовой и изобразительной музыке</w:t>
      </w:r>
      <w:r w:rsidRPr="000A4B61">
        <w:rPr>
          <w:rFonts w:cs="Arial"/>
          <w:sz w:val="28"/>
          <w:szCs w:val="28"/>
        </w:rPr>
        <w:t xml:space="preserve"> («Садко» </w:t>
      </w:r>
      <w:r w:rsidR="003E319E">
        <w:rPr>
          <w:rFonts w:cs="Arial"/>
          <w:sz w:val="28"/>
          <w:szCs w:val="28"/>
        </w:rPr>
        <w:t xml:space="preserve">Н. </w:t>
      </w:r>
      <w:r w:rsidRPr="000A4B61">
        <w:rPr>
          <w:rFonts w:cs="Arial"/>
          <w:sz w:val="28"/>
          <w:szCs w:val="28"/>
        </w:rPr>
        <w:t xml:space="preserve">Римского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Корсакова. Вступление к опере). В русской музыке фигурация имитирует колокольные звоны (Сцена коронации из «Бориса Годунова» 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>Мусоргского</w:t>
      </w:r>
      <w:r w:rsidR="00DB35F0" w:rsidRPr="000A4B61">
        <w:rPr>
          <w:rFonts w:cs="Arial"/>
          <w:sz w:val="28"/>
          <w:szCs w:val="28"/>
        </w:rPr>
        <w:t>, «Тема м</w:t>
      </w:r>
      <w:r w:rsidRPr="000A4B61">
        <w:rPr>
          <w:rFonts w:cs="Arial"/>
          <w:sz w:val="28"/>
          <w:szCs w:val="28"/>
        </w:rPr>
        <w:t>алинового звона</w:t>
      </w:r>
      <w:r w:rsidR="00DB35F0" w:rsidRPr="000A4B61">
        <w:rPr>
          <w:rFonts w:cs="Arial"/>
          <w:sz w:val="28"/>
          <w:szCs w:val="28"/>
        </w:rPr>
        <w:t>»</w:t>
      </w:r>
      <w:r w:rsidRPr="000A4B61">
        <w:rPr>
          <w:rFonts w:cs="Arial"/>
          <w:sz w:val="28"/>
          <w:szCs w:val="28"/>
        </w:rPr>
        <w:t xml:space="preserve"> в «Китеже» </w:t>
      </w:r>
      <w:r w:rsidR="003E319E">
        <w:rPr>
          <w:rFonts w:cs="Arial"/>
          <w:sz w:val="28"/>
          <w:szCs w:val="28"/>
        </w:rPr>
        <w:t xml:space="preserve">Н. </w:t>
      </w:r>
      <w:r w:rsidRPr="000A4B61">
        <w:rPr>
          <w:rFonts w:cs="Arial"/>
          <w:sz w:val="28"/>
          <w:szCs w:val="28"/>
        </w:rPr>
        <w:t xml:space="preserve">Римского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Корсакова).</w:t>
      </w:r>
    </w:p>
    <w:p w:rsidR="00BD3384" w:rsidRPr="000A4B61" w:rsidRDefault="00BD338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Мелодическая фигурация, в основном, входит в мелодический голос (Этюды и </w:t>
      </w:r>
      <w:proofErr w:type="spellStart"/>
      <w:r w:rsidRPr="000A4B61">
        <w:rPr>
          <w:rFonts w:cs="Arial"/>
          <w:sz w:val="28"/>
          <w:szCs w:val="28"/>
        </w:rPr>
        <w:t>этюдообразные</w:t>
      </w:r>
      <w:proofErr w:type="spellEnd"/>
      <w:r w:rsidRPr="000A4B61">
        <w:rPr>
          <w:rFonts w:cs="Arial"/>
          <w:sz w:val="28"/>
          <w:szCs w:val="28"/>
        </w:rPr>
        <w:t xml:space="preserve"> прелюдии 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Шопена, сценическая и программная музыка русских композиторов («Полет шмеля», тема Рассказа </w:t>
      </w:r>
      <w:proofErr w:type="spellStart"/>
      <w:r w:rsidR="000A4B61">
        <w:rPr>
          <w:rFonts w:cs="Arial"/>
          <w:sz w:val="28"/>
          <w:szCs w:val="28"/>
        </w:rPr>
        <w:t>Шехеразады</w:t>
      </w:r>
      <w:proofErr w:type="spellEnd"/>
      <w:r w:rsidR="003E319E" w:rsidRPr="003E319E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>Н. Римского-</w:t>
      </w:r>
      <w:r w:rsidR="003E319E" w:rsidRPr="000A4B61">
        <w:rPr>
          <w:rFonts w:cs="Arial"/>
          <w:sz w:val="28"/>
          <w:szCs w:val="28"/>
        </w:rPr>
        <w:t>Корсакова</w:t>
      </w:r>
      <w:r w:rsidR="000A4B61">
        <w:rPr>
          <w:rFonts w:cs="Arial"/>
          <w:sz w:val="28"/>
          <w:szCs w:val="28"/>
        </w:rPr>
        <w:t xml:space="preserve">, </w:t>
      </w:r>
      <w:r w:rsidR="00DB35F0" w:rsidRPr="000A4B61">
        <w:rPr>
          <w:rFonts w:cs="Arial"/>
          <w:sz w:val="28"/>
          <w:szCs w:val="28"/>
        </w:rPr>
        <w:t>«</w:t>
      </w:r>
      <w:proofErr w:type="spellStart"/>
      <w:r w:rsidR="00DB35F0" w:rsidRPr="000A4B61">
        <w:rPr>
          <w:rFonts w:cs="Arial"/>
          <w:sz w:val="28"/>
          <w:szCs w:val="28"/>
        </w:rPr>
        <w:t>Лиможский</w:t>
      </w:r>
      <w:proofErr w:type="spellEnd"/>
      <w:r w:rsidR="00DB35F0" w:rsidRPr="000A4B61">
        <w:rPr>
          <w:rFonts w:cs="Arial"/>
          <w:sz w:val="28"/>
          <w:szCs w:val="28"/>
        </w:rPr>
        <w:t xml:space="preserve"> рынок» из «Картинок с выставки» </w:t>
      </w:r>
      <w:r w:rsidR="003E319E">
        <w:rPr>
          <w:rFonts w:cs="Arial"/>
          <w:sz w:val="28"/>
          <w:szCs w:val="28"/>
        </w:rPr>
        <w:t xml:space="preserve">М. </w:t>
      </w:r>
      <w:r w:rsidR="00DB35F0" w:rsidRPr="000A4B61">
        <w:rPr>
          <w:rFonts w:cs="Arial"/>
          <w:sz w:val="28"/>
          <w:szCs w:val="28"/>
        </w:rPr>
        <w:t xml:space="preserve">Мусоргского). </w:t>
      </w:r>
      <w:proofErr w:type="spellStart"/>
      <w:r w:rsidR="00DB35F0" w:rsidRPr="000A4B61">
        <w:rPr>
          <w:rFonts w:cs="Arial"/>
          <w:sz w:val="28"/>
          <w:szCs w:val="28"/>
        </w:rPr>
        <w:t>Фигурированная</w:t>
      </w:r>
      <w:proofErr w:type="spellEnd"/>
      <w:r w:rsidR="00DB35F0" w:rsidRPr="000A4B61">
        <w:rPr>
          <w:rFonts w:cs="Arial"/>
          <w:sz w:val="28"/>
          <w:szCs w:val="28"/>
        </w:rPr>
        <w:t xml:space="preserve"> мелодия предполагает избыточность неаккордовых звуков. Орнаментированная фигура должна повторяться (Рассказ </w:t>
      </w:r>
      <w:proofErr w:type="spellStart"/>
      <w:r w:rsidR="00DB35F0" w:rsidRPr="000A4B61">
        <w:rPr>
          <w:rFonts w:cs="Arial"/>
          <w:sz w:val="28"/>
          <w:szCs w:val="28"/>
        </w:rPr>
        <w:t>Шехеразады</w:t>
      </w:r>
      <w:proofErr w:type="spellEnd"/>
      <w:r w:rsidR="00DB35F0" w:rsidRPr="000A4B61">
        <w:rPr>
          <w:rFonts w:cs="Arial"/>
          <w:sz w:val="28"/>
          <w:szCs w:val="28"/>
        </w:rPr>
        <w:t>).</w:t>
      </w:r>
    </w:p>
    <w:p w:rsidR="00DB35F0" w:rsidRPr="000A4B61" w:rsidRDefault="00DB35F0" w:rsidP="009709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Равномерная ритмическая фигурация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часто аккомпанемент к романсам (</w:t>
      </w:r>
      <w:r w:rsidR="003E319E">
        <w:rPr>
          <w:rFonts w:cs="Arial"/>
          <w:sz w:val="28"/>
          <w:szCs w:val="28"/>
        </w:rPr>
        <w:t xml:space="preserve">Р. </w:t>
      </w:r>
      <w:r w:rsidRPr="000A4B61">
        <w:rPr>
          <w:rFonts w:cs="Arial"/>
          <w:sz w:val="28"/>
          <w:szCs w:val="28"/>
        </w:rPr>
        <w:t xml:space="preserve">Шуман «Я не сержусь») и претворений вокальной музыки в инструментальной («Мелодия»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 xml:space="preserve">Рахманинова), отдельные характерные темы («Тема лебедей» из «Садко», 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>Равель «Виселица»).</w:t>
      </w:r>
    </w:p>
    <w:p w:rsidR="005F6E6B" w:rsidRPr="000A4B61" w:rsidRDefault="005F6E6B" w:rsidP="0097097C">
      <w:pPr>
        <w:spacing w:after="100" w:afterAutospacing="1" w:line="360" w:lineRule="auto"/>
        <w:jc w:val="center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</w:rPr>
        <w:t>Дублировки</w:t>
      </w:r>
      <w:proofErr w:type="spellEnd"/>
    </w:p>
    <w:p w:rsidR="005F6E6B" w:rsidRPr="000A4B61" w:rsidRDefault="005F6E6B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  <w:u w:val="words"/>
        </w:rPr>
        <w:t>Дублировка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удвоение мелодии каким либо интервалом или созвучием.</w:t>
      </w:r>
      <w:r w:rsidR="006C371A"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Применяется, преимущественно, в главном голосе, но может быть и в мелодически развитых других голосах.</w:t>
      </w:r>
    </w:p>
    <w:p w:rsidR="00C90C78" w:rsidRPr="000A4B61" w:rsidRDefault="005F6E6B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Синонимы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«параллелизм», «фактурное наслоение», «колористическое наслоение», «удвоение мелодии», «ленточное голосоведение», «комплексная лента», «многоголосная мелодия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комплекс</w:t>
      </w:r>
      <w:r w:rsidR="00C90C78" w:rsidRPr="000A4B61">
        <w:rPr>
          <w:rFonts w:cs="Arial"/>
          <w:sz w:val="28"/>
          <w:szCs w:val="28"/>
        </w:rPr>
        <w:t>», «этажные повторения».</w:t>
      </w:r>
    </w:p>
    <w:p w:rsidR="00BD0E2D" w:rsidRPr="000A4B61" w:rsidRDefault="00C90C78" w:rsidP="009709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Интервальные </w:t>
      </w:r>
      <w:proofErr w:type="spellStart"/>
      <w:r w:rsidRPr="000A4B61">
        <w:rPr>
          <w:rFonts w:cs="Arial"/>
          <w:sz w:val="28"/>
          <w:szCs w:val="28"/>
          <w:u w:val="words"/>
        </w:rPr>
        <w:t>дублиро</w:t>
      </w:r>
      <w:r w:rsidR="003E319E">
        <w:rPr>
          <w:rFonts w:cs="Arial"/>
          <w:sz w:val="28"/>
          <w:szCs w:val="28"/>
          <w:u w:val="words"/>
        </w:rPr>
        <w:t>в</w:t>
      </w:r>
      <w:r w:rsidRPr="000A4B61">
        <w:rPr>
          <w:rFonts w:cs="Arial"/>
          <w:sz w:val="28"/>
          <w:szCs w:val="28"/>
          <w:u w:val="words"/>
        </w:rPr>
        <w:t>ки</w:t>
      </w:r>
      <w:proofErr w:type="spellEnd"/>
      <w:r w:rsidR="00816203"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 - часто октавные («</w:t>
      </w:r>
      <w:proofErr w:type="spellStart"/>
      <w:r w:rsidRPr="000A4B61">
        <w:rPr>
          <w:rFonts w:cs="Arial"/>
          <w:sz w:val="28"/>
          <w:szCs w:val="28"/>
        </w:rPr>
        <w:t>Киарина</w:t>
      </w:r>
      <w:proofErr w:type="spellEnd"/>
      <w:r w:rsidRPr="000A4B61">
        <w:rPr>
          <w:rFonts w:cs="Arial"/>
          <w:sz w:val="28"/>
          <w:szCs w:val="28"/>
        </w:rPr>
        <w:t xml:space="preserve">» </w:t>
      </w:r>
      <w:r w:rsidR="003E319E">
        <w:rPr>
          <w:rFonts w:cs="Arial"/>
          <w:sz w:val="28"/>
          <w:szCs w:val="28"/>
        </w:rPr>
        <w:t xml:space="preserve">Р. </w:t>
      </w:r>
      <w:r w:rsidRPr="000A4B61">
        <w:rPr>
          <w:rFonts w:cs="Arial"/>
          <w:sz w:val="28"/>
          <w:szCs w:val="28"/>
        </w:rPr>
        <w:t xml:space="preserve">Шумана), </w:t>
      </w:r>
      <w:proofErr w:type="spellStart"/>
      <w:r w:rsidRPr="000A4B61">
        <w:rPr>
          <w:rFonts w:cs="Arial"/>
          <w:sz w:val="28"/>
          <w:szCs w:val="28"/>
        </w:rPr>
        <w:t>многооктавные</w:t>
      </w:r>
      <w:proofErr w:type="spellEnd"/>
      <w:r w:rsidRPr="000A4B61">
        <w:rPr>
          <w:rFonts w:cs="Arial"/>
          <w:sz w:val="28"/>
          <w:szCs w:val="28"/>
        </w:rPr>
        <w:t xml:space="preserve"> (</w:t>
      </w:r>
      <w:r w:rsidR="003E319E">
        <w:rPr>
          <w:rFonts w:cs="Arial"/>
          <w:sz w:val="28"/>
          <w:szCs w:val="28"/>
        </w:rPr>
        <w:t xml:space="preserve">Д. </w:t>
      </w:r>
      <w:r w:rsidRPr="000A4B61">
        <w:rPr>
          <w:rFonts w:cs="Arial"/>
          <w:sz w:val="28"/>
          <w:szCs w:val="28"/>
        </w:rPr>
        <w:t xml:space="preserve">Шостакович. Симфония №7, часть </w:t>
      </w:r>
      <w:r w:rsidRPr="000A4B61">
        <w:rPr>
          <w:rFonts w:cs="Arial"/>
          <w:sz w:val="28"/>
          <w:szCs w:val="28"/>
          <w:lang w:val="en-US"/>
        </w:rPr>
        <w:t>I</w:t>
      </w:r>
      <w:r w:rsidRPr="000A4B61">
        <w:rPr>
          <w:rFonts w:cs="Arial"/>
          <w:sz w:val="28"/>
          <w:szCs w:val="28"/>
        </w:rPr>
        <w:t xml:space="preserve"> главная партия)</w:t>
      </w:r>
      <w:r w:rsidR="006C371A" w:rsidRPr="000A4B61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Квинтовые и квартовые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старинное </w:t>
      </w:r>
      <w:proofErr w:type="spellStart"/>
      <w:r w:rsidRPr="000A4B61">
        <w:rPr>
          <w:rFonts w:cs="Arial"/>
          <w:sz w:val="28"/>
          <w:szCs w:val="28"/>
        </w:rPr>
        <w:t>двухголосие</w:t>
      </w:r>
      <w:proofErr w:type="spellEnd"/>
      <w:r w:rsidRPr="000A4B61">
        <w:rPr>
          <w:rFonts w:cs="Arial"/>
          <w:sz w:val="28"/>
          <w:szCs w:val="28"/>
        </w:rPr>
        <w:t xml:space="preserve"> («органум») </w:t>
      </w:r>
      <w:r w:rsidR="003E319E">
        <w:rPr>
          <w:rFonts w:cs="Arial"/>
          <w:sz w:val="28"/>
          <w:szCs w:val="28"/>
        </w:rPr>
        <w:t>–</w:t>
      </w:r>
      <w:r w:rsidRPr="000A4B61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 xml:space="preserve">К. </w:t>
      </w:r>
      <w:r w:rsidRPr="000A4B61">
        <w:rPr>
          <w:rFonts w:cs="Arial"/>
          <w:sz w:val="28"/>
          <w:szCs w:val="28"/>
        </w:rPr>
        <w:t>Дебюсси («Затонувший собор»)</w:t>
      </w:r>
      <w:r w:rsidR="00BD0E2D" w:rsidRPr="000A4B61">
        <w:rPr>
          <w:rFonts w:cs="Arial"/>
          <w:sz w:val="28"/>
          <w:szCs w:val="28"/>
        </w:rPr>
        <w:t xml:space="preserve">, Равель, </w:t>
      </w:r>
      <w:proofErr w:type="spellStart"/>
      <w:r w:rsidR="00BD0E2D" w:rsidRPr="000A4B61">
        <w:rPr>
          <w:rFonts w:cs="Arial"/>
          <w:sz w:val="28"/>
          <w:szCs w:val="28"/>
        </w:rPr>
        <w:t>Барток</w:t>
      </w:r>
      <w:proofErr w:type="spellEnd"/>
      <w:r w:rsidR="00BD0E2D" w:rsidRPr="000A4B61">
        <w:rPr>
          <w:rFonts w:cs="Arial"/>
          <w:sz w:val="28"/>
          <w:szCs w:val="28"/>
        </w:rPr>
        <w:t xml:space="preserve"> (Фортепианный концерт №2 </w:t>
      </w:r>
      <w:r w:rsidR="00DB7415">
        <w:rPr>
          <w:rFonts w:cs="Arial"/>
          <w:sz w:val="28"/>
          <w:szCs w:val="28"/>
        </w:rPr>
        <w:t>-</w:t>
      </w:r>
      <w:r w:rsidR="00BD0E2D" w:rsidRPr="000A4B61">
        <w:rPr>
          <w:rFonts w:cs="Arial"/>
          <w:sz w:val="28"/>
          <w:szCs w:val="28"/>
        </w:rPr>
        <w:t xml:space="preserve"> пя</w:t>
      </w:r>
      <w:r w:rsidR="006C371A" w:rsidRPr="000A4B61">
        <w:rPr>
          <w:rFonts w:cs="Arial"/>
          <w:sz w:val="28"/>
          <w:szCs w:val="28"/>
        </w:rPr>
        <w:t>ть квинт по вертикали). Сексты (</w:t>
      </w:r>
      <w:r w:rsidR="003E319E">
        <w:rPr>
          <w:rFonts w:cs="Arial"/>
          <w:sz w:val="28"/>
          <w:szCs w:val="28"/>
        </w:rPr>
        <w:t xml:space="preserve">Ф. </w:t>
      </w:r>
      <w:r w:rsidR="00BD0E2D" w:rsidRPr="000A4B61">
        <w:rPr>
          <w:rFonts w:cs="Arial"/>
          <w:sz w:val="28"/>
          <w:szCs w:val="28"/>
        </w:rPr>
        <w:t xml:space="preserve">Шопен Вальс ор34 №1 </w:t>
      </w:r>
      <w:r w:rsidR="00BD0E2D" w:rsidRPr="000A4B61">
        <w:rPr>
          <w:rFonts w:cs="Arial"/>
          <w:sz w:val="28"/>
          <w:szCs w:val="28"/>
          <w:lang w:val="en-US"/>
        </w:rPr>
        <w:t>As</w:t>
      </w:r>
      <w:r w:rsidR="00BD0E2D" w:rsidRPr="000A4B61">
        <w:rPr>
          <w:rFonts w:cs="Arial"/>
          <w:sz w:val="28"/>
          <w:szCs w:val="28"/>
        </w:rPr>
        <w:t xml:space="preserve"> </w:t>
      </w:r>
      <w:proofErr w:type="spellStart"/>
      <w:r w:rsidR="00BD0E2D" w:rsidRPr="000A4B61">
        <w:rPr>
          <w:rFonts w:cs="Arial"/>
          <w:sz w:val="28"/>
          <w:szCs w:val="28"/>
          <w:lang w:val="en-US"/>
        </w:rPr>
        <w:t>dur</w:t>
      </w:r>
      <w:proofErr w:type="spellEnd"/>
      <w:r w:rsidR="00BD0E2D" w:rsidRPr="000A4B61">
        <w:rPr>
          <w:rFonts w:cs="Arial"/>
          <w:sz w:val="28"/>
          <w:szCs w:val="28"/>
        </w:rPr>
        <w:t xml:space="preserve">, </w:t>
      </w:r>
      <w:r w:rsidR="003E319E">
        <w:rPr>
          <w:rFonts w:cs="Arial"/>
          <w:sz w:val="28"/>
          <w:szCs w:val="28"/>
        </w:rPr>
        <w:t xml:space="preserve">Б. </w:t>
      </w:r>
      <w:proofErr w:type="spellStart"/>
      <w:r w:rsidR="00BD0E2D" w:rsidRPr="000A4B61">
        <w:rPr>
          <w:rFonts w:cs="Arial"/>
          <w:sz w:val="28"/>
          <w:szCs w:val="28"/>
        </w:rPr>
        <w:t>Барток</w:t>
      </w:r>
      <w:proofErr w:type="spellEnd"/>
      <w:r w:rsidR="00BD0E2D" w:rsidRPr="000A4B61">
        <w:rPr>
          <w:rFonts w:cs="Arial"/>
          <w:sz w:val="28"/>
          <w:szCs w:val="28"/>
        </w:rPr>
        <w:t>. Менуэт). Диссонирующие интер</w:t>
      </w:r>
      <w:r w:rsidR="006C371A" w:rsidRPr="000A4B61">
        <w:rPr>
          <w:rFonts w:cs="Arial"/>
          <w:sz w:val="28"/>
          <w:szCs w:val="28"/>
        </w:rPr>
        <w:t>в</w:t>
      </w:r>
      <w:r w:rsidR="00BD0E2D" w:rsidRPr="000A4B61">
        <w:rPr>
          <w:rFonts w:cs="Arial"/>
          <w:sz w:val="28"/>
          <w:szCs w:val="28"/>
        </w:rPr>
        <w:t xml:space="preserve">алы </w:t>
      </w:r>
      <w:r w:rsidR="00DB7415">
        <w:rPr>
          <w:rFonts w:cs="Arial"/>
          <w:sz w:val="28"/>
          <w:szCs w:val="28"/>
        </w:rPr>
        <w:t>-</w:t>
      </w:r>
      <w:r w:rsidR="00BD0E2D" w:rsidRPr="000A4B61">
        <w:rPr>
          <w:rFonts w:cs="Arial"/>
          <w:sz w:val="28"/>
          <w:szCs w:val="28"/>
        </w:rPr>
        <w:t xml:space="preserve"> </w:t>
      </w:r>
      <w:r w:rsidR="00BD0E2D" w:rsidRPr="000A4B61">
        <w:rPr>
          <w:rFonts w:cs="Arial"/>
          <w:sz w:val="28"/>
          <w:szCs w:val="28"/>
          <w:lang w:val="en-US"/>
        </w:rPr>
        <w:t>XX</w:t>
      </w:r>
      <w:r w:rsidR="006152AA" w:rsidRPr="000A4B61">
        <w:rPr>
          <w:rFonts w:cs="Arial"/>
          <w:sz w:val="28"/>
          <w:szCs w:val="28"/>
        </w:rPr>
        <w:t xml:space="preserve"> в</w:t>
      </w:r>
      <w:r w:rsidR="00BD0E2D" w:rsidRPr="000A4B61">
        <w:rPr>
          <w:rFonts w:cs="Arial"/>
          <w:sz w:val="28"/>
          <w:szCs w:val="28"/>
        </w:rPr>
        <w:t>ек</w:t>
      </w:r>
      <w:r w:rsidR="006152AA" w:rsidRPr="000A4B61">
        <w:rPr>
          <w:rFonts w:cs="Arial"/>
          <w:sz w:val="28"/>
          <w:szCs w:val="28"/>
        </w:rPr>
        <w:t xml:space="preserve"> (</w:t>
      </w:r>
      <w:r w:rsidR="003E319E">
        <w:rPr>
          <w:rFonts w:cs="Arial"/>
          <w:sz w:val="28"/>
          <w:szCs w:val="28"/>
        </w:rPr>
        <w:t xml:space="preserve">А. </w:t>
      </w:r>
      <w:r w:rsidR="006152AA" w:rsidRPr="000A4B61">
        <w:rPr>
          <w:rFonts w:cs="Arial"/>
          <w:sz w:val="28"/>
          <w:szCs w:val="28"/>
        </w:rPr>
        <w:t xml:space="preserve">Скрябин 3 этюда ор.65, «Ах вы, сени, мои сени» из «Петрушки» </w:t>
      </w:r>
      <w:r w:rsidR="003E319E">
        <w:rPr>
          <w:rFonts w:cs="Arial"/>
          <w:sz w:val="28"/>
          <w:szCs w:val="28"/>
        </w:rPr>
        <w:t xml:space="preserve">И. </w:t>
      </w:r>
      <w:r w:rsidR="006152AA" w:rsidRPr="000A4B61">
        <w:rPr>
          <w:rFonts w:cs="Arial"/>
          <w:sz w:val="28"/>
          <w:szCs w:val="28"/>
        </w:rPr>
        <w:t>Стравинского, лейтмотив Петрушки (</w:t>
      </w:r>
      <w:proofErr w:type="spellStart"/>
      <w:r w:rsidR="006152AA" w:rsidRPr="000A4B61">
        <w:rPr>
          <w:rFonts w:cs="Arial"/>
          <w:sz w:val="28"/>
          <w:szCs w:val="28"/>
        </w:rPr>
        <w:t>политональность</w:t>
      </w:r>
      <w:proofErr w:type="spellEnd"/>
      <w:r w:rsidR="006152AA" w:rsidRPr="000A4B61">
        <w:rPr>
          <w:rFonts w:cs="Arial"/>
          <w:sz w:val="28"/>
          <w:szCs w:val="28"/>
        </w:rPr>
        <w:t xml:space="preserve"> С </w:t>
      </w:r>
      <w:r w:rsidR="00DB7415">
        <w:rPr>
          <w:rFonts w:cs="Arial"/>
          <w:sz w:val="28"/>
          <w:szCs w:val="28"/>
        </w:rPr>
        <w:t>-</w:t>
      </w:r>
      <w:r w:rsidR="006152AA" w:rsidRPr="000A4B61">
        <w:rPr>
          <w:rFonts w:cs="Arial"/>
          <w:sz w:val="28"/>
          <w:szCs w:val="28"/>
        </w:rPr>
        <w:t xml:space="preserve"> </w:t>
      </w:r>
      <w:proofErr w:type="spellStart"/>
      <w:r w:rsidR="006152AA" w:rsidRPr="000A4B61">
        <w:rPr>
          <w:rFonts w:cs="Arial"/>
          <w:sz w:val="28"/>
          <w:szCs w:val="28"/>
          <w:lang w:val="en-US"/>
        </w:rPr>
        <w:t>Fis</w:t>
      </w:r>
      <w:proofErr w:type="spellEnd"/>
      <w:r w:rsidR="006152AA" w:rsidRPr="000A4B61">
        <w:rPr>
          <w:rFonts w:cs="Arial"/>
          <w:sz w:val="28"/>
          <w:szCs w:val="28"/>
        </w:rPr>
        <w:t>).</w:t>
      </w:r>
    </w:p>
    <w:p w:rsidR="0097097C" w:rsidRDefault="006152A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        </w:t>
      </w:r>
    </w:p>
    <w:p w:rsidR="006152AA" w:rsidRPr="000A4B61" w:rsidRDefault="006152AA" w:rsidP="0097097C">
      <w:pPr>
        <w:spacing w:after="100" w:afterAutospacing="1"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Фактурные функции голосов</w:t>
      </w:r>
    </w:p>
    <w:p w:rsidR="006152AA" w:rsidRPr="000A4B61" w:rsidRDefault="00B97F6B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м</w:t>
      </w:r>
      <w:r w:rsidR="006152AA" w:rsidRPr="000A4B61">
        <w:rPr>
          <w:rFonts w:cs="Arial"/>
          <w:sz w:val="28"/>
          <w:szCs w:val="28"/>
          <w:u w:val="words"/>
        </w:rPr>
        <w:t>онодия</w:t>
      </w:r>
      <w:r w:rsidR="006152AA" w:rsidRPr="000A4B61">
        <w:rPr>
          <w:rFonts w:cs="Arial"/>
          <w:sz w:val="28"/>
          <w:szCs w:val="28"/>
        </w:rPr>
        <w:t xml:space="preserve"> = мелодия,</w:t>
      </w:r>
    </w:p>
    <w:p w:rsidR="006152AA" w:rsidRPr="000A4B61" w:rsidRDefault="00B97F6B" w:rsidP="00AC1C46">
      <w:pPr>
        <w:spacing w:line="360" w:lineRule="auto"/>
        <w:ind w:firstLine="709"/>
        <w:jc w:val="both"/>
        <w:rPr>
          <w:rFonts w:cs="Arial"/>
          <w:sz w:val="28"/>
          <w:szCs w:val="28"/>
          <w:u w:val="words"/>
        </w:rPr>
      </w:pPr>
      <w:r w:rsidRPr="000A4B61">
        <w:rPr>
          <w:rFonts w:cs="Arial"/>
          <w:sz w:val="28"/>
          <w:szCs w:val="28"/>
          <w:u w:val="words"/>
        </w:rPr>
        <w:t>о</w:t>
      </w:r>
      <w:r w:rsidR="006152AA" w:rsidRPr="000A4B61">
        <w:rPr>
          <w:rFonts w:cs="Arial"/>
          <w:sz w:val="28"/>
          <w:szCs w:val="28"/>
          <w:u w:val="words"/>
        </w:rPr>
        <w:t>рганум</w:t>
      </w:r>
      <w:r w:rsidR="006152AA" w:rsidRPr="000A4B61">
        <w:rPr>
          <w:rFonts w:cs="Arial"/>
          <w:sz w:val="28"/>
          <w:szCs w:val="28"/>
        </w:rPr>
        <w:t xml:space="preserve"> (диафония) </w:t>
      </w:r>
      <w:r w:rsidR="00DB7415">
        <w:rPr>
          <w:rFonts w:cs="Arial"/>
          <w:sz w:val="28"/>
          <w:szCs w:val="28"/>
        </w:rPr>
        <w:t>-</w:t>
      </w:r>
      <w:r w:rsidR="006152AA" w:rsidRPr="000A4B61">
        <w:rPr>
          <w:rFonts w:cs="Arial"/>
          <w:sz w:val="28"/>
          <w:szCs w:val="28"/>
        </w:rPr>
        <w:t xml:space="preserve"> </w:t>
      </w:r>
      <w:proofErr w:type="spellStart"/>
      <w:r w:rsidR="006152AA" w:rsidRPr="000A4B61">
        <w:rPr>
          <w:rFonts w:cs="Arial"/>
          <w:sz w:val="28"/>
          <w:szCs w:val="28"/>
        </w:rPr>
        <w:t>дублировка</w:t>
      </w:r>
      <w:proofErr w:type="spellEnd"/>
      <w:r w:rsidR="006152AA" w:rsidRPr="000A4B61">
        <w:rPr>
          <w:rFonts w:cs="Arial"/>
          <w:sz w:val="28"/>
          <w:szCs w:val="28"/>
        </w:rPr>
        <w:t xml:space="preserve"> мелоди</w:t>
      </w:r>
      <w:r w:rsidRPr="000A4B61">
        <w:rPr>
          <w:rFonts w:cs="Arial"/>
          <w:sz w:val="28"/>
          <w:szCs w:val="28"/>
        </w:rPr>
        <w:t>и в квинту и в кварту (</w:t>
      </w:r>
      <w:r w:rsidR="006152AA" w:rsidRPr="000A4B61">
        <w:rPr>
          <w:rFonts w:cs="Arial"/>
          <w:sz w:val="28"/>
          <w:szCs w:val="28"/>
        </w:rPr>
        <w:t>грегорианский хорал</w:t>
      </w:r>
      <w:r w:rsidRPr="000A4B61">
        <w:rPr>
          <w:rFonts w:cs="Arial"/>
          <w:sz w:val="28"/>
          <w:szCs w:val="28"/>
        </w:rPr>
        <w:t>),</w:t>
      </w:r>
    </w:p>
    <w:p w:rsidR="00B97F6B" w:rsidRPr="000A4B61" w:rsidRDefault="00B97F6B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подголосочная полифония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главный голос (основной вариант мелодии) и подголосок (</w:t>
      </w:r>
      <w:r w:rsidRPr="000A4B61">
        <w:rPr>
          <w:rFonts w:cs="Arial"/>
          <w:sz w:val="28"/>
          <w:szCs w:val="28"/>
          <w:lang w:val="en-US"/>
        </w:rPr>
        <w:t>Andante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cantabile</w:t>
      </w:r>
      <w:r w:rsidRPr="000A4B61">
        <w:rPr>
          <w:rFonts w:cs="Arial"/>
          <w:sz w:val="28"/>
          <w:szCs w:val="28"/>
        </w:rPr>
        <w:t xml:space="preserve"> из </w:t>
      </w:r>
      <w:r w:rsidRPr="000A4B61">
        <w:rPr>
          <w:rFonts w:cs="Arial"/>
          <w:sz w:val="28"/>
          <w:szCs w:val="28"/>
          <w:lang w:val="en-US"/>
        </w:rPr>
        <w:t>I</w:t>
      </w:r>
      <w:r w:rsidRPr="000A4B61">
        <w:rPr>
          <w:rFonts w:cs="Arial"/>
          <w:sz w:val="28"/>
          <w:szCs w:val="28"/>
        </w:rPr>
        <w:t xml:space="preserve"> квартета Чайковского),</w:t>
      </w:r>
    </w:p>
    <w:p w:rsidR="00B97F6B" w:rsidRPr="000A4B61" w:rsidRDefault="00B97F6B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гетерофония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два равноправных голоса, представляющих варианты друг друга (Песня донских казаков «Что на службу идти»),</w:t>
      </w:r>
    </w:p>
    <w:p w:rsidR="00DB1269" w:rsidRPr="000A4B61" w:rsidRDefault="00B97F6B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имитационная полифония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  <w:lang w:val="en-US"/>
        </w:rPr>
        <w:t>proposta</w:t>
      </w:r>
      <w:proofErr w:type="spellEnd"/>
      <w:r w:rsidRPr="000A4B61">
        <w:rPr>
          <w:rFonts w:cs="Arial"/>
          <w:sz w:val="28"/>
          <w:szCs w:val="28"/>
        </w:rPr>
        <w:t xml:space="preserve"> и </w:t>
      </w:r>
      <w:proofErr w:type="spellStart"/>
      <w:r w:rsidRPr="000A4B61">
        <w:rPr>
          <w:rFonts w:cs="Arial"/>
          <w:sz w:val="28"/>
          <w:szCs w:val="28"/>
          <w:lang w:val="en-US"/>
        </w:rPr>
        <w:t>risposta</w:t>
      </w:r>
      <w:proofErr w:type="spellEnd"/>
      <w:r w:rsidRPr="000A4B61">
        <w:rPr>
          <w:rFonts w:cs="Arial"/>
          <w:sz w:val="28"/>
          <w:szCs w:val="28"/>
        </w:rPr>
        <w:t>, «вождь» и «спутник»</w:t>
      </w:r>
      <w:r w:rsidR="00DB1269" w:rsidRPr="000A4B61">
        <w:rPr>
          <w:rFonts w:cs="Arial"/>
          <w:sz w:val="28"/>
          <w:szCs w:val="28"/>
        </w:rPr>
        <w:t>, «тема» и «ответ». Один голос главный («тема», «вождь»), другой подчиненный («ответ», «спутник») при тематической тождественности,</w:t>
      </w:r>
    </w:p>
    <w:p w:rsidR="00DB1269" w:rsidRPr="000A4B61" w:rsidRDefault="00DB1269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контрастная </w:t>
      </w:r>
      <w:r w:rsidRPr="000A4B61">
        <w:rPr>
          <w:rFonts w:cs="Arial"/>
          <w:sz w:val="28"/>
          <w:szCs w:val="28"/>
        </w:rPr>
        <w:t>(</w:t>
      </w:r>
      <w:proofErr w:type="spellStart"/>
      <w:r w:rsidRPr="000A4B61">
        <w:rPr>
          <w:rFonts w:cs="Arial"/>
          <w:sz w:val="28"/>
          <w:szCs w:val="28"/>
        </w:rPr>
        <w:t>разнотемная</w:t>
      </w:r>
      <w:proofErr w:type="spellEnd"/>
      <w:r w:rsidRPr="000A4B61">
        <w:rPr>
          <w:rFonts w:cs="Arial"/>
          <w:sz w:val="28"/>
          <w:szCs w:val="28"/>
        </w:rPr>
        <w:t xml:space="preserve">) </w:t>
      </w:r>
      <w:r w:rsidRPr="000A4B61">
        <w:rPr>
          <w:rFonts w:cs="Arial"/>
          <w:sz w:val="28"/>
          <w:szCs w:val="28"/>
          <w:u w:val="words"/>
        </w:rPr>
        <w:t>полифония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контрапункты либо соподчинены, либо равноправны: европейские музыкальные жанры </w:t>
      </w:r>
      <w:r w:rsidRPr="000A4B61">
        <w:rPr>
          <w:rFonts w:cs="Arial"/>
          <w:sz w:val="28"/>
          <w:szCs w:val="28"/>
          <w:lang w:val="en-US"/>
        </w:rPr>
        <w:t>XII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XIV</w:t>
      </w:r>
      <w:r w:rsidRPr="000A4B61">
        <w:rPr>
          <w:rFonts w:cs="Arial"/>
          <w:sz w:val="28"/>
          <w:szCs w:val="28"/>
        </w:rPr>
        <w:t xml:space="preserve"> веков (многоголосный органум, </w:t>
      </w:r>
      <w:proofErr w:type="spellStart"/>
      <w:r w:rsidRPr="000A4B61">
        <w:rPr>
          <w:rFonts w:cs="Arial"/>
          <w:sz w:val="28"/>
          <w:szCs w:val="28"/>
        </w:rPr>
        <w:t>кондукт</w:t>
      </w:r>
      <w:proofErr w:type="spellEnd"/>
      <w:r w:rsidRPr="000A4B61">
        <w:rPr>
          <w:rFonts w:cs="Arial"/>
          <w:sz w:val="28"/>
          <w:szCs w:val="28"/>
        </w:rPr>
        <w:t xml:space="preserve">, мотет, баллада, </w:t>
      </w:r>
      <w:proofErr w:type="spellStart"/>
      <w:r w:rsidRPr="000A4B61">
        <w:rPr>
          <w:rFonts w:cs="Arial"/>
          <w:sz w:val="28"/>
          <w:szCs w:val="28"/>
        </w:rPr>
        <w:t>гокет</w:t>
      </w:r>
      <w:proofErr w:type="spellEnd"/>
      <w:r w:rsidRPr="000A4B61">
        <w:rPr>
          <w:rFonts w:cs="Arial"/>
          <w:sz w:val="28"/>
          <w:szCs w:val="28"/>
        </w:rPr>
        <w:t>), раннее русское многоголосие (строчное пение),</w:t>
      </w:r>
    </w:p>
    <w:p w:rsidR="00DB1269" w:rsidRPr="000A4B61" w:rsidRDefault="00DB1269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гомофония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1. мелодия (главный голос)</w:t>
      </w:r>
    </w:p>
    <w:p w:rsidR="00B97F6B" w:rsidRPr="000A4B61" w:rsidRDefault="00DB1269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2.</w:t>
      </w:r>
      <w:r w:rsidR="00B97F6B"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бас</w:t>
      </w:r>
      <w:r w:rsidR="00B97F6B" w:rsidRPr="000A4B61">
        <w:rPr>
          <w:rFonts w:cs="Arial"/>
          <w:sz w:val="28"/>
          <w:szCs w:val="28"/>
        </w:rPr>
        <w:t xml:space="preserve"> </w:t>
      </w:r>
    </w:p>
    <w:p w:rsidR="00E35FEE" w:rsidRPr="000A4B61" w:rsidRDefault="00540E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r w:rsidR="00DB1269" w:rsidRPr="000A4B61">
        <w:rPr>
          <w:rFonts w:cs="Arial"/>
          <w:sz w:val="28"/>
          <w:szCs w:val="28"/>
        </w:rPr>
        <w:t xml:space="preserve">                      3. гармонические голоса (побочные)</w:t>
      </w:r>
    </w:p>
    <w:p w:rsidR="00DB1269" w:rsidRPr="000A4B61" w:rsidRDefault="00F00B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А</w:t>
      </w:r>
      <w:r w:rsidRPr="000A4B61">
        <w:rPr>
          <w:rFonts w:cs="Arial"/>
          <w:sz w:val="28"/>
          <w:szCs w:val="28"/>
          <w:u w:val="words"/>
        </w:rPr>
        <w:t>ккордовый склад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1. бас</w:t>
      </w:r>
    </w:p>
    <w:p w:rsidR="00F00B4F" w:rsidRPr="000A4B61" w:rsidRDefault="00F00B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</w:t>
      </w:r>
      <w:r w:rsidR="0097097C">
        <w:rPr>
          <w:rFonts w:cs="Arial"/>
          <w:sz w:val="28"/>
          <w:szCs w:val="28"/>
        </w:rPr>
        <w:t xml:space="preserve">                              </w:t>
      </w:r>
      <w:r w:rsidRPr="000A4B61">
        <w:rPr>
          <w:rFonts w:cs="Arial"/>
          <w:sz w:val="28"/>
          <w:szCs w:val="28"/>
        </w:rPr>
        <w:t>2. гармонические голоса,</w:t>
      </w:r>
    </w:p>
    <w:p w:rsidR="00F00B4F" w:rsidRPr="000A4B61" w:rsidRDefault="00F00B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Г</w:t>
      </w:r>
      <w:r w:rsidRPr="000A4B61">
        <w:rPr>
          <w:rFonts w:cs="Arial"/>
          <w:sz w:val="28"/>
          <w:szCs w:val="28"/>
          <w:u w:val="words"/>
        </w:rPr>
        <w:t xml:space="preserve">омофонно </w:t>
      </w:r>
      <w:r w:rsidR="00DB7415">
        <w:rPr>
          <w:rFonts w:cs="Arial"/>
          <w:sz w:val="28"/>
          <w:szCs w:val="28"/>
          <w:u w:val="words"/>
        </w:rPr>
        <w:t>-</w:t>
      </w:r>
      <w:r w:rsidRPr="000A4B61">
        <w:rPr>
          <w:rFonts w:cs="Arial"/>
          <w:sz w:val="28"/>
          <w:szCs w:val="28"/>
          <w:u w:val="words"/>
        </w:rPr>
        <w:t xml:space="preserve"> полифонический склад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="006C371A" w:rsidRPr="000A4B61">
        <w:rPr>
          <w:rFonts w:cs="Arial"/>
          <w:sz w:val="28"/>
          <w:szCs w:val="28"/>
        </w:rPr>
        <w:t>1.</w:t>
      </w:r>
      <w:r w:rsidRPr="000A4B61">
        <w:rPr>
          <w:rFonts w:cs="Arial"/>
          <w:sz w:val="28"/>
          <w:szCs w:val="28"/>
        </w:rPr>
        <w:t xml:space="preserve"> главный голос</w:t>
      </w:r>
    </w:p>
    <w:p w:rsidR="00F00B4F" w:rsidRPr="000A4B61" w:rsidRDefault="00F00B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         </w:t>
      </w:r>
      <w:r w:rsidR="003E319E">
        <w:rPr>
          <w:rFonts w:cs="Arial"/>
          <w:sz w:val="28"/>
          <w:szCs w:val="28"/>
        </w:rPr>
        <w:t xml:space="preserve">                            </w:t>
      </w:r>
      <w:r w:rsidR="006C371A" w:rsidRPr="000A4B61">
        <w:rPr>
          <w:rFonts w:cs="Arial"/>
          <w:sz w:val="28"/>
          <w:szCs w:val="28"/>
        </w:rPr>
        <w:t>2</w:t>
      </w:r>
      <w:r w:rsidRPr="000A4B61">
        <w:rPr>
          <w:rFonts w:cs="Arial"/>
          <w:sz w:val="28"/>
          <w:szCs w:val="28"/>
        </w:rPr>
        <w:t>. побочные голоса</w:t>
      </w:r>
    </w:p>
    <w:p w:rsidR="00F00B4F" w:rsidRPr="000A4B61" w:rsidRDefault="00F00B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           </w:t>
      </w:r>
      <w:r w:rsidR="006C371A" w:rsidRPr="000A4B61">
        <w:rPr>
          <w:rFonts w:cs="Arial"/>
          <w:sz w:val="28"/>
          <w:szCs w:val="28"/>
        </w:rPr>
        <w:t xml:space="preserve">                            а) </w:t>
      </w:r>
      <w:r w:rsidRPr="000A4B61">
        <w:rPr>
          <w:rFonts w:cs="Arial"/>
          <w:sz w:val="28"/>
          <w:szCs w:val="28"/>
        </w:rPr>
        <w:t xml:space="preserve">контрапункт </w:t>
      </w:r>
      <w:proofErr w:type="spellStart"/>
      <w:r w:rsidRPr="000A4B61">
        <w:rPr>
          <w:rFonts w:cs="Arial"/>
          <w:sz w:val="28"/>
          <w:szCs w:val="28"/>
        </w:rPr>
        <w:t>мелодизированный</w:t>
      </w:r>
      <w:proofErr w:type="spellEnd"/>
    </w:p>
    <w:p w:rsidR="00F00B4F" w:rsidRPr="000A4B61" w:rsidRDefault="00F00B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            </w:t>
      </w:r>
      <w:r w:rsidR="003E319E">
        <w:rPr>
          <w:rFonts w:cs="Arial"/>
          <w:sz w:val="28"/>
          <w:szCs w:val="28"/>
        </w:rPr>
        <w:t xml:space="preserve">                           </w:t>
      </w:r>
      <w:r w:rsidR="006C371A" w:rsidRPr="000A4B61">
        <w:rPr>
          <w:rFonts w:cs="Arial"/>
          <w:sz w:val="28"/>
          <w:szCs w:val="28"/>
        </w:rPr>
        <w:t xml:space="preserve">б) </w:t>
      </w:r>
      <w:r w:rsidRPr="000A4B61">
        <w:rPr>
          <w:rFonts w:cs="Arial"/>
          <w:sz w:val="28"/>
          <w:szCs w:val="28"/>
        </w:rPr>
        <w:t xml:space="preserve">контрапункт </w:t>
      </w:r>
      <w:proofErr w:type="spellStart"/>
      <w:r w:rsidRPr="000A4B61">
        <w:rPr>
          <w:rFonts w:cs="Arial"/>
          <w:sz w:val="28"/>
          <w:szCs w:val="28"/>
        </w:rPr>
        <w:t>фигурационный</w:t>
      </w:r>
      <w:proofErr w:type="spellEnd"/>
    </w:p>
    <w:p w:rsidR="00F00B4F" w:rsidRPr="000A4B61" w:rsidRDefault="00F00B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            </w:t>
      </w:r>
      <w:r w:rsidR="003E319E">
        <w:rPr>
          <w:rFonts w:cs="Arial"/>
          <w:sz w:val="28"/>
          <w:szCs w:val="28"/>
        </w:rPr>
        <w:t xml:space="preserve">                           </w:t>
      </w:r>
      <w:r w:rsidR="006C371A" w:rsidRPr="000A4B61">
        <w:rPr>
          <w:rFonts w:cs="Arial"/>
          <w:sz w:val="28"/>
          <w:szCs w:val="28"/>
        </w:rPr>
        <w:t xml:space="preserve">в) </w:t>
      </w:r>
      <w:r w:rsidRPr="000A4B61">
        <w:rPr>
          <w:rFonts w:cs="Arial"/>
          <w:sz w:val="28"/>
          <w:szCs w:val="28"/>
        </w:rPr>
        <w:t>имитирующий голос</w:t>
      </w:r>
    </w:p>
    <w:p w:rsidR="00F00B4F" w:rsidRPr="000A4B61" w:rsidRDefault="00F00B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            </w:t>
      </w:r>
      <w:r w:rsidR="003E319E">
        <w:rPr>
          <w:rFonts w:cs="Arial"/>
          <w:sz w:val="28"/>
          <w:szCs w:val="28"/>
        </w:rPr>
        <w:t xml:space="preserve">                           </w:t>
      </w:r>
      <w:r w:rsidR="006C371A" w:rsidRPr="000A4B61">
        <w:rPr>
          <w:rFonts w:cs="Arial"/>
          <w:sz w:val="28"/>
          <w:szCs w:val="28"/>
        </w:rPr>
        <w:t xml:space="preserve">г) </w:t>
      </w:r>
      <w:r w:rsidRPr="000A4B61">
        <w:rPr>
          <w:rFonts w:cs="Arial"/>
          <w:sz w:val="28"/>
          <w:szCs w:val="28"/>
        </w:rPr>
        <w:t>подголосок</w:t>
      </w:r>
    </w:p>
    <w:p w:rsidR="00F00B4F" w:rsidRPr="000A4B61" w:rsidRDefault="00F00B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            </w:t>
      </w:r>
      <w:r w:rsidR="003E319E">
        <w:rPr>
          <w:rFonts w:cs="Arial"/>
          <w:sz w:val="28"/>
          <w:szCs w:val="28"/>
        </w:rPr>
        <w:t xml:space="preserve">                           </w:t>
      </w:r>
      <w:r w:rsidR="006C371A" w:rsidRPr="000A4B61">
        <w:rPr>
          <w:rFonts w:cs="Arial"/>
          <w:sz w:val="28"/>
          <w:szCs w:val="28"/>
        </w:rPr>
        <w:t xml:space="preserve">д) </w:t>
      </w:r>
      <w:r w:rsidRPr="000A4B61">
        <w:rPr>
          <w:rFonts w:cs="Arial"/>
          <w:sz w:val="28"/>
          <w:szCs w:val="28"/>
        </w:rPr>
        <w:t>гармонический звук или голос</w:t>
      </w:r>
    </w:p>
    <w:p w:rsidR="00F00B4F" w:rsidRPr="000A4B61" w:rsidRDefault="00F00B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            </w:t>
      </w:r>
      <w:r w:rsidR="003E319E">
        <w:rPr>
          <w:rFonts w:cs="Arial"/>
          <w:sz w:val="28"/>
          <w:szCs w:val="28"/>
        </w:rPr>
        <w:t xml:space="preserve">                           </w:t>
      </w:r>
      <w:r w:rsidR="006C371A" w:rsidRPr="000A4B61">
        <w:rPr>
          <w:rFonts w:cs="Arial"/>
          <w:sz w:val="28"/>
          <w:szCs w:val="28"/>
        </w:rPr>
        <w:t xml:space="preserve">е) </w:t>
      </w:r>
      <w:r w:rsidRPr="000A4B61">
        <w:rPr>
          <w:rFonts w:cs="Arial"/>
          <w:sz w:val="28"/>
          <w:szCs w:val="28"/>
        </w:rPr>
        <w:t>органный пункт (педаль)</w:t>
      </w:r>
    </w:p>
    <w:p w:rsidR="00F00B4F" w:rsidRPr="000A4B61" w:rsidRDefault="00F00B4F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            </w:t>
      </w:r>
      <w:r w:rsidR="003E319E">
        <w:rPr>
          <w:rFonts w:cs="Arial"/>
          <w:sz w:val="28"/>
          <w:szCs w:val="28"/>
        </w:rPr>
        <w:t xml:space="preserve">                           </w:t>
      </w:r>
      <w:r w:rsidR="006C371A" w:rsidRPr="000A4B61">
        <w:rPr>
          <w:rFonts w:cs="Arial"/>
          <w:sz w:val="28"/>
          <w:szCs w:val="28"/>
        </w:rPr>
        <w:t>ж)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дубрировка</w:t>
      </w:r>
      <w:proofErr w:type="spellEnd"/>
    </w:p>
    <w:p w:rsidR="00C63E56" w:rsidRPr="000A4B61" w:rsidRDefault="0090445E" w:rsidP="00AC1C46">
      <w:pPr>
        <w:spacing w:line="360" w:lineRule="auto"/>
        <w:ind w:firstLine="709"/>
        <w:jc w:val="both"/>
        <w:rPr>
          <w:rFonts w:cs="Arial"/>
          <w:sz w:val="28"/>
          <w:szCs w:val="28"/>
          <w:u w:val="words"/>
        </w:rPr>
      </w:pPr>
      <w:r w:rsidRPr="000A4B61">
        <w:rPr>
          <w:rFonts w:cs="Arial"/>
          <w:sz w:val="28"/>
          <w:szCs w:val="28"/>
        </w:rPr>
        <w:t xml:space="preserve">                                     </w:t>
      </w:r>
      <w:r w:rsidR="00575726">
        <w:rPr>
          <w:rFonts w:cs="Arial"/>
          <w:sz w:val="28"/>
          <w:szCs w:val="28"/>
        </w:rPr>
        <w:t xml:space="preserve">                            </w:t>
      </w:r>
      <w:r w:rsidR="006C371A" w:rsidRPr="000A4B61">
        <w:rPr>
          <w:rFonts w:cs="Arial"/>
          <w:sz w:val="28"/>
          <w:szCs w:val="28"/>
        </w:rPr>
        <w:t xml:space="preserve">з) </w:t>
      </w:r>
      <w:r w:rsidR="00F00B4F" w:rsidRPr="000A4B61">
        <w:rPr>
          <w:rFonts w:cs="Arial"/>
          <w:sz w:val="28"/>
          <w:szCs w:val="28"/>
        </w:rPr>
        <w:t>характеристический голос или</w:t>
      </w:r>
      <w:r w:rsidRPr="000A4B61">
        <w:rPr>
          <w:rFonts w:cs="Arial"/>
          <w:sz w:val="28"/>
          <w:szCs w:val="28"/>
        </w:rPr>
        <w:t xml:space="preserve"> пласт</w:t>
      </w:r>
      <w:r w:rsidR="00C63E56"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(ярко индивидуальный по фактурному рисунку, часто с чертами программной изобразительности, составляющий образный контрапункт</w:t>
      </w:r>
      <w:r w:rsidR="00C63E56" w:rsidRPr="000A4B61">
        <w:rPr>
          <w:rFonts w:cs="Arial"/>
          <w:sz w:val="28"/>
          <w:szCs w:val="28"/>
        </w:rPr>
        <w:t xml:space="preserve"> (Прелюдия №6 </w:t>
      </w:r>
      <w:r w:rsidR="003E319E">
        <w:rPr>
          <w:rFonts w:cs="Arial"/>
          <w:sz w:val="28"/>
          <w:szCs w:val="28"/>
        </w:rPr>
        <w:t xml:space="preserve">Ф. </w:t>
      </w:r>
      <w:r w:rsidR="00C63E56" w:rsidRPr="000A4B61">
        <w:rPr>
          <w:rFonts w:cs="Arial"/>
          <w:sz w:val="28"/>
          <w:szCs w:val="28"/>
        </w:rPr>
        <w:t xml:space="preserve">Шопена </w:t>
      </w:r>
      <w:r w:rsidR="00DB7415">
        <w:rPr>
          <w:rFonts w:cs="Arial"/>
          <w:sz w:val="28"/>
          <w:szCs w:val="28"/>
        </w:rPr>
        <w:t>-</w:t>
      </w:r>
      <w:r w:rsidR="00C63E56" w:rsidRPr="000A4B61">
        <w:rPr>
          <w:rFonts w:cs="Arial"/>
          <w:sz w:val="28"/>
          <w:szCs w:val="28"/>
        </w:rPr>
        <w:t xml:space="preserve"> «си» в верхнем голосе, «Виселица» </w:t>
      </w:r>
      <w:r w:rsidR="003E319E">
        <w:rPr>
          <w:rFonts w:cs="Arial"/>
          <w:sz w:val="28"/>
          <w:szCs w:val="28"/>
        </w:rPr>
        <w:t xml:space="preserve">М. </w:t>
      </w:r>
      <w:r w:rsidR="00C63E56" w:rsidRPr="000A4B61">
        <w:rPr>
          <w:rFonts w:cs="Arial"/>
          <w:sz w:val="28"/>
          <w:szCs w:val="28"/>
        </w:rPr>
        <w:t xml:space="preserve">Равеля </w:t>
      </w:r>
      <w:r w:rsidR="00DB7415">
        <w:rPr>
          <w:rFonts w:cs="Arial"/>
          <w:sz w:val="28"/>
          <w:szCs w:val="28"/>
        </w:rPr>
        <w:t>-</w:t>
      </w:r>
      <w:r w:rsidR="00C63E56" w:rsidRPr="000A4B61">
        <w:rPr>
          <w:rFonts w:cs="Arial"/>
          <w:sz w:val="28"/>
          <w:szCs w:val="28"/>
        </w:rPr>
        <w:t xml:space="preserve"> «си бемоль» - </w:t>
      </w:r>
      <w:r w:rsidR="00C63E56" w:rsidRPr="000A4B61">
        <w:rPr>
          <w:rFonts w:cs="Arial"/>
          <w:sz w:val="28"/>
          <w:szCs w:val="28"/>
          <w:lang w:val="en-US"/>
        </w:rPr>
        <w:t>id</w:t>
      </w:r>
      <w:r w:rsidR="00C63E56" w:rsidRPr="000A4B61">
        <w:rPr>
          <w:rFonts w:cs="Arial"/>
          <w:sz w:val="28"/>
          <w:szCs w:val="28"/>
        </w:rPr>
        <w:t>é</w:t>
      </w:r>
      <w:r w:rsidR="00C63E56" w:rsidRPr="000A4B61">
        <w:rPr>
          <w:rFonts w:cs="Arial"/>
          <w:sz w:val="28"/>
          <w:szCs w:val="28"/>
          <w:lang w:val="en-US"/>
        </w:rPr>
        <w:t>e</w:t>
      </w:r>
      <w:r w:rsidR="00C63E56" w:rsidRPr="000A4B61">
        <w:rPr>
          <w:rFonts w:cs="Arial"/>
          <w:sz w:val="28"/>
          <w:szCs w:val="28"/>
        </w:rPr>
        <w:t xml:space="preserve"> </w:t>
      </w:r>
      <w:r w:rsidR="00C63E56" w:rsidRPr="000A4B61">
        <w:rPr>
          <w:rFonts w:cs="Arial"/>
          <w:sz w:val="28"/>
          <w:szCs w:val="28"/>
          <w:lang w:val="en-US"/>
        </w:rPr>
        <w:t>fixe</w:t>
      </w:r>
      <w:r w:rsidR="00C63E56" w:rsidRPr="000A4B61">
        <w:rPr>
          <w:rFonts w:cs="Arial"/>
          <w:sz w:val="28"/>
          <w:szCs w:val="28"/>
        </w:rPr>
        <w:t xml:space="preserve">, трагическое остинато «Шагов на снегу» </w:t>
      </w:r>
      <w:r w:rsidR="003E319E">
        <w:rPr>
          <w:rFonts w:cs="Arial"/>
          <w:sz w:val="28"/>
          <w:szCs w:val="28"/>
        </w:rPr>
        <w:t xml:space="preserve">К. </w:t>
      </w:r>
      <w:r w:rsidR="00C63E56" w:rsidRPr="000A4B61">
        <w:rPr>
          <w:rFonts w:cs="Arial"/>
          <w:sz w:val="28"/>
          <w:szCs w:val="28"/>
        </w:rPr>
        <w:t xml:space="preserve">Дебюсси, фигурации фортепиано в начале второй части 2 фортепианного концерта </w:t>
      </w:r>
      <w:r w:rsidR="003E319E">
        <w:rPr>
          <w:rFonts w:cs="Arial"/>
          <w:sz w:val="28"/>
          <w:szCs w:val="28"/>
        </w:rPr>
        <w:t xml:space="preserve">С. </w:t>
      </w:r>
      <w:r w:rsidR="00C63E56" w:rsidRPr="000A4B61">
        <w:rPr>
          <w:rFonts w:cs="Arial"/>
          <w:sz w:val="28"/>
          <w:szCs w:val="28"/>
        </w:rPr>
        <w:t>Рахманинова,</w:t>
      </w:r>
    </w:p>
    <w:p w:rsidR="00227F68" w:rsidRPr="000A4B61" w:rsidRDefault="00C63E56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п</w:t>
      </w:r>
      <w:r w:rsidRPr="000A4B61">
        <w:rPr>
          <w:rFonts w:cs="Arial"/>
          <w:sz w:val="28"/>
          <w:szCs w:val="28"/>
          <w:u w:val="words"/>
        </w:rPr>
        <w:t>уантилизм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одномоментные мотивы-точки, «точка против точки» (Октет дворников из 5 картины (</w:t>
      </w:r>
      <w:r w:rsidRPr="000A4B61">
        <w:rPr>
          <w:rFonts w:cs="Arial"/>
          <w:sz w:val="28"/>
          <w:szCs w:val="28"/>
          <w:lang w:val="en-US"/>
        </w:rPr>
        <w:t>II</w:t>
      </w:r>
      <w:r w:rsidRPr="000A4B61">
        <w:rPr>
          <w:rFonts w:cs="Arial"/>
          <w:sz w:val="28"/>
          <w:szCs w:val="28"/>
        </w:rPr>
        <w:t xml:space="preserve"> д.) оперы «Нос» </w:t>
      </w:r>
      <w:r w:rsidR="003E319E">
        <w:rPr>
          <w:rFonts w:cs="Arial"/>
          <w:sz w:val="28"/>
          <w:szCs w:val="28"/>
        </w:rPr>
        <w:t xml:space="preserve">Д. </w:t>
      </w:r>
      <w:r w:rsidRPr="000A4B61">
        <w:rPr>
          <w:rFonts w:cs="Arial"/>
          <w:sz w:val="28"/>
          <w:szCs w:val="28"/>
        </w:rPr>
        <w:t>Шостаковича. 8 дворников дают разные объявления, не слушая друг друга, расчленяя с бессмысленным автоматизмом</w:t>
      </w:r>
      <w:r w:rsidR="00227F68" w:rsidRPr="000A4B61">
        <w:rPr>
          <w:rFonts w:cs="Arial"/>
          <w:sz w:val="28"/>
          <w:szCs w:val="28"/>
        </w:rPr>
        <w:t xml:space="preserve"> тексты на слоги (двойной </w:t>
      </w:r>
      <w:proofErr w:type="spellStart"/>
      <w:r w:rsidR="00227F68" w:rsidRPr="000A4B61">
        <w:rPr>
          <w:rFonts w:cs="Arial"/>
          <w:sz w:val="28"/>
          <w:szCs w:val="28"/>
        </w:rPr>
        <w:t>восьмиголосный</w:t>
      </w:r>
      <w:proofErr w:type="spellEnd"/>
      <w:r w:rsidR="00227F68" w:rsidRPr="000A4B61">
        <w:rPr>
          <w:rFonts w:cs="Arial"/>
          <w:sz w:val="28"/>
          <w:szCs w:val="28"/>
        </w:rPr>
        <w:t xml:space="preserve"> канон), </w:t>
      </w:r>
    </w:p>
    <w:p w:rsidR="00227F68" w:rsidRPr="000A4B61" w:rsidRDefault="00227F68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в </w:t>
      </w:r>
      <w:proofErr w:type="spellStart"/>
      <w:r w:rsidRPr="000A4B61">
        <w:rPr>
          <w:rFonts w:cs="Arial"/>
          <w:sz w:val="28"/>
          <w:szCs w:val="28"/>
          <w:u w:val="words"/>
        </w:rPr>
        <w:t>сверхмногоголосии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функция отдельной партии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микрополифонический</w:t>
      </w:r>
      <w:proofErr w:type="spellEnd"/>
      <w:r w:rsidRPr="000A4B61">
        <w:rPr>
          <w:rFonts w:cs="Arial"/>
          <w:sz w:val="28"/>
          <w:szCs w:val="28"/>
        </w:rPr>
        <w:t xml:space="preserve"> голос (имитационный, контрапунктирующий или вариантный),</w:t>
      </w:r>
    </w:p>
    <w:p w:rsidR="0090445E" w:rsidRPr="000A4B61" w:rsidRDefault="00227F68" w:rsidP="009709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в полифонии пластов </w:t>
      </w:r>
      <w:r w:rsidRPr="000A4B61">
        <w:rPr>
          <w:rFonts w:cs="Arial"/>
          <w:sz w:val="28"/>
          <w:szCs w:val="28"/>
        </w:rPr>
        <w:t xml:space="preserve"> - полифония тембровых пластов.</w:t>
      </w:r>
      <w:r w:rsidR="0090445E" w:rsidRPr="000A4B61">
        <w:rPr>
          <w:rFonts w:cs="Arial"/>
          <w:sz w:val="28"/>
          <w:szCs w:val="28"/>
        </w:rPr>
        <w:t xml:space="preserve">                           </w:t>
      </w:r>
    </w:p>
    <w:p w:rsidR="0090445E" w:rsidRPr="000A4B61" w:rsidRDefault="00227F68" w:rsidP="0097097C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407A0A" w:rsidRPr="000A4B61" w:rsidRDefault="00407A0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Анализ </w:t>
      </w:r>
      <w:proofErr w:type="spellStart"/>
      <w:r w:rsidRPr="000A4B61">
        <w:rPr>
          <w:rFonts w:cs="Arial"/>
          <w:sz w:val="28"/>
          <w:szCs w:val="28"/>
        </w:rPr>
        <w:t>дублировок</w:t>
      </w:r>
      <w:proofErr w:type="spellEnd"/>
      <w:r w:rsidR="00227F68" w:rsidRPr="000A4B61">
        <w:rPr>
          <w:rFonts w:cs="Arial"/>
          <w:sz w:val="28"/>
          <w:szCs w:val="28"/>
        </w:rPr>
        <w:t>:</w:t>
      </w:r>
      <w:r w:rsidRPr="000A4B61">
        <w:rPr>
          <w:rFonts w:cs="Arial"/>
          <w:sz w:val="28"/>
          <w:szCs w:val="28"/>
        </w:rPr>
        <w:t xml:space="preserve"> Стравинский.</w:t>
      </w:r>
      <w:r w:rsidR="00227F68" w:rsidRPr="000A4B61">
        <w:rPr>
          <w:rFonts w:cs="Arial"/>
          <w:sz w:val="28"/>
          <w:szCs w:val="28"/>
        </w:rPr>
        <w:t xml:space="preserve"> «Петрушка» («Ах вы,</w:t>
      </w:r>
      <w:r w:rsidR="006C371A" w:rsidRPr="000A4B61">
        <w:rPr>
          <w:rFonts w:cs="Arial"/>
          <w:sz w:val="28"/>
          <w:szCs w:val="28"/>
        </w:rPr>
        <w:t xml:space="preserve"> </w:t>
      </w:r>
      <w:r w:rsidR="00227F68" w:rsidRPr="000A4B61">
        <w:rPr>
          <w:rFonts w:cs="Arial"/>
          <w:sz w:val="28"/>
          <w:szCs w:val="28"/>
        </w:rPr>
        <w:t>сени, мои сени»),</w:t>
      </w:r>
      <w:r w:rsidRPr="000A4B61">
        <w:rPr>
          <w:rFonts w:cs="Arial"/>
          <w:sz w:val="28"/>
          <w:szCs w:val="28"/>
        </w:rPr>
        <w:t xml:space="preserve"> Скрябин 3 Этюда ор 65, Дебюсси «Затонувший собор», Шуман «</w:t>
      </w:r>
      <w:proofErr w:type="spellStart"/>
      <w:r w:rsidRPr="000A4B61">
        <w:rPr>
          <w:rFonts w:cs="Arial"/>
          <w:sz w:val="28"/>
          <w:szCs w:val="28"/>
        </w:rPr>
        <w:t>Киарина</w:t>
      </w:r>
      <w:proofErr w:type="spellEnd"/>
      <w:r w:rsidRPr="000A4B61">
        <w:rPr>
          <w:rFonts w:cs="Arial"/>
          <w:sz w:val="28"/>
          <w:szCs w:val="28"/>
        </w:rPr>
        <w:t xml:space="preserve">», Шопен Вальс  ор.43 №1 </w:t>
      </w:r>
      <w:r w:rsidRPr="000A4B61">
        <w:rPr>
          <w:rFonts w:cs="Arial"/>
          <w:sz w:val="28"/>
          <w:szCs w:val="28"/>
          <w:lang w:val="en-US"/>
        </w:rPr>
        <w:t>As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  <w:lang w:val="en-US"/>
        </w:rPr>
        <w:t>dur</w:t>
      </w:r>
      <w:proofErr w:type="spellEnd"/>
      <w:r w:rsidRPr="000A4B61">
        <w:rPr>
          <w:rFonts w:cs="Arial"/>
          <w:sz w:val="28"/>
          <w:szCs w:val="28"/>
        </w:rPr>
        <w:t>;</w:t>
      </w:r>
    </w:p>
    <w:p w:rsidR="00407A0A" w:rsidRPr="000A4B61" w:rsidRDefault="00407A0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Анализ фигураций: Моцарт Соната №11 А </w:t>
      </w:r>
      <w:proofErr w:type="spellStart"/>
      <w:r w:rsidRPr="000A4B61">
        <w:rPr>
          <w:rFonts w:cs="Arial"/>
          <w:sz w:val="28"/>
          <w:szCs w:val="28"/>
          <w:lang w:val="en-US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,ч. </w:t>
      </w:r>
      <w:r w:rsidRPr="000A4B61">
        <w:rPr>
          <w:rFonts w:cs="Arial"/>
          <w:sz w:val="28"/>
          <w:szCs w:val="28"/>
          <w:lang w:val="en-US"/>
        </w:rPr>
        <w:t>I</w:t>
      </w:r>
      <w:r w:rsidR="00E73866" w:rsidRPr="000A4B61">
        <w:rPr>
          <w:rFonts w:cs="Arial"/>
          <w:sz w:val="28"/>
          <w:szCs w:val="28"/>
        </w:rPr>
        <w:t>.</w:t>
      </w:r>
    </w:p>
    <w:p w:rsidR="00227F68" w:rsidRPr="000A4B61" w:rsidRDefault="00407A0A" w:rsidP="009709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Определение типа фактуры и функций голосов: Бетховен. Соната №2, ч.</w:t>
      </w:r>
      <w:r w:rsidRPr="000A4B61">
        <w:rPr>
          <w:rFonts w:cs="Arial"/>
          <w:sz w:val="28"/>
          <w:szCs w:val="28"/>
          <w:lang w:val="en-US"/>
        </w:rPr>
        <w:t>II</w:t>
      </w:r>
      <w:r w:rsidRPr="000A4B61">
        <w:rPr>
          <w:rFonts w:cs="Arial"/>
          <w:sz w:val="28"/>
          <w:szCs w:val="28"/>
        </w:rPr>
        <w:t>.</w:t>
      </w:r>
      <w:r w:rsidR="00227F68" w:rsidRPr="000A4B61">
        <w:rPr>
          <w:rFonts w:cs="Arial"/>
          <w:sz w:val="28"/>
          <w:szCs w:val="28"/>
        </w:rPr>
        <w:t xml:space="preserve">  </w:t>
      </w:r>
    </w:p>
    <w:p w:rsidR="00F95525" w:rsidRPr="000A4B61" w:rsidRDefault="00C01BEC" w:rsidP="008D257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Тема </w:t>
      </w:r>
      <w:r w:rsidR="00F95525" w:rsidRPr="000A4B61">
        <w:rPr>
          <w:rFonts w:cs="Arial"/>
          <w:b/>
          <w:sz w:val="28"/>
          <w:szCs w:val="28"/>
        </w:rPr>
        <w:t>6</w:t>
      </w:r>
    </w:p>
    <w:p w:rsidR="007C6A3A" w:rsidRPr="000A4B61" w:rsidRDefault="00F95525" w:rsidP="0097097C">
      <w:pPr>
        <w:spacing w:after="100" w:afterAutospacing="1"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Музыкальная тема. Мотив, фраза. Масштабно-тематические (синтаксические) структуры. Мигрирующие интонационные формулы.</w:t>
      </w:r>
      <w:r w:rsidR="0090445E" w:rsidRPr="000A4B61">
        <w:rPr>
          <w:rFonts w:cs="Arial"/>
          <w:sz w:val="28"/>
          <w:szCs w:val="28"/>
        </w:rPr>
        <w:t xml:space="preserve">                      </w:t>
      </w:r>
    </w:p>
    <w:p w:rsidR="007C6A3A" w:rsidRPr="000A4B61" w:rsidRDefault="00B07EB0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Тема</w:t>
      </w:r>
      <w:r w:rsidR="00F95525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F95525" w:rsidRPr="000A4B61">
        <w:rPr>
          <w:rFonts w:cs="Arial"/>
          <w:sz w:val="28"/>
          <w:szCs w:val="28"/>
        </w:rPr>
        <w:t xml:space="preserve"> музыкальная мысль, отличающаяся достаточной </w:t>
      </w:r>
      <w:proofErr w:type="spellStart"/>
      <w:r w:rsidR="00F95525" w:rsidRPr="000A4B61">
        <w:rPr>
          <w:rFonts w:cs="Arial"/>
          <w:sz w:val="28"/>
          <w:szCs w:val="28"/>
        </w:rPr>
        <w:t>оформленностью</w:t>
      </w:r>
      <w:proofErr w:type="spellEnd"/>
      <w:r w:rsidR="00F95525" w:rsidRPr="000A4B61">
        <w:rPr>
          <w:rFonts w:cs="Arial"/>
          <w:sz w:val="28"/>
          <w:szCs w:val="28"/>
        </w:rPr>
        <w:t xml:space="preserve">, достаточной концентрированностью, характерностью и </w:t>
      </w:r>
      <w:proofErr w:type="spellStart"/>
      <w:r w:rsidR="00F95525" w:rsidRPr="000A4B61">
        <w:rPr>
          <w:rFonts w:cs="Arial"/>
          <w:sz w:val="28"/>
          <w:szCs w:val="28"/>
        </w:rPr>
        <w:t>индивидуализированностью</w:t>
      </w:r>
      <w:proofErr w:type="spellEnd"/>
      <w:r w:rsidR="00F95525" w:rsidRPr="000A4B61">
        <w:rPr>
          <w:rFonts w:cs="Arial"/>
          <w:sz w:val="28"/>
          <w:szCs w:val="28"/>
        </w:rPr>
        <w:t xml:space="preserve"> музыкальной выразительности</w:t>
      </w:r>
      <w:r w:rsidR="0052363E" w:rsidRPr="000A4B61">
        <w:rPr>
          <w:rFonts w:cs="Arial"/>
          <w:sz w:val="28"/>
          <w:szCs w:val="28"/>
        </w:rPr>
        <w:t xml:space="preserve"> и обычно лежащая в основе  развития (</w:t>
      </w:r>
      <w:proofErr w:type="spellStart"/>
      <w:r w:rsidR="0052363E" w:rsidRPr="000A4B61">
        <w:rPr>
          <w:rFonts w:cs="Arial"/>
          <w:sz w:val="28"/>
          <w:szCs w:val="28"/>
        </w:rPr>
        <w:t>Мазель</w:t>
      </w:r>
      <w:proofErr w:type="spellEnd"/>
      <w:r w:rsidR="0052363E" w:rsidRPr="000A4B61">
        <w:rPr>
          <w:rFonts w:cs="Arial"/>
          <w:sz w:val="28"/>
          <w:szCs w:val="28"/>
        </w:rPr>
        <w:t>).</w:t>
      </w:r>
    </w:p>
    <w:p w:rsidR="0052363E" w:rsidRPr="000A4B61" w:rsidRDefault="0052363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Тема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понятие, прежде всего, функциональное. Она есть </w:t>
      </w:r>
      <w:r w:rsidR="00E73866" w:rsidRPr="000A4B61">
        <w:rPr>
          <w:rFonts w:cs="Arial"/>
          <w:sz w:val="28"/>
          <w:szCs w:val="28"/>
        </w:rPr>
        <w:t>о</w:t>
      </w:r>
      <w:r w:rsidRPr="000A4B61">
        <w:rPr>
          <w:rFonts w:cs="Arial"/>
          <w:sz w:val="28"/>
          <w:szCs w:val="28"/>
        </w:rPr>
        <w:t>дна из возможных форм воплощения существенной стороны музыкального образа.</w:t>
      </w:r>
    </w:p>
    <w:p w:rsidR="0052363E" w:rsidRPr="000A4B61" w:rsidRDefault="0052363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Темой может быть любой элемент структуры текста, репрезентирующий</w:t>
      </w:r>
      <w:r w:rsidR="00E73866" w:rsidRPr="000A4B61">
        <w:rPr>
          <w:rFonts w:cs="Arial"/>
          <w:sz w:val="28"/>
          <w:szCs w:val="28"/>
        </w:rPr>
        <w:t xml:space="preserve"> (представляющий)</w:t>
      </w:r>
      <w:r w:rsidRPr="000A4B61">
        <w:rPr>
          <w:rFonts w:cs="Arial"/>
          <w:sz w:val="28"/>
          <w:szCs w:val="28"/>
        </w:rPr>
        <w:t xml:space="preserve"> данное сочинение и являющийся объектом развития, лежащий в основе процесса формообразования (</w:t>
      </w:r>
      <w:proofErr w:type="spellStart"/>
      <w:r w:rsidRPr="000A4B61">
        <w:rPr>
          <w:rFonts w:cs="Arial"/>
          <w:sz w:val="28"/>
          <w:szCs w:val="28"/>
        </w:rPr>
        <w:t>Ручьевская</w:t>
      </w:r>
      <w:proofErr w:type="spellEnd"/>
      <w:r w:rsidRPr="000A4B61">
        <w:rPr>
          <w:rFonts w:cs="Arial"/>
          <w:sz w:val="28"/>
          <w:szCs w:val="28"/>
        </w:rPr>
        <w:t>).</w:t>
      </w:r>
    </w:p>
    <w:p w:rsidR="00FE3C28" w:rsidRPr="000A4B61" w:rsidRDefault="00B07EB0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Общие формы звучания</w:t>
      </w:r>
      <w:r w:rsidR="0052363E" w:rsidRPr="000A4B61">
        <w:rPr>
          <w:rFonts w:cs="Arial"/>
          <w:sz w:val="28"/>
          <w:szCs w:val="28"/>
        </w:rPr>
        <w:t xml:space="preserve"> (ОФЗ) </w:t>
      </w:r>
      <w:r w:rsidR="00DB7415">
        <w:rPr>
          <w:rFonts w:cs="Arial"/>
          <w:sz w:val="28"/>
          <w:szCs w:val="28"/>
        </w:rPr>
        <w:t>-</w:t>
      </w:r>
      <w:r w:rsidR="0052363E" w:rsidRPr="000A4B61">
        <w:rPr>
          <w:rFonts w:cs="Arial"/>
          <w:sz w:val="28"/>
          <w:szCs w:val="28"/>
        </w:rPr>
        <w:t xml:space="preserve"> явление, противоположное теме, «</w:t>
      </w:r>
      <w:proofErr w:type="spellStart"/>
      <w:r w:rsidR="0052363E" w:rsidRPr="000A4B61">
        <w:rPr>
          <w:rFonts w:cs="Arial"/>
          <w:sz w:val="28"/>
          <w:szCs w:val="28"/>
        </w:rPr>
        <w:t>нетема</w:t>
      </w:r>
      <w:proofErr w:type="spellEnd"/>
      <w:r w:rsidR="0052363E" w:rsidRPr="000A4B61">
        <w:rPr>
          <w:rFonts w:cs="Arial"/>
          <w:sz w:val="28"/>
          <w:szCs w:val="28"/>
        </w:rPr>
        <w:t>». Поэтому к ОФЗ относится всякое инертное движение, которое вне контекста не несет информации о данном произведении и репрезентирует</w:t>
      </w:r>
      <w:r w:rsidR="00FE3C28" w:rsidRPr="000A4B61">
        <w:rPr>
          <w:rFonts w:cs="Arial"/>
          <w:sz w:val="28"/>
          <w:szCs w:val="28"/>
        </w:rPr>
        <w:t xml:space="preserve"> </w:t>
      </w:r>
      <w:r w:rsidR="00FE3C28" w:rsidRPr="000A4B61">
        <w:rPr>
          <w:rFonts w:cs="Arial"/>
          <w:sz w:val="28"/>
          <w:szCs w:val="28"/>
          <w:u w:val="words"/>
        </w:rPr>
        <w:t>систему и стиль</w:t>
      </w:r>
      <w:r w:rsidR="0052363E" w:rsidRPr="000A4B61">
        <w:rPr>
          <w:rFonts w:cs="Arial"/>
          <w:sz w:val="28"/>
          <w:szCs w:val="28"/>
        </w:rPr>
        <w:t xml:space="preserve">, но </w:t>
      </w:r>
      <w:r w:rsidR="0052363E" w:rsidRPr="000A4B61">
        <w:rPr>
          <w:rFonts w:cs="Arial"/>
          <w:sz w:val="28"/>
          <w:szCs w:val="28"/>
          <w:u w:val="words"/>
        </w:rPr>
        <w:t>не художественный текст</w:t>
      </w:r>
      <w:r w:rsidR="00FE3C28" w:rsidRPr="000A4B61">
        <w:rPr>
          <w:rFonts w:cs="Arial"/>
          <w:sz w:val="28"/>
          <w:szCs w:val="28"/>
          <w:u w:val="words"/>
        </w:rPr>
        <w:t>.</w:t>
      </w:r>
      <w:r w:rsidR="00FE3C28" w:rsidRPr="000A4B61">
        <w:rPr>
          <w:rFonts w:cs="Arial"/>
          <w:sz w:val="28"/>
          <w:szCs w:val="28"/>
        </w:rPr>
        <w:t xml:space="preserve"> </w:t>
      </w:r>
    </w:p>
    <w:p w:rsidR="0052363E" w:rsidRPr="000A4B61" w:rsidRDefault="00FE3C28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Методы развития темы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разработочный, вариационный, полифонический</w:t>
      </w:r>
      <w:r w:rsidR="00B07EB0" w:rsidRPr="000A4B61">
        <w:rPr>
          <w:rFonts w:cs="Arial"/>
          <w:sz w:val="28"/>
          <w:szCs w:val="28"/>
        </w:rPr>
        <w:t>.</w:t>
      </w:r>
    </w:p>
    <w:p w:rsidR="00B07EB0" w:rsidRPr="000A4B61" w:rsidRDefault="00B07EB0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Мотив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наименьшая тематическая (смысловая) единица, насчитывающая как правило одну сильную долю («</w:t>
      </w:r>
      <w:proofErr w:type="spellStart"/>
      <w:r w:rsidRPr="000A4B61">
        <w:rPr>
          <w:rFonts w:cs="Arial"/>
          <w:sz w:val="28"/>
          <w:szCs w:val="28"/>
        </w:rPr>
        <w:t>Киарина</w:t>
      </w:r>
      <w:proofErr w:type="spellEnd"/>
      <w:r w:rsidRPr="000A4B61">
        <w:rPr>
          <w:rFonts w:cs="Arial"/>
          <w:sz w:val="28"/>
          <w:szCs w:val="28"/>
        </w:rPr>
        <w:t xml:space="preserve">» из «Карнавала» </w:t>
      </w:r>
      <w:r w:rsidR="003E319E">
        <w:rPr>
          <w:rFonts w:cs="Arial"/>
          <w:sz w:val="28"/>
          <w:szCs w:val="28"/>
        </w:rPr>
        <w:t xml:space="preserve">Р. </w:t>
      </w:r>
      <w:r w:rsidRPr="000A4B61">
        <w:rPr>
          <w:rFonts w:cs="Arial"/>
          <w:sz w:val="28"/>
          <w:szCs w:val="28"/>
        </w:rPr>
        <w:t xml:space="preserve">Шумана, </w:t>
      </w:r>
      <w:proofErr w:type="spellStart"/>
      <w:r w:rsidRPr="000A4B61">
        <w:rPr>
          <w:rFonts w:cs="Arial"/>
          <w:sz w:val="28"/>
          <w:szCs w:val="28"/>
        </w:rPr>
        <w:t>однодолевой</w:t>
      </w:r>
      <w:proofErr w:type="spellEnd"/>
      <w:r w:rsidRPr="000A4B61">
        <w:rPr>
          <w:rFonts w:cs="Arial"/>
          <w:sz w:val="28"/>
          <w:szCs w:val="28"/>
        </w:rPr>
        <w:t xml:space="preserve"> мотив: 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 Соната №3, ч. </w:t>
      </w:r>
      <w:r w:rsidRPr="000A4B61">
        <w:rPr>
          <w:rFonts w:cs="Arial"/>
          <w:sz w:val="28"/>
          <w:szCs w:val="28"/>
          <w:lang w:val="en-US"/>
        </w:rPr>
        <w:t>II</w:t>
      </w:r>
      <w:r w:rsidRPr="000A4B61">
        <w:rPr>
          <w:rFonts w:cs="Arial"/>
          <w:sz w:val="28"/>
          <w:szCs w:val="28"/>
        </w:rPr>
        <w:t xml:space="preserve">, </w:t>
      </w:r>
      <w:proofErr w:type="spellStart"/>
      <w:r w:rsidRPr="000A4B61">
        <w:rPr>
          <w:rFonts w:cs="Arial"/>
          <w:sz w:val="28"/>
          <w:szCs w:val="28"/>
        </w:rPr>
        <w:t>двухтактовый</w:t>
      </w:r>
      <w:proofErr w:type="spellEnd"/>
      <w:r w:rsidRPr="000A4B61">
        <w:rPr>
          <w:rFonts w:cs="Arial"/>
          <w:sz w:val="28"/>
          <w:szCs w:val="28"/>
        </w:rPr>
        <w:t xml:space="preserve"> мотив: 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>Чайковский, Симфония №</w:t>
      </w:r>
      <w:r w:rsid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6, ч. </w:t>
      </w:r>
      <w:r w:rsidRPr="000A4B61">
        <w:rPr>
          <w:rFonts w:cs="Arial"/>
          <w:sz w:val="28"/>
          <w:szCs w:val="28"/>
          <w:lang w:val="en-US"/>
        </w:rPr>
        <w:t>II</w:t>
      </w:r>
      <w:r w:rsidRPr="000A4B61">
        <w:rPr>
          <w:rFonts w:cs="Arial"/>
          <w:sz w:val="28"/>
          <w:szCs w:val="28"/>
        </w:rPr>
        <w:t xml:space="preserve">). Возможно деление мотива на </w:t>
      </w:r>
      <w:proofErr w:type="spellStart"/>
      <w:r w:rsidRPr="000A4B61">
        <w:rPr>
          <w:rFonts w:cs="Arial"/>
          <w:sz w:val="28"/>
          <w:szCs w:val="28"/>
          <w:u w:val="words"/>
        </w:rPr>
        <w:t>субмотивы</w:t>
      </w:r>
      <w:proofErr w:type="spellEnd"/>
      <w:r w:rsidRPr="000A4B61">
        <w:rPr>
          <w:rFonts w:cs="Arial"/>
          <w:sz w:val="28"/>
          <w:szCs w:val="28"/>
          <w:u w:val="words"/>
        </w:rPr>
        <w:t xml:space="preserve"> </w:t>
      </w:r>
      <w:r w:rsidR="000A4B61">
        <w:rPr>
          <w:rFonts w:cs="Arial"/>
          <w:sz w:val="28"/>
          <w:szCs w:val="28"/>
        </w:rPr>
        <w:t>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Бетховен, Соната №17, ч.</w:t>
      </w:r>
      <w:r w:rsidRPr="000A4B61">
        <w:rPr>
          <w:rFonts w:cs="Arial"/>
          <w:sz w:val="28"/>
          <w:szCs w:val="28"/>
          <w:lang w:val="en-US"/>
        </w:rPr>
        <w:t>I</w:t>
      </w:r>
      <w:r w:rsidRPr="000A4B61">
        <w:rPr>
          <w:rFonts w:cs="Arial"/>
          <w:sz w:val="28"/>
          <w:szCs w:val="28"/>
        </w:rPr>
        <w:t xml:space="preserve"> , главная партия).</w:t>
      </w:r>
    </w:p>
    <w:p w:rsidR="00B07EB0" w:rsidRPr="000A4B61" w:rsidRDefault="00B07EB0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Фраза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объединение нескольких мотивов, расчлененное паузами, це</w:t>
      </w:r>
      <w:r w:rsidR="00C94F6C" w:rsidRPr="000A4B61">
        <w:rPr>
          <w:rFonts w:cs="Arial"/>
          <w:sz w:val="28"/>
          <w:szCs w:val="28"/>
        </w:rPr>
        <w:t>зурами или нерасчлененное</w:t>
      </w:r>
      <w:r w:rsidR="00F02DDA" w:rsidRPr="000A4B61">
        <w:rPr>
          <w:rFonts w:cs="Arial"/>
          <w:sz w:val="28"/>
          <w:szCs w:val="28"/>
        </w:rPr>
        <w:t>, слитное (</w:t>
      </w:r>
      <w:r w:rsidR="003E319E">
        <w:rPr>
          <w:rFonts w:cs="Arial"/>
          <w:sz w:val="28"/>
          <w:szCs w:val="28"/>
        </w:rPr>
        <w:t xml:space="preserve">П. </w:t>
      </w:r>
      <w:r w:rsidR="00F02DDA" w:rsidRPr="000A4B61">
        <w:rPr>
          <w:rFonts w:cs="Arial"/>
          <w:sz w:val="28"/>
          <w:szCs w:val="28"/>
        </w:rPr>
        <w:t>Чайковский, «Баркарола»).</w:t>
      </w:r>
    </w:p>
    <w:p w:rsidR="00F02DDA" w:rsidRPr="000A4B61" w:rsidRDefault="00F02DD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По мотивному составу тема может быть </w:t>
      </w:r>
      <w:proofErr w:type="spellStart"/>
      <w:r w:rsidRPr="000A4B61">
        <w:rPr>
          <w:rFonts w:cs="Arial"/>
          <w:sz w:val="28"/>
          <w:szCs w:val="28"/>
        </w:rPr>
        <w:t>одном</w:t>
      </w:r>
      <w:r w:rsidR="000A4B61">
        <w:rPr>
          <w:rFonts w:cs="Arial"/>
          <w:sz w:val="28"/>
          <w:szCs w:val="28"/>
        </w:rPr>
        <w:t>отивной</w:t>
      </w:r>
      <w:proofErr w:type="spellEnd"/>
      <w:r w:rsidR="000A4B61">
        <w:rPr>
          <w:rFonts w:cs="Arial"/>
          <w:sz w:val="28"/>
          <w:szCs w:val="28"/>
        </w:rPr>
        <w:t xml:space="preserve"> или </w:t>
      </w:r>
      <w:proofErr w:type="spellStart"/>
      <w:r w:rsidR="000A4B61">
        <w:rPr>
          <w:rFonts w:cs="Arial"/>
          <w:sz w:val="28"/>
          <w:szCs w:val="28"/>
        </w:rPr>
        <w:t>многомотивной</w:t>
      </w:r>
      <w:proofErr w:type="spellEnd"/>
      <w:r w:rsidR="000A4B61">
        <w:rPr>
          <w:rFonts w:cs="Arial"/>
          <w:sz w:val="28"/>
          <w:szCs w:val="28"/>
        </w:rPr>
        <w:t xml:space="preserve">. </w:t>
      </w:r>
      <w:proofErr w:type="spellStart"/>
      <w:r w:rsidR="000A4B61">
        <w:rPr>
          <w:rFonts w:cs="Arial"/>
          <w:sz w:val="28"/>
          <w:szCs w:val="28"/>
        </w:rPr>
        <w:t>Одном</w:t>
      </w:r>
      <w:r w:rsidRPr="000A4B61">
        <w:rPr>
          <w:rFonts w:cs="Arial"/>
          <w:sz w:val="28"/>
          <w:szCs w:val="28"/>
        </w:rPr>
        <w:t>отивная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«</w:t>
      </w:r>
      <w:proofErr w:type="spellStart"/>
      <w:r w:rsidRPr="000A4B61">
        <w:rPr>
          <w:rFonts w:cs="Arial"/>
          <w:sz w:val="28"/>
          <w:szCs w:val="28"/>
        </w:rPr>
        <w:t>Киарина</w:t>
      </w:r>
      <w:proofErr w:type="spellEnd"/>
      <w:r w:rsidRPr="000A4B61">
        <w:rPr>
          <w:rFonts w:cs="Arial"/>
          <w:sz w:val="28"/>
          <w:szCs w:val="28"/>
        </w:rPr>
        <w:t xml:space="preserve">» </w:t>
      </w:r>
      <w:r w:rsidR="003E319E">
        <w:rPr>
          <w:rFonts w:cs="Arial"/>
          <w:sz w:val="28"/>
          <w:szCs w:val="28"/>
        </w:rPr>
        <w:t xml:space="preserve">Р. </w:t>
      </w:r>
      <w:r w:rsidRPr="000A4B61">
        <w:rPr>
          <w:rFonts w:cs="Arial"/>
          <w:sz w:val="28"/>
          <w:szCs w:val="28"/>
        </w:rPr>
        <w:t xml:space="preserve">Шумана, </w:t>
      </w:r>
      <w:proofErr w:type="spellStart"/>
      <w:r w:rsidRPr="000A4B61">
        <w:rPr>
          <w:rFonts w:cs="Arial"/>
          <w:sz w:val="28"/>
          <w:szCs w:val="28"/>
        </w:rPr>
        <w:t>многомотивная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>–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="003E319E">
        <w:rPr>
          <w:rFonts w:cs="Arial"/>
          <w:sz w:val="28"/>
          <w:szCs w:val="28"/>
        </w:rPr>
        <w:t>Д.Шостакович</w:t>
      </w:r>
      <w:proofErr w:type="spellEnd"/>
      <w:r w:rsidR="003E319E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Симфония №5, ч. </w:t>
      </w:r>
      <w:r w:rsidRPr="000A4B61">
        <w:rPr>
          <w:rFonts w:cs="Arial"/>
          <w:sz w:val="28"/>
          <w:szCs w:val="28"/>
          <w:lang w:val="en-US"/>
        </w:rPr>
        <w:t>I</w:t>
      </w:r>
      <w:r w:rsidRPr="000A4B61">
        <w:rPr>
          <w:rFonts w:cs="Arial"/>
          <w:sz w:val="28"/>
          <w:szCs w:val="28"/>
        </w:rPr>
        <w:t xml:space="preserve">, главная партия, 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Бетховен, «Аппассионата», ч. </w:t>
      </w:r>
      <w:r w:rsidRPr="000A4B61">
        <w:rPr>
          <w:rFonts w:cs="Arial"/>
          <w:sz w:val="28"/>
          <w:szCs w:val="28"/>
          <w:lang w:val="en-US"/>
        </w:rPr>
        <w:t>I</w:t>
      </w:r>
      <w:r w:rsidRPr="000A4B61">
        <w:rPr>
          <w:rFonts w:cs="Arial"/>
          <w:sz w:val="28"/>
          <w:szCs w:val="28"/>
        </w:rPr>
        <w:t>, главная партия.</w:t>
      </w:r>
    </w:p>
    <w:p w:rsidR="00F02DDA" w:rsidRPr="000A4B61" w:rsidRDefault="00F02DD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Масштабно-тематические (синтаксические) структуры </w:t>
      </w:r>
      <w:r w:rsidRPr="000A4B61">
        <w:rPr>
          <w:rFonts w:cs="Arial"/>
          <w:sz w:val="28"/>
          <w:szCs w:val="28"/>
        </w:rPr>
        <w:t xml:space="preserve"> -  наиболее распространенные, типовые формы организации мотивов и фраз в тему, а также в простые гомофонные формы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период, простые двух и трехчастную формы.</w:t>
      </w:r>
    </w:p>
    <w:p w:rsidR="003B55E6" w:rsidRPr="000A4B61" w:rsidRDefault="00F02DD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Периодичность </w:t>
      </w:r>
      <w:r w:rsidRPr="000A4B61">
        <w:rPr>
          <w:rFonts w:cs="Arial"/>
          <w:sz w:val="28"/>
          <w:szCs w:val="28"/>
        </w:rPr>
        <w:t xml:space="preserve"> - точная или видоизмененная повторность,</w:t>
      </w:r>
      <w:r w:rsidR="000A4B61">
        <w:rPr>
          <w:rFonts w:cs="Arial"/>
          <w:sz w:val="28"/>
          <w:szCs w:val="28"/>
        </w:rPr>
        <w:t xml:space="preserve"> которая ведет к расчлененности</w:t>
      </w:r>
      <w:r w:rsidRPr="000A4B61">
        <w:rPr>
          <w:rFonts w:cs="Arial"/>
          <w:sz w:val="28"/>
          <w:szCs w:val="28"/>
        </w:rPr>
        <w:t xml:space="preserve">, дробности построений (русская народная песня «Идет коза рогатая», </w:t>
      </w:r>
      <w:r w:rsidR="003E319E">
        <w:rPr>
          <w:rFonts w:cs="Arial"/>
          <w:sz w:val="28"/>
          <w:szCs w:val="28"/>
        </w:rPr>
        <w:t>М. Глинка.</w:t>
      </w:r>
      <w:r w:rsidRPr="000A4B61">
        <w:rPr>
          <w:rFonts w:cs="Arial"/>
          <w:sz w:val="28"/>
          <w:szCs w:val="28"/>
        </w:rPr>
        <w:t xml:space="preserve"> Романс </w:t>
      </w:r>
      <w:proofErr w:type="spellStart"/>
      <w:r w:rsidRPr="000A4B61">
        <w:rPr>
          <w:rFonts w:cs="Arial"/>
          <w:sz w:val="28"/>
          <w:szCs w:val="28"/>
        </w:rPr>
        <w:t>Антониды</w:t>
      </w:r>
      <w:proofErr w:type="spellEnd"/>
      <w:r w:rsidRPr="000A4B61">
        <w:rPr>
          <w:rFonts w:cs="Arial"/>
          <w:sz w:val="28"/>
          <w:szCs w:val="28"/>
        </w:rPr>
        <w:t>).</w:t>
      </w:r>
      <w:r w:rsidR="000A4B61">
        <w:rPr>
          <w:rFonts w:cs="Arial"/>
          <w:sz w:val="28"/>
          <w:szCs w:val="28"/>
        </w:rPr>
        <w:t xml:space="preserve"> </w:t>
      </w:r>
      <w:r w:rsidR="003B55E6" w:rsidRPr="000A4B61">
        <w:rPr>
          <w:rFonts w:cs="Arial"/>
          <w:sz w:val="28"/>
          <w:szCs w:val="28"/>
        </w:rPr>
        <w:t xml:space="preserve">Часто связана с разделами, основанными на </w:t>
      </w:r>
      <w:proofErr w:type="spellStart"/>
      <w:r w:rsidR="003B55E6" w:rsidRPr="000A4B61">
        <w:rPr>
          <w:rFonts w:cs="Arial"/>
          <w:sz w:val="28"/>
          <w:szCs w:val="28"/>
        </w:rPr>
        <w:t>секвенцировании</w:t>
      </w:r>
      <w:proofErr w:type="spellEnd"/>
      <w:r w:rsidR="003B55E6" w:rsidRPr="000A4B61">
        <w:rPr>
          <w:rFonts w:cs="Arial"/>
          <w:sz w:val="28"/>
          <w:szCs w:val="28"/>
        </w:rPr>
        <w:t xml:space="preserve">. </w:t>
      </w:r>
      <w:proofErr w:type="spellStart"/>
      <w:r w:rsidR="003B55E6" w:rsidRPr="000A4B61">
        <w:rPr>
          <w:rFonts w:cs="Arial"/>
          <w:sz w:val="28"/>
          <w:szCs w:val="28"/>
          <w:u w:val="words"/>
        </w:rPr>
        <w:t>Парапериодичность</w:t>
      </w:r>
      <w:proofErr w:type="spellEnd"/>
      <w:r w:rsidR="003B55E6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3B55E6" w:rsidRPr="000A4B61">
        <w:rPr>
          <w:rFonts w:cs="Arial"/>
          <w:sz w:val="28"/>
          <w:szCs w:val="28"/>
        </w:rPr>
        <w:t xml:space="preserve"> периодичность типа </w:t>
      </w:r>
      <w:proofErr w:type="spellStart"/>
      <w:r w:rsidR="003B55E6" w:rsidRPr="000A4B61">
        <w:rPr>
          <w:rFonts w:cs="Arial"/>
          <w:sz w:val="28"/>
          <w:szCs w:val="28"/>
        </w:rPr>
        <w:t>аавв</w:t>
      </w:r>
      <w:proofErr w:type="spellEnd"/>
      <w:r w:rsidR="003B55E6" w:rsidRPr="000A4B61">
        <w:rPr>
          <w:rFonts w:cs="Arial"/>
          <w:sz w:val="28"/>
          <w:szCs w:val="28"/>
        </w:rPr>
        <w:t xml:space="preserve">. Характерна для быстрых народных песен </w:t>
      </w:r>
      <w:r w:rsidR="00DB7415">
        <w:rPr>
          <w:rFonts w:cs="Arial"/>
          <w:sz w:val="28"/>
          <w:szCs w:val="28"/>
        </w:rPr>
        <w:t>-</w:t>
      </w:r>
      <w:r w:rsidR="003B55E6" w:rsidRPr="000A4B61">
        <w:rPr>
          <w:rFonts w:cs="Arial"/>
          <w:sz w:val="28"/>
          <w:szCs w:val="28"/>
        </w:rPr>
        <w:t xml:space="preserve"> хороводных, плясовых: «Во поле березка стояла», «Посею лебеду на берегу», «Ай, во поле </w:t>
      </w:r>
      <w:proofErr w:type="spellStart"/>
      <w:r w:rsidR="003B55E6" w:rsidRPr="000A4B61">
        <w:rPr>
          <w:rFonts w:cs="Arial"/>
          <w:sz w:val="28"/>
          <w:szCs w:val="28"/>
        </w:rPr>
        <w:t>липенька</w:t>
      </w:r>
      <w:proofErr w:type="spellEnd"/>
      <w:r w:rsidR="003B55E6" w:rsidRPr="000A4B61">
        <w:rPr>
          <w:rFonts w:cs="Arial"/>
          <w:sz w:val="28"/>
          <w:szCs w:val="28"/>
        </w:rPr>
        <w:t xml:space="preserve">» и т.д. </w:t>
      </w:r>
      <w:r w:rsidR="003B55E6" w:rsidRPr="000A4B61">
        <w:rPr>
          <w:rFonts w:cs="Arial"/>
          <w:sz w:val="28"/>
          <w:szCs w:val="28"/>
          <w:u w:val="words"/>
        </w:rPr>
        <w:t xml:space="preserve"> </w:t>
      </w:r>
      <w:proofErr w:type="spellStart"/>
      <w:r w:rsidR="003B55E6" w:rsidRPr="000A4B61">
        <w:rPr>
          <w:rFonts w:cs="Arial"/>
          <w:sz w:val="28"/>
          <w:szCs w:val="28"/>
          <w:u w:val="words"/>
        </w:rPr>
        <w:t>Группапериодичность</w:t>
      </w:r>
      <w:proofErr w:type="spellEnd"/>
      <w:r w:rsidR="003B55E6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3B55E6" w:rsidRPr="000A4B61">
        <w:rPr>
          <w:rFonts w:cs="Arial"/>
          <w:sz w:val="28"/>
          <w:szCs w:val="28"/>
        </w:rPr>
        <w:t xml:space="preserve"> типа </w:t>
      </w:r>
      <w:proofErr w:type="spellStart"/>
      <w:r w:rsidR="003B55E6" w:rsidRPr="000A4B61">
        <w:rPr>
          <w:rFonts w:cs="Arial"/>
          <w:sz w:val="28"/>
          <w:szCs w:val="28"/>
        </w:rPr>
        <w:t>аав</w:t>
      </w:r>
      <w:r w:rsidR="002D535D">
        <w:rPr>
          <w:rFonts w:cs="Arial"/>
          <w:sz w:val="28"/>
          <w:szCs w:val="28"/>
        </w:rPr>
        <w:t>в</w:t>
      </w:r>
      <w:r w:rsidR="003B55E6" w:rsidRPr="000A4B61">
        <w:rPr>
          <w:rFonts w:cs="Arial"/>
          <w:sz w:val="28"/>
          <w:szCs w:val="28"/>
        </w:rPr>
        <w:t>сс</w:t>
      </w:r>
      <w:proofErr w:type="spellEnd"/>
      <w:r w:rsidR="003B55E6" w:rsidRPr="000A4B61">
        <w:rPr>
          <w:rFonts w:cs="Arial"/>
          <w:sz w:val="28"/>
          <w:szCs w:val="28"/>
        </w:rPr>
        <w:t xml:space="preserve">…(частный случай </w:t>
      </w:r>
      <w:r w:rsidR="00DB7415">
        <w:rPr>
          <w:rFonts w:cs="Arial"/>
          <w:sz w:val="28"/>
          <w:szCs w:val="28"/>
        </w:rPr>
        <w:t>-</w:t>
      </w:r>
      <w:r w:rsidR="003B55E6" w:rsidRPr="000A4B61">
        <w:rPr>
          <w:rFonts w:cs="Arial"/>
          <w:sz w:val="28"/>
          <w:szCs w:val="28"/>
        </w:rPr>
        <w:t xml:space="preserve"> </w:t>
      </w:r>
      <w:r w:rsidR="003B55E6" w:rsidRPr="000A4B61">
        <w:rPr>
          <w:rFonts w:cs="Arial"/>
          <w:sz w:val="28"/>
          <w:szCs w:val="28"/>
          <w:u w:val="words"/>
        </w:rPr>
        <w:t>перемена в четвертый раз</w:t>
      </w:r>
      <w:r w:rsidR="003B55E6" w:rsidRPr="000A4B61">
        <w:rPr>
          <w:rFonts w:cs="Arial"/>
          <w:sz w:val="28"/>
          <w:szCs w:val="28"/>
        </w:rPr>
        <w:t xml:space="preserve"> </w:t>
      </w:r>
      <w:proofErr w:type="spellStart"/>
      <w:r w:rsidR="003B55E6" w:rsidRPr="000A4B61">
        <w:rPr>
          <w:rFonts w:cs="Arial"/>
          <w:sz w:val="28"/>
          <w:szCs w:val="28"/>
        </w:rPr>
        <w:t>ааав</w:t>
      </w:r>
      <w:proofErr w:type="spellEnd"/>
      <w:r w:rsidR="003B55E6" w:rsidRPr="000A4B61">
        <w:rPr>
          <w:rFonts w:cs="Arial"/>
          <w:sz w:val="28"/>
          <w:szCs w:val="28"/>
        </w:rPr>
        <w:t>).</w:t>
      </w:r>
    </w:p>
    <w:p w:rsidR="002D535D" w:rsidRDefault="003B55E6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Суммирование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="00F04F46" w:rsidRPr="000A4B61">
        <w:rPr>
          <w:rFonts w:cs="Arial"/>
          <w:sz w:val="28"/>
          <w:szCs w:val="28"/>
        </w:rPr>
        <w:t>после двух сходных мотивов идет построение, отличающееся слитностью и приблизительно равное по протяженности сумм</w:t>
      </w:r>
      <w:r w:rsidR="000A4B61">
        <w:rPr>
          <w:rFonts w:cs="Arial"/>
          <w:sz w:val="28"/>
          <w:szCs w:val="28"/>
        </w:rPr>
        <w:t>е двух предыдущих мотивов, фраз;</w:t>
      </w:r>
      <w:r w:rsidR="00F04F46" w:rsidRPr="000A4B61">
        <w:rPr>
          <w:rFonts w:cs="Arial"/>
          <w:sz w:val="28"/>
          <w:szCs w:val="28"/>
        </w:rPr>
        <w:t xml:space="preserve"> 2 + 2 + 4 (</w:t>
      </w:r>
      <w:r w:rsidR="003E319E">
        <w:rPr>
          <w:rFonts w:cs="Arial"/>
          <w:sz w:val="28"/>
          <w:szCs w:val="28"/>
        </w:rPr>
        <w:t xml:space="preserve">Л. </w:t>
      </w:r>
      <w:r w:rsidR="00F04F46" w:rsidRPr="000A4B61">
        <w:rPr>
          <w:rFonts w:cs="Arial"/>
          <w:sz w:val="28"/>
          <w:szCs w:val="28"/>
        </w:rPr>
        <w:t>Бетховен Соната №20, Финал,</w:t>
      </w:r>
      <w:r w:rsidR="000A4B61">
        <w:rPr>
          <w:rFonts w:cs="Arial"/>
          <w:sz w:val="28"/>
          <w:szCs w:val="28"/>
        </w:rPr>
        <w:t xml:space="preserve"> </w:t>
      </w:r>
      <w:r w:rsidR="00F04F46" w:rsidRPr="000A4B61">
        <w:rPr>
          <w:rFonts w:cs="Arial"/>
          <w:sz w:val="28"/>
          <w:szCs w:val="28"/>
        </w:rPr>
        <w:t>а + а +</w:t>
      </w:r>
      <w:proofErr w:type="spellStart"/>
      <w:r w:rsidR="00F04F46" w:rsidRPr="000A4B61">
        <w:rPr>
          <w:rFonts w:cs="Arial"/>
          <w:sz w:val="28"/>
          <w:szCs w:val="28"/>
        </w:rPr>
        <w:t>аа</w:t>
      </w:r>
      <w:proofErr w:type="spellEnd"/>
      <w:r w:rsidR="000A4B61">
        <w:rPr>
          <w:rFonts w:cs="Arial"/>
          <w:sz w:val="28"/>
          <w:szCs w:val="28"/>
        </w:rPr>
        <w:t>;</w:t>
      </w:r>
      <w:r w:rsidRPr="000A4B61">
        <w:rPr>
          <w:rFonts w:cs="Arial"/>
          <w:sz w:val="28"/>
          <w:szCs w:val="28"/>
        </w:rPr>
        <w:t xml:space="preserve"> </w:t>
      </w:r>
      <w:r w:rsidR="002D535D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 xml:space="preserve">М. </w:t>
      </w:r>
      <w:r w:rsidR="002D535D">
        <w:rPr>
          <w:rFonts w:cs="Arial"/>
          <w:sz w:val="28"/>
          <w:szCs w:val="28"/>
        </w:rPr>
        <w:t>Глинка, «Вальс  - фантазия», п</w:t>
      </w:r>
      <w:r w:rsidR="00F04F46" w:rsidRPr="000A4B61">
        <w:rPr>
          <w:rFonts w:cs="Arial"/>
          <w:sz w:val="28"/>
          <w:szCs w:val="28"/>
        </w:rPr>
        <w:t xml:space="preserve">ервая </w:t>
      </w:r>
      <w:r w:rsidR="000A4B61" w:rsidRPr="000A4B61">
        <w:rPr>
          <w:rFonts w:cs="Arial"/>
          <w:sz w:val="28"/>
          <w:szCs w:val="28"/>
        </w:rPr>
        <w:t>тем</w:t>
      </w:r>
      <w:r w:rsidR="003E319E">
        <w:rPr>
          <w:rFonts w:cs="Arial"/>
          <w:sz w:val="28"/>
          <w:szCs w:val="28"/>
        </w:rPr>
        <w:t>а).</w:t>
      </w:r>
    </w:p>
    <w:p w:rsidR="00F04F46" w:rsidRPr="000A4B61" w:rsidRDefault="00F04F46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u w:val="words"/>
        </w:rPr>
        <w:t xml:space="preserve">Дробление </w:t>
      </w:r>
      <w:r w:rsidRPr="000A4B61">
        <w:rPr>
          <w:rFonts w:cs="Arial"/>
          <w:sz w:val="28"/>
          <w:szCs w:val="28"/>
        </w:rPr>
        <w:t xml:space="preserve"> - расчленение слитного построения на более короткие мотивы</w:t>
      </w:r>
      <w:r w:rsidR="000A4B61">
        <w:rPr>
          <w:rFonts w:cs="Arial"/>
          <w:sz w:val="28"/>
          <w:szCs w:val="28"/>
        </w:rPr>
        <w:t xml:space="preserve">  </w:t>
      </w:r>
      <w:r w:rsidR="002C1525" w:rsidRPr="000A4B61">
        <w:rPr>
          <w:rFonts w:cs="Arial"/>
          <w:sz w:val="28"/>
          <w:szCs w:val="28"/>
        </w:rPr>
        <w:t xml:space="preserve"> (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>Чайковский «Подснежник»</w:t>
      </w:r>
      <w:r w:rsidR="002C1525" w:rsidRPr="000A4B61">
        <w:rPr>
          <w:rFonts w:cs="Arial"/>
          <w:sz w:val="28"/>
          <w:szCs w:val="28"/>
        </w:rPr>
        <w:t xml:space="preserve">, Вальс из «Детского альбома», </w:t>
      </w:r>
      <w:r w:rsidR="003E319E">
        <w:rPr>
          <w:rFonts w:cs="Arial"/>
          <w:sz w:val="28"/>
          <w:szCs w:val="28"/>
        </w:rPr>
        <w:t xml:space="preserve">И. </w:t>
      </w:r>
      <w:r w:rsidR="002C1525" w:rsidRPr="000A4B61">
        <w:rPr>
          <w:rFonts w:cs="Arial"/>
          <w:sz w:val="28"/>
          <w:szCs w:val="28"/>
        </w:rPr>
        <w:t xml:space="preserve">Дунаевский «Веселый ветер», Новиков «Гимн демократической молодежи мира», </w:t>
      </w:r>
      <w:r w:rsidR="003E319E">
        <w:rPr>
          <w:rFonts w:cs="Arial"/>
          <w:sz w:val="28"/>
          <w:szCs w:val="28"/>
        </w:rPr>
        <w:t xml:space="preserve">Ж. </w:t>
      </w:r>
      <w:r w:rsidR="002C1525" w:rsidRPr="000A4B61">
        <w:rPr>
          <w:rFonts w:cs="Arial"/>
          <w:sz w:val="28"/>
          <w:szCs w:val="28"/>
        </w:rPr>
        <w:t>Бизе Припев из Куплетов Тореадора).</w:t>
      </w:r>
      <w:r w:rsidR="002C1525" w:rsidRPr="000A4B61">
        <w:rPr>
          <w:rFonts w:cs="Arial"/>
          <w:sz w:val="28"/>
          <w:szCs w:val="28"/>
          <w:u w:val="words"/>
        </w:rPr>
        <w:t xml:space="preserve"> Прогрессирующее дробление</w:t>
      </w:r>
      <w:r w:rsidR="002C1525" w:rsidRPr="000A4B61">
        <w:rPr>
          <w:rFonts w:cs="Arial"/>
          <w:sz w:val="28"/>
          <w:szCs w:val="28"/>
        </w:rPr>
        <w:t>: 4+2+1+1.</w:t>
      </w:r>
    </w:p>
    <w:p w:rsidR="002D535D" w:rsidRDefault="002C152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Дробление с замыканием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наиболее распространенная структура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</w:t>
      </w:r>
      <w:r w:rsidR="00940FA7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Сона</w:t>
      </w:r>
      <w:r w:rsidR="00CB2B8C" w:rsidRPr="000A4B61">
        <w:rPr>
          <w:rFonts w:cs="Arial"/>
          <w:sz w:val="28"/>
          <w:szCs w:val="28"/>
        </w:rPr>
        <w:t>та №4 ч.</w:t>
      </w:r>
      <w:r w:rsidR="00CB2B8C" w:rsidRPr="000A4B61">
        <w:rPr>
          <w:rFonts w:cs="Arial"/>
          <w:sz w:val="28"/>
          <w:szCs w:val="28"/>
          <w:lang w:val="en-US"/>
        </w:rPr>
        <w:t>II</w:t>
      </w:r>
      <w:r w:rsidRPr="000A4B61">
        <w:rPr>
          <w:rFonts w:cs="Arial"/>
          <w:sz w:val="28"/>
          <w:szCs w:val="28"/>
        </w:rPr>
        <w:t xml:space="preserve">, Соната №1 ч.1, главная партия, </w:t>
      </w:r>
      <w:r w:rsidR="00CB2B8C" w:rsidRPr="000A4B61">
        <w:rPr>
          <w:rFonts w:cs="Arial"/>
          <w:sz w:val="28"/>
          <w:szCs w:val="28"/>
        </w:rPr>
        <w:t>Симфония №5,ч.</w:t>
      </w:r>
      <w:r w:rsidR="00CB2B8C" w:rsidRPr="000A4B61">
        <w:rPr>
          <w:rFonts w:cs="Arial"/>
          <w:sz w:val="28"/>
          <w:szCs w:val="28"/>
          <w:lang w:val="en-US"/>
        </w:rPr>
        <w:t>II</w:t>
      </w:r>
      <w:r w:rsidR="00CB2B8C" w:rsidRPr="000A4B61">
        <w:rPr>
          <w:rFonts w:cs="Arial"/>
          <w:sz w:val="28"/>
          <w:szCs w:val="28"/>
        </w:rPr>
        <w:t xml:space="preserve">, тема </w:t>
      </w:r>
      <w:r w:rsidR="00CB2B8C" w:rsidRPr="000A4B61">
        <w:rPr>
          <w:rFonts w:cs="Arial"/>
          <w:sz w:val="28"/>
          <w:szCs w:val="28"/>
          <w:lang w:val="en-US"/>
        </w:rPr>
        <w:t>As</w:t>
      </w:r>
      <w:r w:rsidR="00CB2B8C" w:rsidRPr="000A4B61">
        <w:rPr>
          <w:rFonts w:cs="Arial"/>
          <w:sz w:val="28"/>
          <w:szCs w:val="28"/>
        </w:rPr>
        <w:t xml:space="preserve"> </w:t>
      </w:r>
      <w:proofErr w:type="spellStart"/>
      <w:r w:rsidR="00CB2B8C" w:rsidRPr="000A4B61">
        <w:rPr>
          <w:rFonts w:cs="Arial"/>
          <w:sz w:val="28"/>
          <w:szCs w:val="28"/>
          <w:lang w:val="en-US"/>
        </w:rPr>
        <w:t>dur</w:t>
      </w:r>
      <w:proofErr w:type="spellEnd"/>
      <w:r w:rsidR="00CB2B8C" w:rsidRPr="000A4B61">
        <w:rPr>
          <w:rFonts w:cs="Arial"/>
          <w:sz w:val="28"/>
          <w:szCs w:val="28"/>
        </w:rPr>
        <w:t>, Вступление к «П</w:t>
      </w:r>
      <w:r w:rsidR="00940FA7">
        <w:rPr>
          <w:rFonts w:cs="Arial"/>
          <w:sz w:val="28"/>
          <w:szCs w:val="28"/>
        </w:rPr>
        <w:t xml:space="preserve">атетической» сонате, </w:t>
      </w:r>
      <w:r w:rsidR="003E319E">
        <w:rPr>
          <w:rFonts w:cs="Arial"/>
          <w:sz w:val="28"/>
          <w:szCs w:val="28"/>
        </w:rPr>
        <w:t xml:space="preserve">П. </w:t>
      </w:r>
      <w:r w:rsidR="00940FA7">
        <w:rPr>
          <w:rFonts w:cs="Arial"/>
          <w:sz w:val="28"/>
          <w:szCs w:val="28"/>
        </w:rPr>
        <w:t>Чайковский.</w:t>
      </w:r>
      <w:r w:rsidR="00CB2B8C" w:rsidRPr="000A4B61">
        <w:rPr>
          <w:rFonts w:cs="Arial"/>
          <w:sz w:val="28"/>
          <w:szCs w:val="28"/>
        </w:rPr>
        <w:t xml:space="preserve"> Симфония №6, ч.</w:t>
      </w:r>
      <w:r w:rsidR="00CB2B8C" w:rsidRPr="000A4B61">
        <w:rPr>
          <w:rFonts w:cs="Arial"/>
          <w:sz w:val="28"/>
          <w:szCs w:val="28"/>
          <w:lang w:val="en-US"/>
        </w:rPr>
        <w:t>I</w:t>
      </w:r>
      <w:r w:rsidR="00CB2B8C" w:rsidRPr="000A4B61">
        <w:rPr>
          <w:rFonts w:cs="Arial"/>
          <w:sz w:val="28"/>
          <w:szCs w:val="28"/>
        </w:rPr>
        <w:t xml:space="preserve">, главная партия, </w:t>
      </w:r>
      <w:r w:rsidR="003E319E">
        <w:rPr>
          <w:rFonts w:cs="Arial"/>
          <w:sz w:val="28"/>
          <w:szCs w:val="28"/>
        </w:rPr>
        <w:t xml:space="preserve">А. </w:t>
      </w:r>
      <w:r w:rsidR="00CB2B8C" w:rsidRPr="000A4B61">
        <w:rPr>
          <w:rFonts w:cs="Arial"/>
          <w:sz w:val="28"/>
          <w:szCs w:val="28"/>
        </w:rPr>
        <w:t>Скрябин</w:t>
      </w:r>
      <w:r w:rsidR="00940FA7">
        <w:rPr>
          <w:rFonts w:cs="Arial"/>
          <w:sz w:val="28"/>
          <w:szCs w:val="28"/>
        </w:rPr>
        <w:t>.</w:t>
      </w:r>
      <w:r w:rsidR="00CB2B8C" w:rsidRPr="000A4B61">
        <w:rPr>
          <w:rFonts w:cs="Arial"/>
          <w:sz w:val="28"/>
          <w:szCs w:val="28"/>
        </w:rPr>
        <w:t xml:space="preserve"> Прелюдия а </w:t>
      </w:r>
      <w:r w:rsidR="00CB2B8C" w:rsidRPr="000A4B61">
        <w:rPr>
          <w:rFonts w:cs="Arial"/>
          <w:sz w:val="28"/>
          <w:szCs w:val="28"/>
          <w:lang w:val="en-US"/>
        </w:rPr>
        <w:t>moll</w:t>
      </w:r>
      <w:r w:rsidR="00CB2B8C" w:rsidRPr="000A4B61">
        <w:rPr>
          <w:rFonts w:cs="Arial"/>
          <w:sz w:val="28"/>
          <w:szCs w:val="28"/>
        </w:rPr>
        <w:t xml:space="preserve"> ор11 №2</w:t>
      </w:r>
      <w:r w:rsidR="003E319E">
        <w:rPr>
          <w:rFonts w:cs="Arial"/>
          <w:sz w:val="28"/>
          <w:szCs w:val="28"/>
        </w:rPr>
        <w:t>)</w:t>
      </w:r>
      <w:r w:rsidR="00CB2B8C" w:rsidRPr="000A4B61">
        <w:rPr>
          <w:rFonts w:cs="Arial"/>
          <w:sz w:val="28"/>
          <w:szCs w:val="28"/>
        </w:rPr>
        <w:t xml:space="preserve">. </w:t>
      </w:r>
    </w:p>
    <w:p w:rsidR="007A691D" w:rsidRPr="000A4B61" w:rsidRDefault="00CB2B8C" w:rsidP="009709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Прогрессирующее дробление с замыканием</w:t>
      </w:r>
      <w:r w:rsidRPr="000A4B61">
        <w:rPr>
          <w:rFonts w:cs="Arial"/>
          <w:sz w:val="28"/>
          <w:szCs w:val="28"/>
        </w:rPr>
        <w:t xml:space="preserve"> (</w:t>
      </w:r>
      <w:r w:rsidR="003E319E">
        <w:rPr>
          <w:rFonts w:cs="Arial"/>
          <w:sz w:val="28"/>
          <w:szCs w:val="28"/>
        </w:rPr>
        <w:t xml:space="preserve">К. </w:t>
      </w:r>
      <w:r w:rsidRPr="000A4B61">
        <w:rPr>
          <w:rFonts w:cs="Arial"/>
          <w:sz w:val="28"/>
          <w:szCs w:val="28"/>
        </w:rPr>
        <w:t>Сен-Санс</w:t>
      </w:r>
      <w:r w:rsidR="00940FA7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Ария </w:t>
      </w:r>
      <w:proofErr w:type="spellStart"/>
      <w:r w:rsidRPr="000A4B61">
        <w:rPr>
          <w:rFonts w:cs="Arial"/>
          <w:sz w:val="28"/>
          <w:szCs w:val="28"/>
        </w:rPr>
        <w:t>Дал</w:t>
      </w:r>
      <w:r w:rsidR="007A691D" w:rsidRPr="000A4B61">
        <w:rPr>
          <w:rFonts w:cs="Arial"/>
          <w:sz w:val="28"/>
          <w:szCs w:val="28"/>
        </w:rPr>
        <w:t>илы</w:t>
      </w:r>
      <w:proofErr w:type="spellEnd"/>
      <w:r w:rsidR="007A691D" w:rsidRPr="000A4B61">
        <w:rPr>
          <w:rFonts w:cs="Arial"/>
          <w:sz w:val="28"/>
          <w:szCs w:val="28"/>
        </w:rPr>
        <w:t xml:space="preserve"> из оперы «Самсон и </w:t>
      </w:r>
      <w:proofErr w:type="spellStart"/>
      <w:r w:rsidR="007A691D" w:rsidRPr="000A4B61">
        <w:rPr>
          <w:rFonts w:cs="Arial"/>
          <w:sz w:val="28"/>
          <w:szCs w:val="28"/>
        </w:rPr>
        <w:t>Далила</w:t>
      </w:r>
      <w:proofErr w:type="spellEnd"/>
      <w:r w:rsidR="007A691D" w:rsidRPr="000A4B61">
        <w:rPr>
          <w:rFonts w:cs="Arial"/>
          <w:sz w:val="28"/>
          <w:szCs w:val="28"/>
        </w:rPr>
        <w:t>»</w:t>
      </w:r>
      <w:r w:rsidR="00940FA7">
        <w:rPr>
          <w:rFonts w:cs="Arial"/>
          <w:sz w:val="28"/>
          <w:szCs w:val="28"/>
        </w:rPr>
        <w:t>)</w:t>
      </w:r>
      <w:r w:rsidR="007A691D" w:rsidRPr="000A4B61">
        <w:rPr>
          <w:rFonts w:cs="Arial"/>
          <w:sz w:val="28"/>
          <w:szCs w:val="28"/>
        </w:rPr>
        <w:t>.</w:t>
      </w:r>
    </w:p>
    <w:p w:rsidR="001230D0" w:rsidRPr="000A4B61" w:rsidRDefault="00C94F6C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Большая сложность в анализе музыки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раскрытие ее содержания. Один из способов решения проблемы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анализ с учетом </w:t>
      </w:r>
      <w:r w:rsidRPr="000A4B61">
        <w:rPr>
          <w:rFonts w:cs="Arial"/>
          <w:sz w:val="28"/>
          <w:szCs w:val="28"/>
          <w:u w:val="words"/>
        </w:rPr>
        <w:t>мигрирующих интонационных формул</w:t>
      </w:r>
      <w:r w:rsidRPr="000A4B61">
        <w:rPr>
          <w:rFonts w:cs="Arial"/>
          <w:sz w:val="28"/>
          <w:szCs w:val="28"/>
        </w:rPr>
        <w:t xml:space="preserve"> (термин М. </w:t>
      </w:r>
      <w:proofErr w:type="spellStart"/>
      <w:r w:rsidRPr="000A4B61">
        <w:rPr>
          <w:rFonts w:cs="Arial"/>
          <w:sz w:val="28"/>
          <w:szCs w:val="28"/>
        </w:rPr>
        <w:t>Арановского</w:t>
      </w:r>
      <w:proofErr w:type="spellEnd"/>
      <w:r w:rsidRPr="000A4B61">
        <w:rPr>
          <w:rFonts w:cs="Arial"/>
          <w:sz w:val="28"/>
          <w:szCs w:val="28"/>
        </w:rPr>
        <w:t xml:space="preserve">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устойчивых стереотипных интонаций с закрепленным значением, формирующихся в бытовой среде. Узнаваемость, понятность и доступность их в </w:t>
      </w:r>
      <w:r w:rsidR="00940FA7">
        <w:rPr>
          <w:rFonts w:cs="Arial"/>
          <w:sz w:val="28"/>
          <w:szCs w:val="28"/>
        </w:rPr>
        <w:t>момент восприятия музыки вызывае</w:t>
      </w:r>
      <w:r w:rsidRPr="000A4B61">
        <w:rPr>
          <w:rFonts w:cs="Arial"/>
          <w:sz w:val="28"/>
          <w:szCs w:val="28"/>
        </w:rPr>
        <w:t>т в сознании слушателя связанные с ними представления и переживания.</w:t>
      </w:r>
      <w:r w:rsidR="001230D0" w:rsidRPr="000A4B61">
        <w:rPr>
          <w:rFonts w:cs="Arial"/>
          <w:sz w:val="28"/>
          <w:szCs w:val="28"/>
        </w:rPr>
        <w:t xml:space="preserve"> Возникают ассоциации с бытовой культурой и профессиональными композиторскими текстами (</w:t>
      </w:r>
      <w:r w:rsidR="001230D0" w:rsidRPr="000A4B61">
        <w:rPr>
          <w:rFonts w:cs="Arial"/>
          <w:sz w:val="28"/>
          <w:szCs w:val="28"/>
          <w:lang w:val="en-US"/>
        </w:rPr>
        <w:t>Dies</w:t>
      </w:r>
      <w:r w:rsidR="001230D0" w:rsidRPr="000A4B61">
        <w:rPr>
          <w:rFonts w:cs="Arial"/>
          <w:sz w:val="28"/>
          <w:szCs w:val="28"/>
        </w:rPr>
        <w:t xml:space="preserve"> </w:t>
      </w:r>
      <w:proofErr w:type="spellStart"/>
      <w:r w:rsidR="001230D0" w:rsidRPr="000A4B61">
        <w:rPr>
          <w:rFonts w:cs="Arial"/>
          <w:sz w:val="28"/>
          <w:szCs w:val="28"/>
          <w:lang w:val="en-US"/>
        </w:rPr>
        <w:t>irae</w:t>
      </w:r>
      <w:proofErr w:type="spellEnd"/>
      <w:r w:rsidR="001230D0" w:rsidRPr="000A4B61">
        <w:rPr>
          <w:rFonts w:cs="Arial"/>
          <w:sz w:val="28"/>
          <w:szCs w:val="28"/>
        </w:rPr>
        <w:t xml:space="preserve"> как средневековый напев и как символ смерти в сочинениях Листа, Сен-Санса, Чайковского, Рахманинова, Берлиоза, «золотой ход валторн» как охотничий сигнал и как символ единения «человек </w:t>
      </w:r>
      <w:r w:rsidR="00DB7415">
        <w:rPr>
          <w:rFonts w:cs="Arial"/>
          <w:sz w:val="28"/>
          <w:szCs w:val="28"/>
        </w:rPr>
        <w:t>-</w:t>
      </w:r>
      <w:r w:rsidR="001230D0" w:rsidRPr="000A4B61">
        <w:rPr>
          <w:rFonts w:cs="Arial"/>
          <w:sz w:val="28"/>
          <w:szCs w:val="28"/>
        </w:rPr>
        <w:t xml:space="preserve"> природа», идиллического ее чувствования и понимания, </w:t>
      </w:r>
      <w:proofErr w:type="spellStart"/>
      <w:r w:rsidR="001230D0" w:rsidRPr="000A4B61">
        <w:rPr>
          <w:rFonts w:cs="Arial"/>
          <w:sz w:val="28"/>
          <w:szCs w:val="28"/>
        </w:rPr>
        <w:t>ритмоформулы</w:t>
      </w:r>
      <w:proofErr w:type="spellEnd"/>
      <w:r w:rsidR="001230D0" w:rsidRPr="000A4B61">
        <w:rPr>
          <w:rFonts w:cs="Arial"/>
          <w:sz w:val="28"/>
          <w:szCs w:val="28"/>
        </w:rPr>
        <w:t xml:space="preserve"> классических кадансов </w:t>
      </w:r>
      <w:r w:rsidR="00DB7415">
        <w:rPr>
          <w:rFonts w:cs="Arial"/>
          <w:sz w:val="28"/>
          <w:szCs w:val="28"/>
        </w:rPr>
        <w:t>-</w:t>
      </w:r>
      <w:r w:rsidR="001230D0" w:rsidRPr="000A4B61">
        <w:rPr>
          <w:rFonts w:cs="Arial"/>
          <w:sz w:val="28"/>
          <w:szCs w:val="28"/>
        </w:rPr>
        <w:t xml:space="preserve"> реверансов и т.д.). Так действует один из механизмов восприятия образного мира музыки, не через </w:t>
      </w:r>
      <w:r w:rsidR="001230D0" w:rsidRPr="000A4B61">
        <w:rPr>
          <w:rFonts w:cs="Arial"/>
          <w:sz w:val="28"/>
          <w:szCs w:val="28"/>
          <w:u w:val="words"/>
        </w:rPr>
        <w:t xml:space="preserve">выражение, </w:t>
      </w:r>
      <w:r w:rsidR="001230D0" w:rsidRPr="000A4B61">
        <w:rPr>
          <w:rFonts w:cs="Arial"/>
          <w:sz w:val="28"/>
          <w:szCs w:val="28"/>
        </w:rPr>
        <w:t xml:space="preserve">эмоцию, состояние, переживание, а через </w:t>
      </w:r>
      <w:r w:rsidR="001230D0" w:rsidRPr="000A4B61">
        <w:rPr>
          <w:rFonts w:cs="Arial"/>
          <w:sz w:val="28"/>
          <w:szCs w:val="28"/>
          <w:u w:val="words"/>
        </w:rPr>
        <w:t xml:space="preserve">изображение </w:t>
      </w:r>
      <w:r w:rsidR="001230D0" w:rsidRPr="000A4B61">
        <w:rPr>
          <w:rFonts w:cs="Arial"/>
          <w:sz w:val="28"/>
          <w:szCs w:val="28"/>
        </w:rPr>
        <w:t>, конкретный предметно-ассоциативный ряд.</w:t>
      </w:r>
    </w:p>
    <w:p w:rsidR="00A758E5" w:rsidRPr="000A4B61" w:rsidRDefault="001230D0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Мигрирующие интонации жизнестойки, переходят из текста в текст, даже их эпохи в эпоху. И</w:t>
      </w:r>
      <w:r w:rsidR="00A758E5" w:rsidRPr="000A4B61">
        <w:rPr>
          <w:rFonts w:cs="Arial"/>
          <w:sz w:val="28"/>
          <w:szCs w:val="28"/>
        </w:rPr>
        <w:t>х можно разделить на 6</w:t>
      </w:r>
      <w:r w:rsidRPr="000A4B61">
        <w:rPr>
          <w:rFonts w:cs="Arial"/>
          <w:sz w:val="28"/>
          <w:szCs w:val="28"/>
        </w:rPr>
        <w:t xml:space="preserve"> групп</w:t>
      </w:r>
      <w:r w:rsidR="00A758E5" w:rsidRPr="000A4B61">
        <w:rPr>
          <w:rFonts w:cs="Arial"/>
          <w:sz w:val="28"/>
          <w:szCs w:val="28"/>
        </w:rPr>
        <w:t>: 1) звуковые сигналы; 2) речь; 3) пластика в элементах музыкальной речи; 4) музыкальные инструменты; 5) бытовая музыка; 6) музыкально-риторические фигуры.</w:t>
      </w:r>
    </w:p>
    <w:p w:rsidR="00C94F6C" w:rsidRPr="000A4B61" w:rsidRDefault="00A758E5" w:rsidP="000B3C3E">
      <w:pPr>
        <w:numPr>
          <w:ilvl w:val="0"/>
          <w:numId w:val="26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Звуковые сигналы: «роговые сигналы» (связь с охотой) и «фанфары» (военные действия, торжественные шествия, празднества, охотничьи турниры, рыцарские состязания </w:t>
      </w:r>
      <w:r w:rsidR="00DB7415">
        <w:rPr>
          <w:rFonts w:cs="Arial"/>
          <w:sz w:val="28"/>
          <w:szCs w:val="28"/>
        </w:rPr>
        <w:t>-</w:t>
      </w:r>
      <w:r w:rsidR="00940FA7">
        <w:rPr>
          <w:rFonts w:cs="Arial"/>
          <w:sz w:val="28"/>
          <w:szCs w:val="28"/>
        </w:rPr>
        <w:t xml:space="preserve"> военно-героическая сфера), инто</w:t>
      </w:r>
      <w:r w:rsidRPr="000A4B61">
        <w:rPr>
          <w:rFonts w:cs="Arial"/>
          <w:sz w:val="28"/>
          <w:szCs w:val="28"/>
        </w:rPr>
        <w:t>национные формулы колокольных звонов в русской музыке (праздничный перезвон, набатный, будничный звон).</w:t>
      </w:r>
    </w:p>
    <w:p w:rsidR="00A758E5" w:rsidRPr="000A4B61" w:rsidRDefault="00A758E5" w:rsidP="000B3C3E">
      <w:pPr>
        <w:numPr>
          <w:ilvl w:val="0"/>
          <w:numId w:val="26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Речь: интонации-возгласы, интонации мольбы, просьбы, жалобы, плача, имитация шепота, смеха, крика, </w:t>
      </w:r>
      <w:r w:rsidR="00940FA7">
        <w:rPr>
          <w:rFonts w:cs="Arial"/>
          <w:sz w:val="28"/>
          <w:szCs w:val="28"/>
        </w:rPr>
        <w:t>скороговорки, утверждени</w:t>
      </w:r>
      <w:r w:rsidR="00AC0E98" w:rsidRPr="000A4B61">
        <w:rPr>
          <w:rFonts w:cs="Arial"/>
          <w:sz w:val="28"/>
          <w:szCs w:val="28"/>
        </w:rPr>
        <w:t>я, вопроса, восклицания.</w:t>
      </w:r>
    </w:p>
    <w:p w:rsidR="006A7E0A" w:rsidRPr="000A4B61" w:rsidRDefault="0097097C" w:rsidP="0097097C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3. </w:t>
      </w:r>
      <w:r w:rsidR="00AC0E98" w:rsidRPr="000A4B61">
        <w:rPr>
          <w:rFonts w:cs="Arial"/>
          <w:sz w:val="28"/>
          <w:szCs w:val="28"/>
        </w:rPr>
        <w:t>Пластика («этикетные формулы»</w:t>
      </w:r>
      <w:r w:rsidR="00E65026" w:rsidRPr="000A4B61">
        <w:rPr>
          <w:rStyle w:val="a9"/>
          <w:rFonts w:cs="Arial"/>
          <w:sz w:val="28"/>
          <w:szCs w:val="28"/>
        </w:rPr>
        <w:footnoteReference w:id="1"/>
      </w:r>
      <w:r w:rsidR="00A56A0F" w:rsidRPr="000A4B61">
        <w:rPr>
          <w:rFonts w:cs="Arial"/>
          <w:sz w:val="28"/>
          <w:szCs w:val="28"/>
        </w:rPr>
        <w:t xml:space="preserve"> </w:t>
      </w:r>
      <w:r w:rsidR="00E65026" w:rsidRPr="000A4B61">
        <w:rPr>
          <w:rFonts w:cs="Arial"/>
          <w:sz w:val="28"/>
          <w:szCs w:val="28"/>
          <w:lang w:val="en-US"/>
        </w:rPr>
        <w:t>XVII</w:t>
      </w:r>
      <w:r w:rsidR="00E65026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E65026" w:rsidRPr="000A4B61">
        <w:rPr>
          <w:rFonts w:cs="Arial"/>
          <w:sz w:val="28"/>
          <w:szCs w:val="28"/>
        </w:rPr>
        <w:t xml:space="preserve"> </w:t>
      </w:r>
      <w:r w:rsidR="00E65026" w:rsidRPr="000A4B61">
        <w:rPr>
          <w:rFonts w:cs="Arial"/>
          <w:sz w:val="28"/>
          <w:szCs w:val="28"/>
          <w:lang w:val="en-US"/>
        </w:rPr>
        <w:t>XVIII</w:t>
      </w:r>
      <w:r w:rsidR="00E65026" w:rsidRPr="000A4B61">
        <w:rPr>
          <w:rFonts w:cs="Arial"/>
          <w:sz w:val="28"/>
          <w:szCs w:val="28"/>
        </w:rPr>
        <w:t xml:space="preserve"> веков). Образные представления о галантном (манера поведения, тип чувствования) через </w:t>
      </w:r>
      <w:r w:rsidR="00E65026" w:rsidRPr="000A4B61">
        <w:rPr>
          <w:rFonts w:cs="Arial"/>
          <w:sz w:val="28"/>
          <w:szCs w:val="28"/>
          <w:u w:val="words"/>
        </w:rPr>
        <w:t>реверанс</w:t>
      </w:r>
      <w:r w:rsidR="00E65026" w:rsidRPr="000A4B61">
        <w:rPr>
          <w:rFonts w:cs="Arial"/>
          <w:sz w:val="28"/>
          <w:szCs w:val="28"/>
        </w:rPr>
        <w:t xml:space="preserve"> (женский реверанс, салют и поклон кавалера, выраженные в интонации задержания (женский) и </w:t>
      </w:r>
      <w:proofErr w:type="spellStart"/>
      <w:r w:rsidR="00E65026" w:rsidRPr="000A4B61">
        <w:rPr>
          <w:rFonts w:cs="Arial"/>
          <w:sz w:val="28"/>
          <w:szCs w:val="28"/>
        </w:rPr>
        <w:t>каденционной</w:t>
      </w:r>
      <w:proofErr w:type="spellEnd"/>
      <w:r w:rsidR="00E65026" w:rsidRPr="000A4B61">
        <w:rPr>
          <w:rFonts w:cs="Arial"/>
          <w:sz w:val="28"/>
          <w:szCs w:val="28"/>
        </w:rPr>
        <w:t xml:space="preserve"> формуле баса (мужской)). Нередко в каденциях их парный диалог.</w:t>
      </w:r>
      <w:r w:rsidR="00E65026" w:rsidRPr="000A4B61">
        <w:rPr>
          <w:rFonts w:cs="Arial"/>
          <w:sz w:val="28"/>
          <w:szCs w:val="28"/>
          <w:u w:val="words"/>
        </w:rPr>
        <w:t xml:space="preserve"> Интонационный стереотип предъема</w:t>
      </w:r>
      <w:r w:rsidR="00A56A0F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A56A0F" w:rsidRPr="000A4B61">
        <w:rPr>
          <w:rFonts w:cs="Arial"/>
          <w:sz w:val="28"/>
          <w:szCs w:val="28"/>
        </w:rPr>
        <w:t xml:space="preserve"> эффект торжественного, величественного звучания (каденции бытовых танцев, преимущественно медленных </w:t>
      </w:r>
      <w:r w:rsidR="00DB7415">
        <w:rPr>
          <w:rFonts w:cs="Arial"/>
          <w:sz w:val="28"/>
          <w:szCs w:val="28"/>
        </w:rPr>
        <w:t>-</w:t>
      </w:r>
      <w:r w:rsidR="00A56A0F" w:rsidRPr="000A4B61">
        <w:rPr>
          <w:rFonts w:cs="Arial"/>
          <w:sz w:val="28"/>
          <w:szCs w:val="28"/>
        </w:rPr>
        <w:t xml:space="preserve"> менуэтов, гавотов, бур</w:t>
      </w:r>
      <w:r w:rsidR="00940FA7">
        <w:rPr>
          <w:rFonts w:cs="Arial"/>
          <w:sz w:val="28"/>
          <w:szCs w:val="28"/>
        </w:rPr>
        <w:t>р</w:t>
      </w:r>
      <w:r w:rsidR="00A56A0F" w:rsidRPr="000A4B61">
        <w:rPr>
          <w:rFonts w:cs="Arial"/>
          <w:sz w:val="28"/>
          <w:szCs w:val="28"/>
        </w:rPr>
        <w:t xml:space="preserve">е, </w:t>
      </w:r>
      <w:proofErr w:type="spellStart"/>
      <w:r w:rsidR="00A56A0F" w:rsidRPr="000A4B61">
        <w:rPr>
          <w:rFonts w:cs="Arial"/>
          <w:sz w:val="28"/>
          <w:szCs w:val="28"/>
        </w:rPr>
        <w:t>сицилиан</w:t>
      </w:r>
      <w:proofErr w:type="spellEnd"/>
      <w:r w:rsidR="00A56A0F" w:rsidRPr="000A4B61">
        <w:rPr>
          <w:rFonts w:cs="Arial"/>
          <w:sz w:val="28"/>
          <w:szCs w:val="28"/>
        </w:rPr>
        <w:t>, сарабанд, курант).</w:t>
      </w:r>
      <w:r w:rsidR="006A7E0A" w:rsidRPr="000A4B61">
        <w:rPr>
          <w:rFonts w:cs="Arial"/>
          <w:sz w:val="28"/>
          <w:szCs w:val="28"/>
        </w:rPr>
        <w:t xml:space="preserve"> </w:t>
      </w:r>
      <w:r w:rsidR="006A7E0A" w:rsidRPr="000A4B61">
        <w:rPr>
          <w:rFonts w:cs="Arial"/>
          <w:sz w:val="28"/>
          <w:szCs w:val="28"/>
          <w:u w:val="words"/>
        </w:rPr>
        <w:t xml:space="preserve">Фигура группетто  </w:t>
      </w:r>
      <w:r w:rsidR="006A7E0A" w:rsidRPr="000A4B61">
        <w:rPr>
          <w:rFonts w:cs="Arial"/>
          <w:sz w:val="28"/>
          <w:szCs w:val="28"/>
        </w:rPr>
        <w:t xml:space="preserve"> - выражение чувственности, подражание жесту поклона, </w:t>
      </w:r>
      <w:r w:rsidR="006A7E0A" w:rsidRPr="000A4B61">
        <w:rPr>
          <w:rFonts w:cs="Arial"/>
          <w:sz w:val="28"/>
          <w:szCs w:val="28"/>
          <w:u w:val="words"/>
        </w:rPr>
        <w:t xml:space="preserve">трель </w:t>
      </w:r>
      <w:r w:rsidR="006A7E0A" w:rsidRPr="000A4B61">
        <w:rPr>
          <w:rFonts w:cs="Arial"/>
          <w:sz w:val="28"/>
          <w:szCs w:val="28"/>
        </w:rPr>
        <w:t xml:space="preserve"> - (мягкий поклон) </w:t>
      </w:r>
      <w:r w:rsidR="00DB7415">
        <w:rPr>
          <w:rFonts w:cs="Arial"/>
          <w:sz w:val="28"/>
          <w:szCs w:val="28"/>
        </w:rPr>
        <w:t>-</w:t>
      </w:r>
      <w:r w:rsidR="006A7E0A" w:rsidRPr="000A4B61">
        <w:rPr>
          <w:rFonts w:cs="Arial"/>
          <w:sz w:val="28"/>
          <w:szCs w:val="28"/>
        </w:rPr>
        <w:t xml:space="preserve"> в менуэтах и </w:t>
      </w:r>
      <w:proofErr w:type="spellStart"/>
      <w:r w:rsidR="006A7E0A" w:rsidRPr="000A4B61">
        <w:rPr>
          <w:rFonts w:cs="Arial"/>
          <w:sz w:val="28"/>
          <w:szCs w:val="28"/>
        </w:rPr>
        <w:t>сицилианах</w:t>
      </w:r>
      <w:proofErr w:type="spellEnd"/>
      <w:r w:rsidR="006A7E0A" w:rsidRPr="000A4B61">
        <w:rPr>
          <w:rFonts w:cs="Arial"/>
          <w:sz w:val="28"/>
          <w:szCs w:val="28"/>
        </w:rPr>
        <w:t xml:space="preserve">, лежащих в основе частей сонатного цикла и  медленных частей сонат и симфоний Гайдна, сонат и симфоний Моцарта, медленных частей сонатных циклов Шуберта, песен </w:t>
      </w:r>
      <w:r w:rsidR="00DB7415">
        <w:rPr>
          <w:rFonts w:cs="Arial"/>
          <w:sz w:val="28"/>
          <w:szCs w:val="28"/>
        </w:rPr>
        <w:t>-</w:t>
      </w:r>
      <w:r w:rsidR="006A7E0A" w:rsidRPr="000A4B61">
        <w:rPr>
          <w:rFonts w:cs="Arial"/>
          <w:sz w:val="28"/>
          <w:szCs w:val="28"/>
        </w:rPr>
        <w:t xml:space="preserve"> пасторалей.</w:t>
      </w:r>
    </w:p>
    <w:p w:rsidR="006A7E0A" w:rsidRPr="000A4B61" w:rsidRDefault="006A7E0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4. Музыкальные инструменты</w:t>
      </w:r>
      <w:r w:rsidR="00A02FEE" w:rsidRPr="000A4B61">
        <w:rPr>
          <w:rFonts w:cs="Arial"/>
          <w:sz w:val="28"/>
          <w:szCs w:val="28"/>
        </w:rPr>
        <w:t xml:space="preserve">: </w:t>
      </w:r>
      <w:r w:rsidR="00A02FEE" w:rsidRPr="000A4B61">
        <w:rPr>
          <w:rFonts w:cs="Arial"/>
          <w:sz w:val="28"/>
          <w:szCs w:val="28"/>
          <w:u w:val="words"/>
        </w:rPr>
        <w:t>свирель</w:t>
      </w:r>
      <w:r w:rsidR="00940FA7">
        <w:rPr>
          <w:rFonts w:cs="Arial"/>
          <w:sz w:val="28"/>
          <w:szCs w:val="28"/>
          <w:u w:val="words"/>
        </w:rPr>
        <w:t xml:space="preserve"> </w:t>
      </w:r>
      <w:r w:rsidR="00A02FEE" w:rsidRPr="000A4B61">
        <w:rPr>
          <w:rFonts w:cs="Arial"/>
          <w:sz w:val="28"/>
          <w:szCs w:val="28"/>
        </w:rPr>
        <w:t xml:space="preserve"> </w:t>
      </w:r>
      <w:r w:rsidR="00940FA7">
        <w:rPr>
          <w:rFonts w:cs="Arial"/>
          <w:sz w:val="28"/>
          <w:szCs w:val="28"/>
        </w:rPr>
        <w:t>(</w:t>
      </w:r>
      <w:r w:rsidR="00A02FEE" w:rsidRPr="000A4B61">
        <w:rPr>
          <w:rFonts w:cs="Arial"/>
          <w:sz w:val="28"/>
          <w:szCs w:val="28"/>
        </w:rPr>
        <w:t xml:space="preserve">образы пастушеской идиллии и пасторали), </w:t>
      </w:r>
      <w:r w:rsidR="00A02FEE" w:rsidRPr="000A4B61">
        <w:rPr>
          <w:rFonts w:cs="Arial"/>
          <w:sz w:val="28"/>
          <w:szCs w:val="28"/>
          <w:u w:val="words"/>
        </w:rPr>
        <w:t>бурдон</w:t>
      </w:r>
      <w:r w:rsidR="00A02FEE" w:rsidRPr="000A4B61">
        <w:rPr>
          <w:rFonts w:cs="Arial"/>
          <w:sz w:val="28"/>
          <w:szCs w:val="28"/>
        </w:rPr>
        <w:t xml:space="preserve"> (образы волынки и шарманки), </w:t>
      </w:r>
      <w:r w:rsidR="00A02FEE" w:rsidRPr="000A4B61">
        <w:rPr>
          <w:rFonts w:cs="Arial"/>
          <w:sz w:val="28"/>
          <w:szCs w:val="28"/>
          <w:u w:val="words"/>
        </w:rPr>
        <w:t xml:space="preserve">наигрыши-имитации народных инструментов </w:t>
      </w:r>
      <w:r w:rsidR="00A02FEE" w:rsidRPr="000A4B61">
        <w:rPr>
          <w:rFonts w:cs="Arial"/>
          <w:sz w:val="28"/>
          <w:szCs w:val="28"/>
        </w:rPr>
        <w:t xml:space="preserve">(образы ярмарки, балагана и карнавальной стихии), </w:t>
      </w:r>
      <w:r w:rsidR="00A02FEE" w:rsidRPr="000A4B61">
        <w:rPr>
          <w:rFonts w:cs="Arial"/>
          <w:sz w:val="28"/>
          <w:szCs w:val="28"/>
          <w:u w:val="words"/>
        </w:rPr>
        <w:t>перебор струн</w:t>
      </w:r>
      <w:r w:rsidR="00A02FEE" w:rsidRPr="000A4B61">
        <w:rPr>
          <w:rFonts w:cs="Arial"/>
          <w:sz w:val="28"/>
          <w:szCs w:val="28"/>
        </w:rPr>
        <w:t xml:space="preserve"> (стихия романса, серенады).</w:t>
      </w:r>
    </w:p>
    <w:p w:rsidR="00A02FEE" w:rsidRPr="000A4B61" w:rsidRDefault="00A02FE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5. Бытовая музыка (танцевальные жанры и песенное творчество). </w:t>
      </w:r>
      <w:proofErr w:type="spellStart"/>
      <w:r w:rsidRPr="000A4B61">
        <w:rPr>
          <w:rFonts w:cs="Arial"/>
          <w:sz w:val="28"/>
          <w:szCs w:val="28"/>
          <w:u w:val="words"/>
        </w:rPr>
        <w:t>Ритмоформулы</w:t>
      </w:r>
      <w:proofErr w:type="spellEnd"/>
      <w:r w:rsidRPr="000A4B61">
        <w:rPr>
          <w:rFonts w:cs="Arial"/>
          <w:sz w:val="28"/>
          <w:szCs w:val="28"/>
          <w:u w:val="words"/>
        </w:rPr>
        <w:t xml:space="preserve"> танцев </w:t>
      </w:r>
      <w:r w:rsidRPr="000A4B61">
        <w:rPr>
          <w:rFonts w:cs="Arial"/>
          <w:sz w:val="28"/>
          <w:szCs w:val="28"/>
          <w:u w:val="words"/>
          <w:lang w:val="en-US"/>
        </w:rPr>
        <w:t>XVI</w:t>
      </w:r>
      <w:r w:rsidRPr="000A4B61">
        <w:rPr>
          <w:rFonts w:cs="Arial"/>
          <w:sz w:val="28"/>
          <w:szCs w:val="28"/>
          <w:u w:val="words"/>
        </w:rPr>
        <w:t xml:space="preserve"> </w:t>
      </w:r>
      <w:r w:rsidR="00DB7415">
        <w:rPr>
          <w:rFonts w:cs="Arial"/>
          <w:sz w:val="28"/>
          <w:szCs w:val="28"/>
          <w:u w:val="words"/>
        </w:rPr>
        <w:t>-</w:t>
      </w:r>
      <w:r w:rsidRPr="000A4B61">
        <w:rPr>
          <w:rFonts w:cs="Arial"/>
          <w:sz w:val="28"/>
          <w:szCs w:val="28"/>
          <w:u w:val="words"/>
        </w:rPr>
        <w:t xml:space="preserve"> </w:t>
      </w:r>
      <w:r w:rsidRPr="000A4B61">
        <w:rPr>
          <w:rFonts w:cs="Arial"/>
          <w:sz w:val="28"/>
          <w:szCs w:val="28"/>
          <w:u w:val="words"/>
          <w:lang w:val="en-US"/>
        </w:rPr>
        <w:t>XVIII</w:t>
      </w:r>
      <w:r w:rsidRPr="000A4B61">
        <w:rPr>
          <w:rFonts w:cs="Arial"/>
          <w:sz w:val="28"/>
          <w:szCs w:val="28"/>
          <w:u w:val="words"/>
        </w:rPr>
        <w:t xml:space="preserve"> </w:t>
      </w:r>
      <w:proofErr w:type="spellStart"/>
      <w:r w:rsidRPr="000A4B61">
        <w:rPr>
          <w:rFonts w:cs="Arial"/>
          <w:sz w:val="28"/>
          <w:szCs w:val="28"/>
          <w:u w:val="words"/>
        </w:rPr>
        <w:t>вв</w:t>
      </w:r>
      <w:proofErr w:type="spellEnd"/>
      <w:r w:rsidRPr="000A4B61">
        <w:rPr>
          <w:rFonts w:cs="Arial"/>
          <w:sz w:val="28"/>
          <w:szCs w:val="28"/>
          <w:u w:val="words"/>
        </w:rPr>
        <w:t xml:space="preserve">: </w:t>
      </w:r>
      <w:r w:rsidRPr="000A4B61">
        <w:rPr>
          <w:rFonts w:cs="Arial"/>
          <w:sz w:val="28"/>
          <w:szCs w:val="28"/>
        </w:rPr>
        <w:t xml:space="preserve">менуэт, гавот, </w:t>
      </w:r>
      <w:proofErr w:type="spellStart"/>
      <w:r w:rsidRPr="000A4B61">
        <w:rPr>
          <w:rFonts w:cs="Arial"/>
          <w:sz w:val="28"/>
          <w:szCs w:val="28"/>
        </w:rPr>
        <w:t>павана</w:t>
      </w:r>
      <w:proofErr w:type="spellEnd"/>
      <w:r w:rsidRPr="000A4B61">
        <w:rPr>
          <w:rFonts w:cs="Arial"/>
          <w:sz w:val="28"/>
          <w:szCs w:val="28"/>
        </w:rPr>
        <w:t xml:space="preserve">, бурре, чакона, сарабанда, </w:t>
      </w:r>
      <w:proofErr w:type="spellStart"/>
      <w:r w:rsidRPr="000A4B61">
        <w:rPr>
          <w:rFonts w:cs="Arial"/>
          <w:sz w:val="28"/>
          <w:szCs w:val="28"/>
        </w:rPr>
        <w:t>сицилиана</w:t>
      </w:r>
      <w:proofErr w:type="spellEnd"/>
      <w:r w:rsidRPr="000A4B61">
        <w:rPr>
          <w:rFonts w:cs="Arial"/>
          <w:sz w:val="28"/>
          <w:szCs w:val="28"/>
        </w:rPr>
        <w:t xml:space="preserve"> (придворные), мюзет, бранль, тамбу</w:t>
      </w:r>
      <w:r w:rsidR="00940FA7">
        <w:rPr>
          <w:rFonts w:cs="Arial"/>
          <w:sz w:val="28"/>
          <w:szCs w:val="28"/>
        </w:rPr>
        <w:t>рин, лендлер, экосез, контрданс</w:t>
      </w:r>
      <w:r w:rsidRPr="000A4B61">
        <w:rPr>
          <w:rFonts w:cs="Arial"/>
          <w:sz w:val="28"/>
          <w:szCs w:val="28"/>
        </w:rPr>
        <w:t xml:space="preserve"> (демократическая с</w:t>
      </w:r>
      <w:r w:rsidR="00940FA7">
        <w:rPr>
          <w:rFonts w:cs="Arial"/>
          <w:sz w:val="28"/>
          <w:szCs w:val="28"/>
        </w:rPr>
        <w:t>ельская и бюргерская среда)</w:t>
      </w:r>
      <w:r w:rsidRPr="000A4B61">
        <w:rPr>
          <w:rFonts w:cs="Arial"/>
          <w:sz w:val="28"/>
          <w:szCs w:val="28"/>
        </w:rPr>
        <w:t xml:space="preserve">. Первые выражали идеальное, возвышенное, эстетически-изящное, вторые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реальное, земное</w:t>
      </w:r>
      <w:r w:rsidR="005B47C4" w:rsidRPr="000A4B61">
        <w:rPr>
          <w:rFonts w:cs="Arial"/>
          <w:sz w:val="28"/>
          <w:szCs w:val="28"/>
        </w:rPr>
        <w:t xml:space="preserve">, грубовато-простодушное. </w:t>
      </w:r>
      <w:r w:rsidR="005B47C4" w:rsidRPr="000A4B61">
        <w:rPr>
          <w:rFonts w:cs="Arial"/>
          <w:sz w:val="28"/>
          <w:szCs w:val="28"/>
          <w:u w:val="words"/>
        </w:rPr>
        <w:t>Формула романтического вальса</w:t>
      </w:r>
      <w:r w:rsidR="005B47C4" w:rsidRPr="000A4B61">
        <w:rPr>
          <w:rFonts w:cs="Arial"/>
          <w:sz w:val="28"/>
          <w:szCs w:val="28"/>
        </w:rPr>
        <w:t xml:space="preserve"> (лирическая экспрессия). Бытовая вокальная лирика (</w:t>
      </w:r>
      <w:proofErr w:type="spellStart"/>
      <w:r w:rsidR="005B47C4" w:rsidRPr="000A4B61">
        <w:rPr>
          <w:rFonts w:cs="Arial"/>
          <w:sz w:val="28"/>
          <w:szCs w:val="28"/>
        </w:rPr>
        <w:t>секстовость</w:t>
      </w:r>
      <w:proofErr w:type="spellEnd"/>
      <w:r w:rsidR="005B47C4" w:rsidRPr="000A4B61">
        <w:rPr>
          <w:rFonts w:cs="Arial"/>
          <w:sz w:val="28"/>
          <w:szCs w:val="28"/>
        </w:rPr>
        <w:t>, интонация лирической терции, «интонация певучего зачина»).</w:t>
      </w:r>
    </w:p>
    <w:p w:rsidR="005B47C4" w:rsidRPr="000A4B61" w:rsidRDefault="005B47C4" w:rsidP="009709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6. Музыкально-риторические фигуры: воплощение образов предметного мира (преимущественно образов движения и пространства), воплощение эмоциональных состояний человека (аффект скорби, «интонация устремления» (порыва, взлета, полета) и «мотив ожидания»).</w:t>
      </w:r>
    </w:p>
    <w:p w:rsidR="00940FA7" w:rsidRDefault="005B47C4" w:rsidP="0097097C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5B47C4" w:rsidRPr="000A4B61" w:rsidRDefault="0095709A" w:rsidP="00AC1C46">
      <w:pPr>
        <w:spacing w:line="360" w:lineRule="auto"/>
        <w:ind w:firstLine="709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>Определить тип мигрирующих интонационных формул:</w:t>
      </w:r>
    </w:p>
    <w:p w:rsidR="000805E8" w:rsidRPr="000A4B61" w:rsidRDefault="000805E8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В. Моцарт. Соната №12 </w:t>
      </w:r>
      <w:r w:rsidRPr="000A4B61">
        <w:rPr>
          <w:rFonts w:cs="Arial"/>
          <w:sz w:val="28"/>
          <w:szCs w:val="28"/>
          <w:lang w:val="en-US"/>
        </w:rPr>
        <w:t>F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  <w:lang w:val="en-US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, главная партия, №17 </w:t>
      </w:r>
      <w:r w:rsidRPr="000A4B61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  <w:lang w:val="en-US"/>
        </w:rPr>
        <w:t>dur</w:t>
      </w:r>
      <w:proofErr w:type="spellEnd"/>
      <w:r w:rsidRPr="000A4B61">
        <w:rPr>
          <w:rFonts w:cs="Arial"/>
          <w:sz w:val="28"/>
          <w:szCs w:val="28"/>
        </w:rPr>
        <w:t>, главная партия; Л. Бетховен. Соната №4, ч.</w:t>
      </w:r>
      <w:r w:rsidRPr="000A4B61">
        <w:rPr>
          <w:rFonts w:cs="Arial"/>
          <w:sz w:val="28"/>
          <w:szCs w:val="28"/>
          <w:lang w:val="en-US"/>
        </w:rPr>
        <w:t>I</w:t>
      </w:r>
      <w:r w:rsidRPr="000A4B61">
        <w:rPr>
          <w:rFonts w:cs="Arial"/>
          <w:sz w:val="28"/>
          <w:szCs w:val="28"/>
        </w:rPr>
        <w:t>, главная партия,</w:t>
      </w:r>
      <w:r w:rsidR="00940FA7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№15, Скерцо, Симфония №3, ч.</w:t>
      </w:r>
      <w:r w:rsidRPr="000A4B61">
        <w:rPr>
          <w:rFonts w:cs="Arial"/>
          <w:sz w:val="28"/>
          <w:szCs w:val="28"/>
          <w:lang w:val="en-US"/>
        </w:rPr>
        <w:t>I</w:t>
      </w:r>
      <w:r w:rsidRPr="000A4B61">
        <w:rPr>
          <w:rFonts w:cs="Arial"/>
          <w:sz w:val="28"/>
          <w:szCs w:val="28"/>
        </w:rPr>
        <w:t>,</w:t>
      </w:r>
      <w:r w:rsidR="00940FA7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главная партия, Симфония №5, ч.</w:t>
      </w:r>
      <w:r w:rsidRPr="000A4B61">
        <w:rPr>
          <w:rFonts w:cs="Arial"/>
          <w:sz w:val="28"/>
          <w:szCs w:val="28"/>
          <w:lang w:val="en-US"/>
        </w:rPr>
        <w:t>I</w:t>
      </w:r>
      <w:r w:rsidRPr="000A4B61">
        <w:rPr>
          <w:rFonts w:cs="Arial"/>
          <w:sz w:val="28"/>
          <w:szCs w:val="28"/>
        </w:rPr>
        <w:t xml:space="preserve">, побочная партия; Д. </w:t>
      </w:r>
      <w:proofErr w:type="spellStart"/>
      <w:r w:rsidRPr="000A4B61">
        <w:rPr>
          <w:rFonts w:cs="Arial"/>
          <w:sz w:val="28"/>
          <w:szCs w:val="28"/>
        </w:rPr>
        <w:t>Скарлатти</w:t>
      </w:r>
      <w:proofErr w:type="spellEnd"/>
      <w:r w:rsidR="00940FA7">
        <w:rPr>
          <w:rFonts w:cs="Arial"/>
          <w:sz w:val="28"/>
          <w:szCs w:val="28"/>
        </w:rPr>
        <w:t>.</w:t>
      </w:r>
      <w:r w:rsidR="00E65AE8" w:rsidRPr="000A4B61">
        <w:rPr>
          <w:rFonts w:cs="Arial"/>
          <w:sz w:val="28"/>
          <w:szCs w:val="28"/>
        </w:rPr>
        <w:t xml:space="preserve"> Соната №24; Ф. Шуберт Сонаты №3,7. Скерцо; Ф. Мендельсон</w:t>
      </w:r>
      <w:r w:rsidR="00940FA7">
        <w:rPr>
          <w:rFonts w:cs="Arial"/>
          <w:sz w:val="28"/>
          <w:szCs w:val="28"/>
        </w:rPr>
        <w:t>.</w:t>
      </w:r>
      <w:r w:rsidR="00E65AE8" w:rsidRPr="000A4B61">
        <w:rPr>
          <w:rFonts w:cs="Arial"/>
          <w:sz w:val="28"/>
          <w:szCs w:val="28"/>
        </w:rPr>
        <w:t xml:space="preserve"> Песня без слов </w:t>
      </w:r>
      <w:r w:rsidR="00E65AE8" w:rsidRPr="000A4B61">
        <w:rPr>
          <w:rFonts w:cs="Arial"/>
          <w:sz w:val="28"/>
          <w:szCs w:val="28"/>
          <w:lang w:val="en-US"/>
        </w:rPr>
        <w:t>A</w:t>
      </w:r>
      <w:r w:rsidR="00E65AE8" w:rsidRPr="000A4B61">
        <w:rPr>
          <w:rFonts w:cs="Arial"/>
          <w:sz w:val="28"/>
          <w:szCs w:val="28"/>
        </w:rPr>
        <w:t xml:space="preserve"> </w:t>
      </w:r>
      <w:proofErr w:type="spellStart"/>
      <w:r w:rsidR="00E65AE8" w:rsidRPr="000A4B61">
        <w:rPr>
          <w:rFonts w:cs="Arial"/>
          <w:sz w:val="28"/>
          <w:szCs w:val="28"/>
          <w:lang w:val="en-US"/>
        </w:rPr>
        <w:t>dur</w:t>
      </w:r>
      <w:proofErr w:type="spellEnd"/>
      <w:r w:rsidR="00E65AE8" w:rsidRPr="000A4B61">
        <w:rPr>
          <w:rFonts w:cs="Arial"/>
          <w:sz w:val="28"/>
          <w:szCs w:val="28"/>
        </w:rPr>
        <w:t>; С. Рахманинов</w:t>
      </w:r>
      <w:r w:rsidR="00940FA7">
        <w:rPr>
          <w:rFonts w:cs="Arial"/>
          <w:sz w:val="28"/>
          <w:szCs w:val="28"/>
        </w:rPr>
        <w:t>.</w:t>
      </w:r>
      <w:r w:rsidR="00E65AE8" w:rsidRPr="000A4B61">
        <w:rPr>
          <w:rFonts w:cs="Arial"/>
          <w:sz w:val="28"/>
          <w:szCs w:val="28"/>
        </w:rPr>
        <w:t xml:space="preserve"> Прелюдия </w:t>
      </w:r>
      <w:proofErr w:type="spellStart"/>
      <w:r w:rsidR="00E65AE8" w:rsidRPr="000A4B61">
        <w:rPr>
          <w:rFonts w:cs="Arial"/>
          <w:sz w:val="28"/>
          <w:szCs w:val="28"/>
          <w:lang w:val="en-US"/>
        </w:rPr>
        <w:t>cis</w:t>
      </w:r>
      <w:proofErr w:type="spellEnd"/>
      <w:r w:rsidR="00E65AE8" w:rsidRPr="000A4B61">
        <w:rPr>
          <w:rFonts w:cs="Arial"/>
          <w:sz w:val="28"/>
          <w:szCs w:val="28"/>
        </w:rPr>
        <w:t xml:space="preserve"> </w:t>
      </w:r>
      <w:r w:rsidR="00E65AE8" w:rsidRPr="000A4B61">
        <w:rPr>
          <w:rFonts w:cs="Arial"/>
          <w:sz w:val="28"/>
          <w:szCs w:val="28"/>
          <w:lang w:val="en-US"/>
        </w:rPr>
        <w:t>moll</w:t>
      </w:r>
      <w:r w:rsidR="00E65AE8" w:rsidRPr="000A4B61">
        <w:rPr>
          <w:rFonts w:cs="Arial"/>
          <w:sz w:val="28"/>
          <w:szCs w:val="28"/>
        </w:rPr>
        <w:t xml:space="preserve"> </w:t>
      </w:r>
      <w:r w:rsidR="00E65AE8" w:rsidRPr="000A4B61">
        <w:rPr>
          <w:rFonts w:cs="Arial"/>
          <w:sz w:val="28"/>
          <w:szCs w:val="28"/>
          <w:lang w:val="en-US"/>
        </w:rPr>
        <w:t>op</w:t>
      </w:r>
      <w:r w:rsidR="00E65AE8" w:rsidRPr="000A4B61">
        <w:rPr>
          <w:rFonts w:cs="Arial"/>
          <w:sz w:val="28"/>
          <w:szCs w:val="28"/>
        </w:rPr>
        <w:t xml:space="preserve"> 3, Этюд-картина </w:t>
      </w:r>
      <w:proofErr w:type="spellStart"/>
      <w:r w:rsidR="00E65AE8" w:rsidRPr="000A4B61">
        <w:rPr>
          <w:rFonts w:cs="Arial"/>
          <w:sz w:val="28"/>
          <w:szCs w:val="28"/>
          <w:lang w:val="en-US"/>
        </w:rPr>
        <w:t>Es</w:t>
      </w:r>
      <w:proofErr w:type="spellEnd"/>
      <w:r w:rsidR="00E65AE8" w:rsidRPr="000A4B61">
        <w:rPr>
          <w:rFonts w:cs="Arial"/>
          <w:sz w:val="28"/>
          <w:szCs w:val="28"/>
        </w:rPr>
        <w:t xml:space="preserve"> </w:t>
      </w:r>
      <w:proofErr w:type="spellStart"/>
      <w:r w:rsidR="00E65AE8" w:rsidRPr="000A4B61">
        <w:rPr>
          <w:rFonts w:cs="Arial"/>
          <w:sz w:val="28"/>
          <w:szCs w:val="28"/>
          <w:lang w:val="en-US"/>
        </w:rPr>
        <w:t>dur</w:t>
      </w:r>
      <w:proofErr w:type="spellEnd"/>
      <w:r w:rsidR="00E65AE8" w:rsidRPr="000A4B61">
        <w:rPr>
          <w:rFonts w:cs="Arial"/>
          <w:sz w:val="28"/>
          <w:szCs w:val="28"/>
        </w:rPr>
        <w:t xml:space="preserve"> ор 33, Концерт для фортепиано с оркестром №2 ч.</w:t>
      </w:r>
      <w:r w:rsidR="00E65AE8" w:rsidRPr="000A4B61">
        <w:rPr>
          <w:rFonts w:cs="Arial"/>
          <w:sz w:val="28"/>
          <w:szCs w:val="28"/>
          <w:lang w:val="en-US"/>
        </w:rPr>
        <w:t>I</w:t>
      </w:r>
      <w:r w:rsidR="00E65AE8" w:rsidRPr="000A4B61">
        <w:rPr>
          <w:rFonts w:cs="Arial"/>
          <w:sz w:val="28"/>
          <w:szCs w:val="28"/>
        </w:rPr>
        <w:t xml:space="preserve">, Вступление, Прелюдия </w:t>
      </w:r>
      <w:r w:rsidR="00E65AE8" w:rsidRPr="000A4B61">
        <w:rPr>
          <w:rFonts w:cs="Arial"/>
          <w:sz w:val="28"/>
          <w:szCs w:val="28"/>
          <w:lang w:val="en-US"/>
        </w:rPr>
        <w:t>h</w:t>
      </w:r>
      <w:r w:rsidR="00E65AE8" w:rsidRPr="000A4B61">
        <w:rPr>
          <w:rFonts w:cs="Arial"/>
          <w:sz w:val="28"/>
          <w:szCs w:val="28"/>
        </w:rPr>
        <w:t xml:space="preserve"> </w:t>
      </w:r>
      <w:r w:rsidR="00E65AE8" w:rsidRPr="000A4B61">
        <w:rPr>
          <w:rFonts w:cs="Arial"/>
          <w:sz w:val="28"/>
          <w:szCs w:val="28"/>
          <w:lang w:val="en-US"/>
        </w:rPr>
        <w:t>moll</w:t>
      </w:r>
      <w:r w:rsidR="00E65AE8" w:rsidRPr="000A4B61">
        <w:rPr>
          <w:rFonts w:cs="Arial"/>
          <w:sz w:val="28"/>
          <w:szCs w:val="28"/>
        </w:rPr>
        <w:t xml:space="preserve"> ор 32; М. Мусоргский</w:t>
      </w:r>
      <w:r w:rsidR="00940FA7">
        <w:rPr>
          <w:rFonts w:cs="Arial"/>
          <w:sz w:val="28"/>
          <w:szCs w:val="28"/>
        </w:rPr>
        <w:t>.</w:t>
      </w:r>
      <w:r w:rsidR="00E65AE8" w:rsidRPr="000A4B61">
        <w:rPr>
          <w:rFonts w:cs="Arial"/>
          <w:sz w:val="28"/>
          <w:szCs w:val="28"/>
        </w:rPr>
        <w:t xml:space="preserve"> «Раек», Опера «Борис Годунов», Пролог; А. Даргомыжский</w:t>
      </w:r>
      <w:r w:rsidR="00940FA7">
        <w:rPr>
          <w:rFonts w:cs="Arial"/>
          <w:sz w:val="28"/>
          <w:szCs w:val="28"/>
        </w:rPr>
        <w:t>.</w:t>
      </w:r>
      <w:r w:rsidR="00E65AE8" w:rsidRPr="000A4B61">
        <w:rPr>
          <w:rFonts w:cs="Arial"/>
          <w:sz w:val="28"/>
          <w:szCs w:val="28"/>
        </w:rPr>
        <w:t xml:space="preserve"> «Титулярный советник»;</w:t>
      </w:r>
    </w:p>
    <w:p w:rsidR="00E65AE8" w:rsidRPr="000A4B61" w:rsidRDefault="00E65AE8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В. Моцарт</w:t>
      </w:r>
      <w:r w:rsidR="00940FA7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Менуэты; Л. Бетховен</w:t>
      </w:r>
      <w:r w:rsidR="00940FA7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Соната №7 ч. </w:t>
      </w:r>
      <w:r w:rsidRPr="000A4B61">
        <w:rPr>
          <w:rFonts w:cs="Arial"/>
          <w:sz w:val="28"/>
          <w:szCs w:val="28"/>
          <w:lang w:val="en-US"/>
        </w:rPr>
        <w:t>III</w:t>
      </w:r>
      <w:r w:rsidRPr="000A4B61">
        <w:rPr>
          <w:rFonts w:cs="Arial"/>
          <w:sz w:val="28"/>
          <w:szCs w:val="28"/>
        </w:rPr>
        <w:t>, И. Бах</w:t>
      </w:r>
      <w:r w:rsidR="00940FA7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Менуэты; И. Гайдн</w:t>
      </w:r>
      <w:r w:rsidR="00940FA7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Соната №20 с</w:t>
      </w:r>
      <w:r w:rsidR="001E055A"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moll</w:t>
      </w:r>
      <w:r w:rsidR="001E055A" w:rsidRPr="000A4B61">
        <w:rPr>
          <w:rFonts w:cs="Arial"/>
          <w:sz w:val="28"/>
          <w:szCs w:val="28"/>
        </w:rPr>
        <w:t>, Финал; В. Моцарт</w:t>
      </w:r>
      <w:r w:rsidR="00940FA7">
        <w:rPr>
          <w:rFonts w:cs="Arial"/>
          <w:sz w:val="28"/>
          <w:szCs w:val="28"/>
        </w:rPr>
        <w:t>.</w:t>
      </w:r>
      <w:r w:rsidR="001E055A" w:rsidRPr="000A4B61">
        <w:rPr>
          <w:rFonts w:cs="Arial"/>
          <w:sz w:val="28"/>
          <w:szCs w:val="28"/>
        </w:rPr>
        <w:t xml:space="preserve"> Соната № 8 а </w:t>
      </w:r>
      <w:r w:rsidR="001E055A" w:rsidRPr="000A4B61">
        <w:rPr>
          <w:rFonts w:cs="Arial"/>
          <w:sz w:val="28"/>
          <w:szCs w:val="28"/>
          <w:lang w:val="en-US"/>
        </w:rPr>
        <w:t>moll</w:t>
      </w:r>
      <w:r w:rsidR="001E055A" w:rsidRPr="000A4B61">
        <w:rPr>
          <w:rFonts w:cs="Arial"/>
          <w:sz w:val="28"/>
          <w:szCs w:val="28"/>
        </w:rPr>
        <w:t xml:space="preserve">, Разработка, №17 </w:t>
      </w:r>
      <w:r w:rsidR="001E055A" w:rsidRPr="000A4B61">
        <w:rPr>
          <w:rFonts w:cs="Arial"/>
          <w:sz w:val="28"/>
          <w:szCs w:val="28"/>
          <w:lang w:val="en-US"/>
        </w:rPr>
        <w:t>D</w:t>
      </w:r>
      <w:r w:rsidR="001E055A" w:rsidRPr="000A4B61">
        <w:rPr>
          <w:rFonts w:cs="Arial"/>
          <w:sz w:val="28"/>
          <w:szCs w:val="28"/>
        </w:rPr>
        <w:t xml:space="preserve"> </w:t>
      </w:r>
      <w:proofErr w:type="spellStart"/>
      <w:r w:rsidR="001E055A" w:rsidRPr="000A4B61">
        <w:rPr>
          <w:rFonts w:cs="Arial"/>
          <w:sz w:val="28"/>
          <w:szCs w:val="28"/>
          <w:lang w:val="en-US"/>
        </w:rPr>
        <w:t>dur</w:t>
      </w:r>
      <w:proofErr w:type="spellEnd"/>
      <w:r w:rsidR="001E055A" w:rsidRPr="000A4B61">
        <w:rPr>
          <w:rFonts w:cs="Arial"/>
          <w:sz w:val="28"/>
          <w:szCs w:val="28"/>
        </w:rPr>
        <w:t xml:space="preserve"> ч. </w:t>
      </w:r>
      <w:r w:rsidR="001E055A" w:rsidRPr="000A4B61">
        <w:rPr>
          <w:rFonts w:cs="Arial"/>
          <w:sz w:val="28"/>
          <w:szCs w:val="28"/>
          <w:lang w:val="en-US"/>
        </w:rPr>
        <w:t>III</w:t>
      </w:r>
      <w:r w:rsidR="001E055A" w:rsidRPr="000A4B61">
        <w:rPr>
          <w:rFonts w:cs="Arial"/>
          <w:sz w:val="28"/>
          <w:szCs w:val="28"/>
        </w:rPr>
        <w:t xml:space="preserve"> К 576, Фантазия </w:t>
      </w:r>
      <w:r w:rsidR="001E055A" w:rsidRPr="000A4B61">
        <w:rPr>
          <w:rFonts w:cs="Arial"/>
          <w:sz w:val="28"/>
          <w:szCs w:val="28"/>
          <w:lang w:val="en-US"/>
        </w:rPr>
        <w:t>c</w:t>
      </w:r>
      <w:r w:rsidR="001E055A" w:rsidRPr="000A4B61">
        <w:rPr>
          <w:rFonts w:cs="Arial"/>
          <w:sz w:val="28"/>
          <w:szCs w:val="28"/>
        </w:rPr>
        <w:t xml:space="preserve"> </w:t>
      </w:r>
      <w:r w:rsidR="001E055A" w:rsidRPr="000A4B61">
        <w:rPr>
          <w:rFonts w:cs="Arial"/>
          <w:sz w:val="28"/>
          <w:szCs w:val="28"/>
          <w:lang w:val="en-US"/>
        </w:rPr>
        <w:t>moll</w:t>
      </w:r>
      <w:r w:rsidR="00940FA7">
        <w:rPr>
          <w:rFonts w:cs="Arial"/>
          <w:sz w:val="28"/>
          <w:szCs w:val="28"/>
        </w:rPr>
        <w:t>;  Ф. Шопен.</w:t>
      </w:r>
      <w:r w:rsidR="001E055A" w:rsidRPr="000A4B61">
        <w:rPr>
          <w:rFonts w:cs="Arial"/>
          <w:sz w:val="28"/>
          <w:szCs w:val="28"/>
        </w:rPr>
        <w:t xml:space="preserve"> Мазурки ор24 №2, ор.30 № 2, 3, № 56; Э. Григ</w:t>
      </w:r>
      <w:r w:rsidR="00940FA7">
        <w:rPr>
          <w:rFonts w:cs="Arial"/>
          <w:sz w:val="28"/>
          <w:szCs w:val="28"/>
        </w:rPr>
        <w:t>.</w:t>
      </w:r>
      <w:r w:rsidR="001E055A" w:rsidRPr="000A4B61">
        <w:rPr>
          <w:rFonts w:cs="Arial"/>
          <w:sz w:val="28"/>
          <w:szCs w:val="28"/>
        </w:rPr>
        <w:t xml:space="preserve"> «В норвежском духе»; П. Чайковский</w:t>
      </w:r>
      <w:r w:rsidR="00940FA7">
        <w:rPr>
          <w:rFonts w:cs="Arial"/>
          <w:sz w:val="28"/>
          <w:szCs w:val="28"/>
        </w:rPr>
        <w:t>.</w:t>
      </w:r>
      <w:r w:rsidR="001E055A" w:rsidRPr="000A4B61">
        <w:rPr>
          <w:rFonts w:cs="Arial"/>
          <w:sz w:val="28"/>
          <w:szCs w:val="28"/>
        </w:rPr>
        <w:t xml:space="preserve"> «Детский альбом». «Шарманщик поет», «Времена года». «Ноя</w:t>
      </w:r>
      <w:r w:rsidR="00940FA7">
        <w:rPr>
          <w:rFonts w:cs="Arial"/>
          <w:sz w:val="28"/>
          <w:szCs w:val="28"/>
        </w:rPr>
        <w:t>брь», Симфония №1 «Зимние грезы»</w:t>
      </w:r>
      <w:r w:rsidR="001E055A" w:rsidRPr="000A4B61">
        <w:rPr>
          <w:rFonts w:cs="Arial"/>
          <w:sz w:val="28"/>
          <w:szCs w:val="28"/>
        </w:rPr>
        <w:t xml:space="preserve"> ч. </w:t>
      </w:r>
      <w:r w:rsidR="001E055A" w:rsidRPr="000A4B61">
        <w:rPr>
          <w:rFonts w:cs="Arial"/>
          <w:sz w:val="28"/>
          <w:szCs w:val="28"/>
          <w:lang w:val="en-US"/>
        </w:rPr>
        <w:t>I</w:t>
      </w:r>
      <w:r w:rsidR="001E055A" w:rsidRPr="000A4B61">
        <w:rPr>
          <w:rFonts w:cs="Arial"/>
          <w:sz w:val="28"/>
          <w:szCs w:val="28"/>
        </w:rPr>
        <w:t>.</w:t>
      </w:r>
    </w:p>
    <w:p w:rsidR="001E055A" w:rsidRPr="000A4B61" w:rsidRDefault="001E055A" w:rsidP="00CF3D0D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1E055A" w:rsidRPr="000A4B61" w:rsidRDefault="00031EF0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Определить мотивы, фразы, масштабно-тематические структуры в следующих произведениях:</w:t>
      </w:r>
    </w:p>
    <w:p w:rsidR="00031EF0" w:rsidRPr="000A4B61" w:rsidRDefault="00031EF0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Ф. Шопен</w:t>
      </w:r>
      <w:r w:rsidR="0095709A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Вальс </w:t>
      </w:r>
      <w:proofErr w:type="spellStart"/>
      <w:r w:rsidRPr="000A4B61">
        <w:rPr>
          <w:rFonts w:cs="Arial"/>
          <w:sz w:val="28"/>
          <w:szCs w:val="28"/>
          <w:lang w:val="en-US"/>
        </w:rPr>
        <w:t>cis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moll</w:t>
      </w:r>
      <w:r w:rsidRPr="000A4B61">
        <w:rPr>
          <w:rFonts w:cs="Arial"/>
          <w:sz w:val="28"/>
          <w:szCs w:val="28"/>
        </w:rPr>
        <w:t xml:space="preserve"> №7, Соната </w:t>
      </w:r>
      <w:r w:rsidRPr="000A4B61">
        <w:rPr>
          <w:rFonts w:cs="Arial"/>
          <w:sz w:val="28"/>
          <w:szCs w:val="28"/>
          <w:lang w:val="en-US"/>
        </w:rPr>
        <w:t>b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moll</w:t>
      </w:r>
      <w:r w:rsidRPr="000A4B61">
        <w:rPr>
          <w:rFonts w:cs="Arial"/>
          <w:sz w:val="28"/>
          <w:szCs w:val="28"/>
        </w:rPr>
        <w:t>, главная партия; Л. Бетховен</w:t>
      </w:r>
      <w:r w:rsidR="0095709A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Соната №2 ч. </w:t>
      </w:r>
      <w:r w:rsidRPr="000A4B61">
        <w:rPr>
          <w:rFonts w:cs="Arial"/>
          <w:sz w:val="28"/>
          <w:szCs w:val="28"/>
          <w:lang w:val="en-US"/>
        </w:rPr>
        <w:t>II</w:t>
      </w:r>
      <w:r w:rsidRPr="000A4B61">
        <w:rPr>
          <w:rFonts w:cs="Arial"/>
          <w:sz w:val="28"/>
          <w:szCs w:val="28"/>
        </w:rPr>
        <w:t>, 32 вариации, Тема; Д. Шостакович</w:t>
      </w:r>
      <w:r w:rsidR="0095709A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Прелюдия </w:t>
      </w:r>
      <w:proofErr w:type="spellStart"/>
      <w:r w:rsidRPr="000A4B61">
        <w:rPr>
          <w:rFonts w:cs="Arial"/>
          <w:sz w:val="28"/>
          <w:szCs w:val="28"/>
          <w:lang w:val="en-US"/>
        </w:rPr>
        <w:t>cis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moll</w:t>
      </w:r>
      <w:r w:rsidRPr="000A4B61">
        <w:rPr>
          <w:rFonts w:cs="Arial"/>
          <w:sz w:val="28"/>
          <w:szCs w:val="28"/>
        </w:rPr>
        <w:t>, В. Моцарт</w:t>
      </w:r>
      <w:r w:rsidR="0095709A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Соната №11,</w:t>
      </w:r>
      <w:r w:rsidR="0095709A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ч.</w:t>
      </w:r>
      <w:r w:rsidRPr="000A4B61">
        <w:rPr>
          <w:rFonts w:cs="Arial"/>
          <w:sz w:val="28"/>
          <w:szCs w:val="28"/>
          <w:lang w:val="en-US"/>
        </w:rPr>
        <w:t>I</w:t>
      </w:r>
      <w:r w:rsidRPr="000A4B61">
        <w:rPr>
          <w:rFonts w:cs="Arial"/>
          <w:sz w:val="28"/>
          <w:szCs w:val="28"/>
        </w:rPr>
        <w:t>, Тема вариаций; А. Скрябин</w:t>
      </w:r>
      <w:r w:rsidR="0095709A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Прелюдии </w:t>
      </w:r>
      <w:proofErr w:type="spellStart"/>
      <w:r w:rsidRPr="000A4B61">
        <w:rPr>
          <w:rFonts w:cs="Arial"/>
          <w:sz w:val="28"/>
          <w:szCs w:val="28"/>
          <w:lang w:val="en-US"/>
        </w:rPr>
        <w:t>cis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moll</w:t>
      </w:r>
      <w:r w:rsidRPr="000A4B61">
        <w:rPr>
          <w:rFonts w:cs="Arial"/>
          <w:sz w:val="28"/>
          <w:szCs w:val="28"/>
        </w:rPr>
        <w:t xml:space="preserve"> ор.11 №10, а </w:t>
      </w:r>
      <w:r w:rsidRPr="000A4B61">
        <w:rPr>
          <w:rFonts w:cs="Arial"/>
          <w:sz w:val="28"/>
          <w:szCs w:val="28"/>
          <w:lang w:val="en-US"/>
        </w:rPr>
        <w:t>moll</w:t>
      </w:r>
      <w:r w:rsidRPr="000A4B61">
        <w:rPr>
          <w:rFonts w:cs="Arial"/>
          <w:sz w:val="28"/>
          <w:szCs w:val="28"/>
        </w:rPr>
        <w:t xml:space="preserve"> ор11 №2. </w:t>
      </w:r>
    </w:p>
    <w:p w:rsidR="00FE0A46" w:rsidRPr="000A4B61" w:rsidRDefault="00FE0A46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596D32" w:rsidRPr="000A4B61" w:rsidRDefault="00C01BEC" w:rsidP="003E319E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Тема 7</w:t>
      </w:r>
    </w:p>
    <w:p w:rsidR="00CF3D0D" w:rsidRDefault="00596D32" w:rsidP="008D257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Период. Разновидности простого периода. Сложный период. </w:t>
      </w:r>
    </w:p>
    <w:p w:rsidR="00596D32" w:rsidRPr="000A4B61" w:rsidRDefault="00596D32" w:rsidP="00CF3D0D">
      <w:pPr>
        <w:spacing w:after="100" w:afterAutospacing="1"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Неквадратные периоды.</w:t>
      </w:r>
    </w:p>
    <w:p w:rsidR="00AD15FB" w:rsidRPr="000A4B61" w:rsidRDefault="00596D32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Период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наименьшая из возможных гомофонная форма изложения развернутой и в то же время законченной музыкальной мысли. Состоит, как правило, из 2 предложений, возможно и три предложения (</w:t>
      </w:r>
      <w:proofErr w:type="spellStart"/>
      <w:r w:rsidRPr="000A4B61">
        <w:rPr>
          <w:rFonts w:cs="Arial"/>
          <w:sz w:val="28"/>
          <w:szCs w:val="28"/>
        </w:rPr>
        <w:t>аав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proofErr w:type="spellStart"/>
      <w:r w:rsidRPr="000A4B61">
        <w:rPr>
          <w:rFonts w:cs="Arial"/>
          <w:sz w:val="28"/>
          <w:szCs w:val="28"/>
        </w:rPr>
        <w:t>авв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r w:rsidR="00AD15FB" w:rsidRPr="000A4B61">
        <w:rPr>
          <w:rFonts w:cs="Arial"/>
          <w:sz w:val="28"/>
          <w:szCs w:val="28"/>
        </w:rPr>
        <w:t>аа1а2). Признаки границ периода:</w:t>
      </w:r>
    </w:p>
    <w:p w:rsidR="00AD15FB" w:rsidRPr="000A4B61" w:rsidRDefault="00AD15FB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1. Полная совершенная каденция</w:t>
      </w:r>
    </w:p>
    <w:p w:rsidR="00AD15FB" w:rsidRPr="000A4B61" w:rsidRDefault="00AD15FB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2.</w:t>
      </w:r>
      <w:r w:rsidR="00CF3D0D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Смена фактуры</w:t>
      </w:r>
    </w:p>
    <w:p w:rsidR="00AD15FB" w:rsidRPr="000A4B61" w:rsidRDefault="00AD15FB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3. Появление новой темы</w:t>
      </w:r>
    </w:p>
    <w:p w:rsidR="00AD15FB" w:rsidRPr="000A4B61" w:rsidRDefault="0095709A" w:rsidP="00CF3D0D">
      <w:pPr>
        <w:pStyle w:val="a3"/>
        <w:spacing w:after="100" w:afterAutospacing="1" w:line="360" w:lineRule="auto"/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 Смена типа изложения</w:t>
      </w:r>
    </w:p>
    <w:p w:rsidR="00AD15FB" w:rsidRPr="000A4B61" w:rsidRDefault="00596D32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Виды простого периода: период повторного (</w:t>
      </w:r>
      <w:proofErr w:type="spellStart"/>
      <w:r w:rsidRPr="000A4B61">
        <w:rPr>
          <w:rFonts w:cs="Arial"/>
          <w:sz w:val="28"/>
          <w:szCs w:val="28"/>
        </w:rPr>
        <w:t>вариантно</w:t>
      </w:r>
      <w:proofErr w:type="spellEnd"/>
      <w:r w:rsidRPr="000A4B61">
        <w:rPr>
          <w:rFonts w:cs="Arial"/>
          <w:sz w:val="28"/>
          <w:szCs w:val="28"/>
        </w:rPr>
        <w:t xml:space="preserve">-повторного, </w:t>
      </w:r>
      <w:proofErr w:type="spellStart"/>
      <w:r w:rsidRPr="000A4B61">
        <w:rPr>
          <w:rFonts w:cs="Arial"/>
          <w:sz w:val="28"/>
          <w:szCs w:val="28"/>
        </w:rPr>
        <w:t>секвентно</w:t>
      </w:r>
      <w:proofErr w:type="spellEnd"/>
      <w:r w:rsidRPr="000A4B61">
        <w:rPr>
          <w:rFonts w:cs="Arial"/>
          <w:sz w:val="28"/>
          <w:szCs w:val="28"/>
        </w:rPr>
        <w:t>-повторного) строени</w:t>
      </w:r>
      <w:r w:rsidR="00AD15FB" w:rsidRPr="000A4B61">
        <w:rPr>
          <w:rFonts w:cs="Arial"/>
          <w:sz w:val="28"/>
          <w:szCs w:val="28"/>
        </w:rPr>
        <w:t xml:space="preserve">я, период </w:t>
      </w:r>
      <w:proofErr w:type="spellStart"/>
      <w:r w:rsidR="00AD15FB" w:rsidRPr="000A4B61">
        <w:rPr>
          <w:rFonts w:cs="Arial"/>
          <w:sz w:val="28"/>
          <w:szCs w:val="28"/>
        </w:rPr>
        <w:t>неповторного</w:t>
      </w:r>
      <w:proofErr w:type="spellEnd"/>
      <w:r w:rsidR="00AD15FB" w:rsidRPr="000A4B61">
        <w:rPr>
          <w:rFonts w:cs="Arial"/>
          <w:sz w:val="28"/>
          <w:szCs w:val="28"/>
        </w:rPr>
        <w:t xml:space="preserve"> строения.</w:t>
      </w:r>
    </w:p>
    <w:p w:rsidR="00AD15FB" w:rsidRPr="000A4B61" w:rsidRDefault="00AD15FB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Период повторного строения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период, у которого сходны начала предложений.</w:t>
      </w:r>
    </w:p>
    <w:p w:rsidR="00AD15FB" w:rsidRPr="000A4B61" w:rsidRDefault="00AD15FB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Период </w:t>
      </w:r>
      <w:proofErr w:type="spellStart"/>
      <w:r w:rsidRPr="000A4B61">
        <w:rPr>
          <w:rFonts w:cs="Arial"/>
          <w:sz w:val="28"/>
          <w:szCs w:val="28"/>
          <w:u w:val="words"/>
        </w:rPr>
        <w:t>вариантно</w:t>
      </w:r>
      <w:proofErr w:type="spellEnd"/>
      <w:r w:rsidRPr="000A4B61">
        <w:rPr>
          <w:rFonts w:cs="Arial"/>
          <w:sz w:val="28"/>
          <w:szCs w:val="28"/>
          <w:u w:val="words"/>
        </w:rPr>
        <w:t xml:space="preserve"> </w:t>
      </w:r>
      <w:r w:rsidRPr="000A4B61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  <w:u w:val="words"/>
        </w:rPr>
        <w:t xml:space="preserve"> повторного строения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период, в котором начало второго п</w:t>
      </w:r>
      <w:r w:rsidR="00BE012C">
        <w:rPr>
          <w:rFonts w:cs="Arial"/>
          <w:sz w:val="28"/>
          <w:szCs w:val="28"/>
        </w:rPr>
        <w:t>редложения повторяет начало первого</w:t>
      </w:r>
      <w:r w:rsidRPr="000A4B61">
        <w:rPr>
          <w:rFonts w:cs="Arial"/>
          <w:sz w:val="28"/>
          <w:szCs w:val="28"/>
        </w:rPr>
        <w:t>, но с вариационными изменениями.</w:t>
      </w:r>
    </w:p>
    <w:p w:rsidR="005F6D86" w:rsidRPr="000A4B61" w:rsidRDefault="005F6D86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Период </w:t>
      </w:r>
      <w:proofErr w:type="spellStart"/>
      <w:r w:rsidRPr="000A4B61">
        <w:rPr>
          <w:rFonts w:cs="Arial"/>
          <w:sz w:val="28"/>
          <w:szCs w:val="28"/>
          <w:u w:val="words"/>
        </w:rPr>
        <w:t>секвентно</w:t>
      </w:r>
      <w:proofErr w:type="spellEnd"/>
      <w:r w:rsidRPr="000A4B61">
        <w:rPr>
          <w:rFonts w:cs="Arial"/>
          <w:sz w:val="28"/>
          <w:szCs w:val="28"/>
          <w:u w:val="words"/>
        </w:rPr>
        <w:t>-повтор</w:t>
      </w:r>
      <w:r w:rsidR="0095709A">
        <w:rPr>
          <w:rFonts w:cs="Arial"/>
          <w:sz w:val="28"/>
          <w:szCs w:val="28"/>
          <w:u w:val="words"/>
        </w:rPr>
        <w:t>н</w:t>
      </w:r>
      <w:r w:rsidRPr="000A4B61">
        <w:rPr>
          <w:rFonts w:cs="Arial"/>
          <w:sz w:val="28"/>
          <w:szCs w:val="28"/>
          <w:u w:val="words"/>
        </w:rPr>
        <w:t xml:space="preserve">ого </w:t>
      </w:r>
      <w:r w:rsidRPr="000A4B61">
        <w:rPr>
          <w:rFonts w:cs="Arial"/>
          <w:sz w:val="28"/>
          <w:szCs w:val="28"/>
        </w:rPr>
        <w:t xml:space="preserve">строения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период, в котором второе предложение повторяет первое, но на другой высоте.</w:t>
      </w:r>
    </w:p>
    <w:p w:rsidR="005F6D86" w:rsidRPr="000A4B61" w:rsidRDefault="005F6D86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Период </w:t>
      </w:r>
      <w:proofErr w:type="spellStart"/>
      <w:r w:rsidRPr="000A4B61">
        <w:rPr>
          <w:rFonts w:cs="Arial"/>
          <w:sz w:val="28"/>
          <w:szCs w:val="28"/>
          <w:u w:val="words"/>
        </w:rPr>
        <w:t>неповтороного</w:t>
      </w:r>
      <w:proofErr w:type="spellEnd"/>
      <w:r w:rsidRPr="000A4B61">
        <w:rPr>
          <w:rFonts w:cs="Arial"/>
          <w:sz w:val="28"/>
          <w:szCs w:val="28"/>
          <w:u w:val="words"/>
        </w:rPr>
        <w:t xml:space="preserve"> строения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период, в котором второе предложение построено на новом материале.</w:t>
      </w:r>
    </w:p>
    <w:p w:rsidR="005F6D86" w:rsidRPr="000A4B61" w:rsidRDefault="00596D32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  <w:u w:val="single"/>
        </w:rPr>
        <w:t>Повторенный период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период, дважды повторенный целиком.</w:t>
      </w:r>
    </w:p>
    <w:p w:rsidR="005F6D86" w:rsidRPr="000A4B61" w:rsidRDefault="005F6D86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Период единого строения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период, который не делится на  предложения.</w:t>
      </w:r>
    </w:p>
    <w:p w:rsidR="005F6D86" w:rsidRPr="000A4B61" w:rsidRDefault="00596D32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Пери</w:t>
      </w:r>
      <w:r w:rsidR="005F6D86" w:rsidRPr="000A4B61">
        <w:rPr>
          <w:rFonts w:cs="Arial"/>
          <w:sz w:val="28"/>
          <w:szCs w:val="28"/>
        </w:rPr>
        <w:t xml:space="preserve">од </w:t>
      </w:r>
      <w:proofErr w:type="spellStart"/>
      <w:r w:rsidR="005F6D86" w:rsidRPr="000A4B61">
        <w:rPr>
          <w:rFonts w:cs="Arial"/>
          <w:sz w:val="28"/>
          <w:szCs w:val="28"/>
        </w:rPr>
        <w:t>однотональный</w:t>
      </w:r>
      <w:proofErr w:type="spellEnd"/>
      <w:r w:rsidR="005F6D86" w:rsidRPr="000A4B61">
        <w:rPr>
          <w:rFonts w:cs="Arial"/>
          <w:sz w:val="28"/>
          <w:szCs w:val="28"/>
        </w:rPr>
        <w:t xml:space="preserve"> и модулирующий:</w:t>
      </w:r>
    </w:p>
    <w:p w:rsidR="005F6D86" w:rsidRPr="000A4B61" w:rsidRDefault="005F6D86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Период </w:t>
      </w:r>
      <w:proofErr w:type="spellStart"/>
      <w:r w:rsidRPr="000A4B61">
        <w:rPr>
          <w:rFonts w:cs="Arial"/>
          <w:sz w:val="28"/>
          <w:szCs w:val="28"/>
          <w:u w:val="words"/>
        </w:rPr>
        <w:t>однотональный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период, который начинается и заканчивается в одной тональности.</w:t>
      </w:r>
    </w:p>
    <w:p w:rsidR="000C61C1" w:rsidRPr="000A4B61" w:rsidRDefault="005F6D86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П</w:t>
      </w:r>
      <w:r w:rsidR="000C61C1" w:rsidRPr="000A4B61">
        <w:rPr>
          <w:rFonts w:cs="Arial"/>
          <w:sz w:val="28"/>
          <w:szCs w:val="28"/>
          <w:u w:val="words"/>
        </w:rPr>
        <w:t>ериод модул</w:t>
      </w:r>
      <w:r w:rsidRPr="000A4B61">
        <w:rPr>
          <w:rFonts w:cs="Arial"/>
          <w:sz w:val="28"/>
          <w:szCs w:val="28"/>
          <w:u w:val="words"/>
        </w:rPr>
        <w:t>ирующий</w:t>
      </w:r>
      <w:r w:rsidR="000C61C1" w:rsidRPr="000A4B61">
        <w:rPr>
          <w:rFonts w:cs="Arial"/>
          <w:sz w:val="28"/>
          <w:szCs w:val="28"/>
          <w:u w:val="words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0C61C1" w:rsidRPr="000A4B61">
        <w:rPr>
          <w:rFonts w:cs="Arial"/>
          <w:sz w:val="28"/>
          <w:szCs w:val="28"/>
        </w:rPr>
        <w:t xml:space="preserve"> период, который начинается в одной тональности, а заканчивается в другой.</w:t>
      </w:r>
      <w:r w:rsidR="00596D32" w:rsidRPr="000A4B61">
        <w:rPr>
          <w:rFonts w:cs="Arial"/>
          <w:sz w:val="28"/>
          <w:szCs w:val="28"/>
        </w:rPr>
        <w:t xml:space="preserve"> Доминантовое направление модуляций (в тональности III, V, реже VII ступеней). Гармонические отношения; соотношения между кадансами: в </w:t>
      </w:r>
      <w:proofErr w:type="spellStart"/>
      <w:r w:rsidR="00596D32" w:rsidRPr="000A4B61">
        <w:rPr>
          <w:rFonts w:cs="Arial"/>
          <w:sz w:val="28"/>
          <w:szCs w:val="28"/>
        </w:rPr>
        <w:t>однотональных</w:t>
      </w:r>
      <w:proofErr w:type="spellEnd"/>
      <w:r w:rsidR="00596D32" w:rsidRPr="000A4B61">
        <w:rPr>
          <w:rFonts w:cs="Arial"/>
          <w:sz w:val="28"/>
          <w:szCs w:val="28"/>
        </w:rPr>
        <w:t xml:space="preserve"> периодах: Д-Т, значительно реже S-Т, Т-Т; в модулирующих периодах: Т-Д.</w:t>
      </w:r>
    </w:p>
    <w:p w:rsidR="000C61C1" w:rsidRPr="000A4B61" w:rsidRDefault="00596D32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Квадратные и неквадратные периоды, органическая и неорганическая </w:t>
      </w:r>
      <w:proofErr w:type="spellStart"/>
      <w:r w:rsidRPr="000A4B61">
        <w:rPr>
          <w:rFonts w:cs="Arial"/>
          <w:sz w:val="28"/>
          <w:szCs w:val="28"/>
        </w:rPr>
        <w:t>неквадратность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0C61C1" w:rsidRPr="000A4B61" w:rsidRDefault="000C61C1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Квадратный период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период, число тактов в предложениях которого и в периоде в целом  кратно 4 (например: 4+4, 8+8, 16+16 и т.д.).</w:t>
      </w:r>
    </w:p>
    <w:p w:rsidR="00A3764C" w:rsidRPr="000A4B61" w:rsidRDefault="000C61C1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Неквадратный период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период</w:t>
      </w:r>
      <w:r w:rsidR="00A3764C" w:rsidRPr="000A4B61">
        <w:rPr>
          <w:rFonts w:cs="Arial"/>
          <w:sz w:val="28"/>
          <w:szCs w:val="28"/>
        </w:rPr>
        <w:t>, в котором это качество отсутствует.</w:t>
      </w:r>
    </w:p>
    <w:p w:rsidR="00A3764C" w:rsidRPr="000A4B61" w:rsidRDefault="00A3764C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Органическая </w:t>
      </w:r>
      <w:proofErr w:type="spellStart"/>
      <w:r w:rsidRPr="000A4B61">
        <w:rPr>
          <w:rFonts w:cs="Arial"/>
          <w:sz w:val="28"/>
          <w:szCs w:val="28"/>
        </w:rPr>
        <w:t>неквадратность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неквадратность</w:t>
      </w:r>
      <w:proofErr w:type="spellEnd"/>
      <w:r w:rsidRPr="000A4B61">
        <w:rPr>
          <w:rFonts w:cs="Arial"/>
          <w:sz w:val="28"/>
          <w:szCs w:val="28"/>
        </w:rPr>
        <w:t>, в случае которой нечетное количество тактов в предложениях (например: 5+5, 3+3</w:t>
      </w:r>
      <w:r w:rsidR="0095709A">
        <w:rPr>
          <w:rFonts w:cs="Arial"/>
          <w:sz w:val="28"/>
          <w:szCs w:val="28"/>
        </w:rPr>
        <w:t>)</w:t>
      </w:r>
      <w:r w:rsidRPr="000A4B61">
        <w:rPr>
          <w:rFonts w:cs="Arial"/>
          <w:sz w:val="28"/>
          <w:szCs w:val="28"/>
        </w:rPr>
        <w:t xml:space="preserve">. </w:t>
      </w:r>
      <w:r w:rsidR="003E319E">
        <w:rPr>
          <w:rFonts w:cs="Arial"/>
          <w:sz w:val="28"/>
          <w:szCs w:val="28"/>
        </w:rPr>
        <w:t xml:space="preserve">Д. </w:t>
      </w:r>
      <w:r w:rsidRPr="000A4B61">
        <w:rPr>
          <w:rFonts w:cs="Arial"/>
          <w:sz w:val="28"/>
          <w:szCs w:val="28"/>
        </w:rPr>
        <w:t xml:space="preserve">Шостакович. Тема «Гой ты, царь наш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батюшка» из Симфонии №11, ч. </w:t>
      </w:r>
      <w:r w:rsidRPr="000A4B61">
        <w:rPr>
          <w:rFonts w:cs="Arial"/>
          <w:sz w:val="28"/>
          <w:szCs w:val="28"/>
          <w:lang w:val="en-US"/>
        </w:rPr>
        <w:t>II</w:t>
      </w:r>
      <w:r w:rsidR="00D91FA8" w:rsidRPr="000A4B61">
        <w:rPr>
          <w:rFonts w:cs="Arial"/>
          <w:sz w:val="28"/>
          <w:szCs w:val="28"/>
        </w:rPr>
        <w:t xml:space="preserve"> (6+6</w:t>
      </w:r>
      <w:r w:rsidRPr="000A4B61">
        <w:rPr>
          <w:rFonts w:cs="Arial"/>
          <w:sz w:val="28"/>
          <w:szCs w:val="28"/>
        </w:rPr>
        <w:t>)</w:t>
      </w:r>
      <w:r w:rsidR="00D91FA8" w:rsidRPr="000A4B61">
        <w:rPr>
          <w:rFonts w:cs="Arial"/>
          <w:sz w:val="28"/>
          <w:szCs w:val="28"/>
        </w:rPr>
        <w:t xml:space="preserve">, </w:t>
      </w:r>
      <w:r w:rsidR="003E319E">
        <w:rPr>
          <w:rFonts w:cs="Arial"/>
          <w:sz w:val="28"/>
          <w:szCs w:val="28"/>
        </w:rPr>
        <w:t xml:space="preserve">М. </w:t>
      </w:r>
      <w:r w:rsidR="00D91FA8" w:rsidRPr="000A4B61">
        <w:rPr>
          <w:rFonts w:cs="Arial"/>
          <w:sz w:val="28"/>
          <w:szCs w:val="28"/>
        </w:rPr>
        <w:t>Глинка</w:t>
      </w:r>
      <w:r w:rsidR="0095709A">
        <w:rPr>
          <w:rFonts w:cs="Arial"/>
          <w:sz w:val="28"/>
          <w:szCs w:val="28"/>
        </w:rPr>
        <w:t>.</w:t>
      </w:r>
      <w:r w:rsidR="00D91FA8" w:rsidRPr="000A4B61">
        <w:rPr>
          <w:rFonts w:cs="Arial"/>
          <w:sz w:val="28"/>
          <w:szCs w:val="28"/>
        </w:rPr>
        <w:t xml:space="preserve"> Песня Вани из оперы «Иван Сусанин» (7+7).</w:t>
      </w:r>
    </w:p>
    <w:p w:rsidR="00501DB7" w:rsidRPr="000A4B61" w:rsidRDefault="00A3764C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Неорганическая </w:t>
      </w:r>
      <w:proofErr w:type="spellStart"/>
      <w:r w:rsidRPr="000A4B61">
        <w:rPr>
          <w:rFonts w:cs="Arial"/>
          <w:sz w:val="28"/>
          <w:szCs w:val="28"/>
        </w:rPr>
        <w:t>неквадратность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периоды с расширением и дополнением</w:t>
      </w:r>
      <w:r w:rsidR="00501DB7" w:rsidRPr="000A4B61">
        <w:rPr>
          <w:rFonts w:cs="Arial"/>
          <w:sz w:val="28"/>
          <w:szCs w:val="28"/>
        </w:rPr>
        <w:t>.</w:t>
      </w:r>
    </w:p>
    <w:p w:rsidR="00501DB7" w:rsidRPr="000A4B61" w:rsidRDefault="00A3764C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Период с расширением</w:t>
      </w:r>
      <w:r w:rsidR="00501DB7" w:rsidRPr="000A4B61">
        <w:rPr>
          <w:rFonts w:cs="Arial"/>
          <w:sz w:val="28"/>
          <w:szCs w:val="28"/>
          <w:u w:val="words"/>
        </w:rPr>
        <w:t xml:space="preserve"> </w:t>
      </w:r>
      <w:r w:rsidR="00501DB7" w:rsidRPr="000A4B61">
        <w:rPr>
          <w:rFonts w:cs="Arial"/>
          <w:sz w:val="28"/>
          <w:szCs w:val="28"/>
        </w:rPr>
        <w:t xml:space="preserve">-  период, в котором разрастание второго предложения происходит до полной совершенной каденции (посредством повторов мотивов и фраз, </w:t>
      </w:r>
      <w:proofErr w:type="spellStart"/>
      <w:r w:rsidR="00501DB7" w:rsidRPr="000A4B61">
        <w:rPr>
          <w:rFonts w:cs="Arial"/>
          <w:sz w:val="28"/>
          <w:szCs w:val="28"/>
        </w:rPr>
        <w:t>секвенцирования</w:t>
      </w:r>
      <w:proofErr w:type="spellEnd"/>
      <w:r w:rsidR="00501DB7" w:rsidRPr="000A4B61">
        <w:rPr>
          <w:rFonts w:cs="Arial"/>
          <w:sz w:val="28"/>
          <w:szCs w:val="28"/>
        </w:rPr>
        <w:t>, гармонических средств (отклонения, модуляции, прерванная или несовершенная каденция).</w:t>
      </w:r>
    </w:p>
    <w:p w:rsidR="00501DB7" w:rsidRDefault="00501DB7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 xml:space="preserve">Период с дополнением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период, в котором разрастание второго предложения происходит после полной совершенной каденции (посредством дополнительной каденции, выдержанной или повторяющейся тоники).</w:t>
      </w:r>
    </w:p>
    <w:p w:rsidR="00BE012C" w:rsidRPr="000A4B61" w:rsidRDefault="00BE012C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Возможно сочетание расширения и дополнения.</w:t>
      </w:r>
    </w:p>
    <w:p w:rsidR="00D91FA8" w:rsidRPr="000A4B61" w:rsidRDefault="00501DB7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Сложный (двойной)  период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</w:t>
      </w:r>
      <w:r w:rsidR="00D91FA8" w:rsidRPr="000A4B61">
        <w:rPr>
          <w:rFonts w:cs="Arial"/>
          <w:sz w:val="28"/>
          <w:szCs w:val="28"/>
        </w:rPr>
        <w:t>о</w:t>
      </w:r>
      <w:r w:rsidRPr="000A4B61">
        <w:rPr>
          <w:rFonts w:cs="Arial"/>
          <w:sz w:val="28"/>
          <w:szCs w:val="28"/>
        </w:rPr>
        <w:t>д,</w:t>
      </w:r>
      <w:r w:rsidR="00D91FA8" w:rsidRPr="000A4B61">
        <w:rPr>
          <w:rFonts w:cs="Arial"/>
          <w:sz w:val="28"/>
          <w:szCs w:val="28"/>
        </w:rPr>
        <w:t xml:space="preserve"> в котором каждое из дву</w:t>
      </w:r>
      <w:r w:rsidRPr="000A4B61">
        <w:rPr>
          <w:rFonts w:cs="Arial"/>
          <w:sz w:val="28"/>
          <w:szCs w:val="28"/>
        </w:rPr>
        <w:t>х сходных мел</w:t>
      </w:r>
      <w:r w:rsidR="00D91FA8" w:rsidRPr="000A4B61">
        <w:rPr>
          <w:rFonts w:cs="Arial"/>
          <w:sz w:val="28"/>
          <w:szCs w:val="28"/>
        </w:rPr>
        <w:t xml:space="preserve">одически предложений </w:t>
      </w:r>
      <w:r w:rsidRPr="000A4B61">
        <w:rPr>
          <w:rFonts w:cs="Arial"/>
          <w:sz w:val="28"/>
          <w:szCs w:val="28"/>
        </w:rPr>
        <w:t xml:space="preserve"> </w:t>
      </w:r>
      <w:r w:rsidR="00D91FA8" w:rsidRPr="000A4B61">
        <w:rPr>
          <w:rFonts w:cs="Arial"/>
          <w:sz w:val="28"/>
          <w:szCs w:val="28"/>
        </w:rPr>
        <w:t>(</w:t>
      </w:r>
      <w:r w:rsidRPr="000A4B61">
        <w:rPr>
          <w:rFonts w:cs="Arial"/>
          <w:sz w:val="28"/>
          <w:szCs w:val="28"/>
        </w:rPr>
        <w:t>с разными кадансами</w:t>
      </w:r>
      <w:r w:rsidR="00D91FA8" w:rsidRPr="000A4B61">
        <w:rPr>
          <w:rFonts w:cs="Arial"/>
          <w:sz w:val="28"/>
          <w:szCs w:val="28"/>
        </w:rPr>
        <w:t xml:space="preserve">) могло бы выполнить функцию простого периода. В конце первого сложного предложения должна быть модуляция в </w:t>
      </w:r>
      <w:r w:rsidR="00D91FA8" w:rsidRPr="000A4B61">
        <w:rPr>
          <w:rFonts w:cs="Arial"/>
          <w:sz w:val="28"/>
          <w:szCs w:val="28"/>
          <w:lang w:val="en-US"/>
        </w:rPr>
        <w:t>D</w:t>
      </w:r>
      <w:r w:rsidR="00D91FA8" w:rsidRPr="000A4B61">
        <w:rPr>
          <w:rFonts w:cs="Arial"/>
          <w:sz w:val="28"/>
          <w:szCs w:val="28"/>
        </w:rPr>
        <w:t>.</w:t>
      </w:r>
    </w:p>
    <w:p w:rsidR="00D91FA8" w:rsidRPr="000A4B61" w:rsidRDefault="00D91FA8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Протяженность периода:</w:t>
      </w:r>
    </w:p>
    <w:p w:rsidR="00CD78F6" w:rsidRPr="000A4B61" w:rsidRDefault="00D91FA8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Типичные размеры 8 - 16 тактов. </w:t>
      </w:r>
      <w:r w:rsidR="004C5492" w:rsidRPr="000A4B61">
        <w:rPr>
          <w:rFonts w:cs="Arial"/>
          <w:sz w:val="28"/>
          <w:szCs w:val="28"/>
        </w:rPr>
        <w:t>Четырехтактные периоды в музыке с крупным тактовым размером и частой сменой гармонии (</w:t>
      </w:r>
      <w:r w:rsidR="003E319E">
        <w:rPr>
          <w:rFonts w:cs="Arial"/>
          <w:sz w:val="28"/>
          <w:szCs w:val="28"/>
        </w:rPr>
        <w:t xml:space="preserve">Й. </w:t>
      </w:r>
      <w:r w:rsidR="004C5492" w:rsidRPr="000A4B61">
        <w:rPr>
          <w:rFonts w:cs="Arial"/>
          <w:sz w:val="28"/>
          <w:szCs w:val="28"/>
        </w:rPr>
        <w:t xml:space="preserve">Гайдн. Симфония №103 </w:t>
      </w:r>
      <w:proofErr w:type="spellStart"/>
      <w:r w:rsidR="004C5492" w:rsidRPr="000A4B61">
        <w:rPr>
          <w:rFonts w:cs="Arial"/>
          <w:sz w:val="28"/>
          <w:szCs w:val="28"/>
          <w:lang w:val="en-US"/>
        </w:rPr>
        <w:t>Es</w:t>
      </w:r>
      <w:proofErr w:type="spellEnd"/>
      <w:r w:rsidR="004C5492" w:rsidRPr="000A4B61">
        <w:rPr>
          <w:rFonts w:cs="Arial"/>
          <w:sz w:val="28"/>
          <w:szCs w:val="28"/>
        </w:rPr>
        <w:t xml:space="preserve"> </w:t>
      </w:r>
      <w:proofErr w:type="spellStart"/>
      <w:r w:rsidR="004C5492" w:rsidRPr="000A4B61">
        <w:rPr>
          <w:rFonts w:cs="Arial"/>
          <w:sz w:val="28"/>
          <w:szCs w:val="28"/>
          <w:lang w:val="en-US"/>
        </w:rPr>
        <w:t>dur</w:t>
      </w:r>
      <w:proofErr w:type="spellEnd"/>
      <w:r w:rsidR="004C5492" w:rsidRPr="000A4B61">
        <w:rPr>
          <w:rFonts w:cs="Arial"/>
          <w:sz w:val="28"/>
          <w:szCs w:val="28"/>
        </w:rPr>
        <w:t>, ч</w:t>
      </w:r>
      <w:r w:rsidR="00CD78F6" w:rsidRPr="000A4B61">
        <w:rPr>
          <w:rFonts w:cs="Arial"/>
          <w:sz w:val="28"/>
          <w:szCs w:val="28"/>
        </w:rPr>
        <w:t>.</w:t>
      </w:r>
      <w:r w:rsidR="00CD78F6" w:rsidRPr="000A4B61">
        <w:rPr>
          <w:rFonts w:cs="Arial"/>
          <w:sz w:val="28"/>
          <w:szCs w:val="28"/>
          <w:lang w:val="en-US"/>
        </w:rPr>
        <w:t>I</w:t>
      </w:r>
      <w:r w:rsidR="00CD78F6" w:rsidRPr="000A4B61">
        <w:rPr>
          <w:rFonts w:cs="Arial"/>
          <w:sz w:val="28"/>
          <w:szCs w:val="28"/>
        </w:rPr>
        <w:t xml:space="preserve">, </w:t>
      </w:r>
      <w:r w:rsidR="003E319E">
        <w:rPr>
          <w:rFonts w:cs="Arial"/>
          <w:sz w:val="28"/>
          <w:szCs w:val="28"/>
        </w:rPr>
        <w:t xml:space="preserve">Ф. </w:t>
      </w:r>
      <w:r w:rsidR="00CD78F6" w:rsidRPr="000A4B61">
        <w:rPr>
          <w:rFonts w:cs="Arial"/>
          <w:sz w:val="28"/>
          <w:szCs w:val="28"/>
        </w:rPr>
        <w:t>Шопен</w:t>
      </w:r>
      <w:r w:rsidR="0095709A">
        <w:rPr>
          <w:rFonts w:cs="Arial"/>
          <w:sz w:val="28"/>
          <w:szCs w:val="28"/>
        </w:rPr>
        <w:t>.</w:t>
      </w:r>
      <w:r w:rsidR="00CD78F6" w:rsidRPr="000A4B61">
        <w:rPr>
          <w:rFonts w:cs="Arial"/>
          <w:sz w:val="28"/>
          <w:szCs w:val="28"/>
        </w:rPr>
        <w:t xml:space="preserve"> Ноктюрн </w:t>
      </w:r>
      <w:proofErr w:type="spellStart"/>
      <w:r w:rsidR="00CD78F6" w:rsidRPr="000A4B61">
        <w:rPr>
          <w:rFonts w:cs="Arial"/>
          <w:sz w:val="28"/>
          <w:szCs w:val="28"/>
          <w:lang w:val="en-US"/>
        </w:rPr>
        <w:t>Es</w:t>
      </w:r>
      <w:proofErr w:type="spellEnd"/>
      <w:r w:rsidR="00CD78F6" w:rsidRPr="000A4B61">
        <w:rPr>
          <w:rFonts w:cs="Arial"/>
          <w:sz w:val="28"/>
          <w:szCs w:val="28"/>
        </w:rPr>
        <w:t xml:space="preserve"> </w:t>
      </w:r>
      <w:proofErr w:type="spellStart"/>
      <w:r w:rsidR="00CD78F6" w:rsidRPr="000A4B61">
        <w:rPr>
          <w:rFonts w:cs="Arial"/>
          <w:sz w:val="28"/>
          <w:szCs w:val="28"/>
          <w:lang w:val="en-US"/>
        </w:rPr>
        <w:t>dur</w:t>
      </w:r>
      <w:proofErr w:type="spellEnd"/>
      <w:r w:rsidR="00CD78F6" w:rsidRPr="000A4B61">
        <w:rPr>
          <w:rFonts w:cs="Arial"/>
          <w:sz w:val="28"/>
          <w:szCs w:val="28"/>
        </w:rPr>
        <w:t xml:space="preserve">, Прелюдия </w:t>
      </w:r>
      <w:r w:rsidR="00CD78F6" w:rsidRPr="000A4B61">
        <w:rPr>
          <w:rFonts w:cs="Arial"/>
          <w:sz w:val="28"/>
          <w:szCs w:val="28"/>
          <w:lang w:val="en-US"/>
        </w:rPr>
        <w:t>c</w:t>
      </w:r>
      <w:r w:rsidR="00CD78F6" w:rsidRPr="000A4B61">
        <w:rPr>
          <w:rFonts w:cs="Arial"/>
          <w:sz w:val="28"/>
          <w:szCs w:val="28"/>
        </w:rPr>
        <w:t xml:space="preserve"> </w:t>
      </w:r>
      <w:r w:rsidR="00CD78F6" w:rsidRPr="000A4B61">
        <w:rPr>
          <w:rFonts w:cs="Arial"/>
          <w:sz w:val="28"/>
          <w:szCs w:val="28"/>
          <w:lang w:val="en-US"/>
        </w:rPr>
        <w:t>moll</w:t>
      </w:r>
      <w:r w:rsidR="00CD78F6" w:rsidRPr="000A4B61">
        <w:rPr>
          <w:rFonts w:cs="Arial"/>
          <w:sz w:val="28"/>
          <w:szCs w:val="28"/>
        </w:rPr>
        <w:t>). Периоды с большим количеством тактов (</w:t>
      </w:r>
      <w:r w:rsidR="003E319E">
        <w:rPr>
          <w:rFonts w:cs="Arial"/>
          <w:sz w:val="28"/>
          <w:szCs w:val="28"/>
        </w:rPr>
        <w:t xml:space="preserve">А. </w:t>
      </w:r>
      <w:r w:rsidR="00CD78F6" w:rsidRPr="000A4B61">
        <w:rPr>
          <w:rFonts w:cs="Arial"/>
          <w:sz w:val="28"/>
          <w:szCs w:val="28"/>
        </w:rPr>
        <w:t xml:space="preserve">Скрябин. Прелюдия </w:t>
      </w:r>
      <w:r w:rsidR="00CD78F6" w:rsidRPr="000A4B61">
        <w:rPr>
          <w:rFonts w:cs="Arial"/>
          <w:sz w:val="28"/>
          <w:szCs w:val="28"/>
          <w:lang w:val="en-US"/>
        </w:rPr>
        <w:t>a</w:t>
      </w:r>
      <w:r w:rsidR="00CD78F6" w:rsidRPr="000A4B61">
        <w:rPr>
          <w:rFonts w:cs="Arial"/>
          <w:sz w:val="28"/>
          <w:szCs w:val="28"/>
        </w:rPr>
        <w:t xml:space="preserve"> </w:t>
      </w:r>
      <w:r w:rsidR="00CD78F6" w:rsidRPr="000A4B61">
        <w:rPr>
          <w:rFonts w:cs="Arial"/>
          <w:sz w:val="28"/>
          <w:szCs w:val="28"/>
          <w:lang w:val="en-US"/>
        </w:rPr>
        <w:t>moll</w:t>
      </w:r>
      <w:r w:rsidR="00CD78F6" w:rsidRPr="000A4B61">
        <w:rPr>
          <w:rFonts w:cs="Arial"/>
          <w:sz w:val="28"/>
          <w:szCs w:val="28"/>
        </w:rPr>
        <w:t xml:space="preserve"> </w:t>
      </w:r>
      <w:r w:rsidR="00CD78F6" w:rsidRPr="000A4B61">
        <w:rPr>
          <w:rFonts w:cs="Arial"/>
          <w:sz w:val="28"/>
          <w:szCs w:val="28"/>
          <w:lang w:val="en-US"/>
        </w:rPr>
        <w:t>op</w:t>
      </w:r>
      <w:r w:rsidR="00CD78F6" w:rsidRPr="000A4B61">
        <w:rPr>
          <w:rFonts w:cs="Arial"/>
          <w:sz w:val="28"/>
          <w:szCs w:val="28"/>
        </w:rPr>
        <w:t xml:space="preserve"> 11 №2, </w:t>
      </w:r>
      <w:r w:rsidR="003E319E">
        <w:rPr>
          <w:rFonts w:cs="Arial"/>
          <w:sz w:val="28"/>
          <w:szCs w:val="28"/>
        </w:rPr>
        <w:t xml:space="preserve">Ф. </w:t>
      </w:r>
      <w:r w:rsidR="00CD78F6" w:rsidRPr="000A4B61">
        <w:rPr>
          <w:rFonts w:cs="Arial"/>
          <w:sz w:val="28"/>
          <w:szCs w:val="28"/>
        </w:rPr>
        <w:t>Шопен</w:t>
      </w:r>
      <w:r w:rsidR="0095709A">
        <w:rPr>
          <w:rFonts w:cs="Arial"/>
          <w:sz w:val="28"/>
          <w:szCs w:val="28"/>
        </w:rPr>
        <w:t>.</w:t>
      </w:r>
      <w:r w:rsidR="00CD78F6" w:rsidRPr="000A4B61">
        <w:rPr>
          <w:rFonts w:cs="Arial"/>
          <w:sz w:val="28"/>
          <w:szCs w:val="28"/>
        </w:rPr>
        <w:t xml:space="preserve"> Скерцо </w:t>
      </w:r>
      <w:r w:rsidR="00CD78F6" w:rsidRPr="000A4B61">
        <w:rPr>
          <w:rFonts w:cs="Arial"/>
          <w:sz w:val="28"/>
          <w:szCs w:val="28"/>
          <w:lang w:val="en-US"/>
        </w:rPr>
        <w:t>h</w:t>
      </w:r>
      <w:r w:rsidR="00CD78F6" w:rsidRPr="000A4B61">
        <w:rPr>
          <w:rFonts w:cs="Arial"/>
          <w:sz w:val="28"/>
          <w:szCs w:val="28"/>
        </w:rPr>
        <w:t xml:space="preserve"> </w:t>
      </w:r>
      <w:r w:rsidR="00CD78F6" w:rsidRPr="000A4B61">
        <w:rPr>
          <w:rFonts w:cs="Arial"/>
          <w:sz w:val="28"/>
          <w:szCs w:val="28"/>
          <w:lang w:val="en-US"/>
        </w:rPr>
        <w:t>moll</w:t>
      </w:r>
      <w:r w:rsidR="00CD78F6" w:rsidRPr="000A4B61">
        <w:rPr>
          <w:rFonts w:cs="Arial"/>
          <w:sz w:val="28"/>
          <w:szCs w:val="28"/>
        </w:rPr>
        <w:t>), использование в вальсовой музыке (</w:t>
      </w:r>
      <w:r w:rsidR="003E319E">
        <w:rPr>
          <w:rFonts w:cs="Arial"/>
          <w:sz w:val="28"/>
          <w:szCs w:val="28"/>
        </w:rPr>
        <w:t xml:space="preserve">Ф. </w:t>
      </w:r>
      <w:r w:rsidR="00CD78F6" w:rsidRPr="000A4B61">
        <w:rPr>
          <w:rFonts w:cs="Arial"/>
          <w:sz w:val="28"/>
          <w:szCs w:val="28"/>
        </w:rPr>
        <w:t>Шопен</w:t>
      </w:r>
      <w:r w:rsidR="0095709A">
        <w:rPr>
          <w:rFonts w:cs="Arial"/>
          <w:sz w:val="28"/>
          <w:szCs w:val="28"/>
        </w:rPr>
        <w:t>.</w:t>
      </w:r>
      <w:r w:rsidR="00CD78F6" w:rsidRPr="000A4B61">
        <w:rPr>
          <w:rFonts w:cs="Arial"/>
          <w:sz w:val="28"/>
          <w:szCs w:val="28"/>
        </w:rPr>
        <w:t xml:space="preserve"> Вальс №7 </w:t>
      </w:r>
      <w:proofErr w:type="spellStart"/>
      <w:r w:rsidR="00CD78F6" w:rsidRPr="000A4B61">
        <w:rPr>
          <w:rFonts w:cs="Arial"/>
          <w:sz w:val="28"/>
          <w:szCs w:val="28"/>
          <w:lang w:val="en-US"/>
        </w:rPr>
        <w:t>cis</w:t>
      </w:r>
      <w:proofErr w:type="spellEnd"/>
      <w:r w:rsidR="00CD78F6" w:rsidRPr="000A4B61">
        <w:rPr>
          <w:rFonts w:cs="Arial"/>
          <w:sz w:val="28"/>
          <w:szCs w:val="28"/>
        </w:rPr>
        <w:t xml:space="preserve"> </w:t>
      </w:r>
      <w:r w:rsidR="00CD78F6" w:rsidRPr="000A4B61">
        <w:rPr>
          <w:rFonts w:cs="Arial"/>
          <w:sz w:val="28"/>
          <w:szCs w:val="28"/>
          <w:lang w:val="en-US"/>
        </w:rPr>
        <w:t>moll</w:t>
      </w:r>
      <w:r w:rsidR="00CD78F6" w:rsidRPr="000A4B61">
        <w:rPr>
          <w:rFonts w:cs="Arial"/>
          <w:sz w:val="28"/>
          <w:szCs w:val="28"/>
        </w:rPr>
        <w:t xml:space="preserve">, </w:t>
      </w:r>
      <w:r w:rsidR="003E319E">
        <w:rPr>
          <w:rFonts w:cs="Arial"/>
          <w:sz w:val="28"/>
          <w:szCs w:val="28"/>
        </w:rPr>
        <w:t xml:space="preserve">П. </w:t>
      </w:r>
      <w:r w:rsidR="00CD78F6" w:rsidRPr="000A4B61">
        <w:rPr>
          <w:rFonts w:cs="Arial"/>
          <w:sz w:val="28"/>
          <w:szCs w:val="28"/>
        </w:rPr>
        <w:t>Чайковский. Вальс из балета «Спящая красавица»).</w:t>
      </w:r>
    </w:p>
    <w:p w:rsidR="00CD78F6" w:rsidRPr="000A4B61" w:rsidRDefault="00CD78F6" w:rsidP="00AC1C46">
      <w:pPr>
        <w:pStyle w:val="a3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Применение периода:</w:t>
      </w:r>
    </w:p>
    <w:p w:rsidR="00CD78F6" w:rsidRPr="000A4B61" w:rsidRDefault="00CD78F6" w:rsidP="000B3C3E">
      <w:pPr>
        <w:pStyle w:val="a3"/>
        <w:numPr>
          <w:ilvl w:val="0"/>
          <w:numId w:val="27"/>
        </w:numPr>
        <w:spacing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Часть более крупной формы</w:t>
      </w:r>
      <w:r w:rsidR="0042083C" w:rsidRPr="000A4B61">
        <w:rPr>
          <w:rFonts w:cs="Arial"/>
          <w:sz w:val="28"/>
          <w:szCs w:val="28"/>
        </w:rPr>
        <w:t>.</w:t>
      </w:r>
    </w:p>
    <w:p w:rsidR="00CD78F6" w:rsidRPr="000A4B61" w:rsidRDefault="00CD78F6" w:rsidP="000B3C3E">
      <w:pPr>
        <w:pStyle w:val="a3"/>
        <w:numPr>
          <w:ilvl w:val="0"/>
          <w:numId w:val="27"/>
        </w:numPr>
        <w:spacing w:after="100" w:afterAutospacing="1"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Самостоятельная форма произведения</w:t>
      </w:r>
      <w:r w:rsidR="0042083C" w:rsidRPr="000A4B61">
        <w:rPr>
          <w:rFonts w:cs="Arial"/>
          <w:sz w:val="28"/>
          <w:szCs w:val="28"/>
        </w:rPr>
        <w:t>.</w:t>
      </w:r>
    </w:p>
    <w:p w:rsidR="00596D32" w:rsidRPr="000A4B61" w:rsidRDefault="0042083C" w:rsidP="00CF3D0D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596D32" w:rsidRPr="000A4B61" w:rsidRDefault="00596D32" w:rsidP="00CF3D0D">
      <w:pPr>
        <w:spacing w:after="100" w:afterAutospacing="1" w:line="360" w:lineRule="auto"/>
        <w:rPr>
          <w:sz w:val="28"/>
          <w:szCs w:val="28"/>
        </w:rPr>
      </w:pPr>
      <w:r w:rsidRPr="000A4B61">
        <w:rPr>
          <w:sz w:val="28"/>
          <w:szCs w:val="28"/>
        </w:rPr>
        <w:t>Шопен</w:t>
      </w:r>
      <w:r w:rsidR="0095709A">
        <w:rPr>
          <w:sz w:val="28"/>
          <w:szCs w:val="28"/>
        </w:rPr>
        <w:t>.</w:t>
      </w:r>
      <w:r w:rsidRPr="000A4B61">
        <w:rPr>
          <w:sz w:val="28"/>
          <w:szCs w:val="28"/>
        </w:rPr>
        <w:t xml:space="preserve"> Прелюдии 1-4, 6, 7, 9, 14, 16, Скрябин</w:t>
      </w:r>
      <w:r w:rsidR="0095709A">
        <w:rPr>
          <w:sz w:val="28"/>
          <w:szCs w:val="28"/>
        </w:rPr>
        <w:t>.</w:t>
      </w:r>
      <w:r w:rsidRPr="000A4B61">
        <w:rPr>
          <w:sz w:val="28"/>
          <w:szCs w:val="28"/>
        </w:rPr>
        <w:t xml:space="preserve"> Прелюдии ор 11 № 2, 4, 5, 8, 9, 11, 13. 14, Чайковский</w:t>
      </w:r>
      <w:r w:rsidR="0095709A">
        <w:rPr>
          <w:sz w:val="28"/>
          <w:szCs w:val="28"/>
        </w:rPr>
        <w:t>.</w:t>
      </w:r>
      <w:r w:rsidRPr="000A4B61">
        <w:rPr>
          <w:sz w:val="28"/>
          <w:szCs w:val="28"/>
        </w:rPr>
        <w:t xml:space="preserve"> «Времена года» № 1, 2, 3, 4, 8, 9, 12, 11, Бетховен</w:t>
      </w:r>
      <w:r w:rsidR="0095709A">
        <w:rPr>
          <w:sz w:val="28"/>
          <w:szCs w:val="28"/>
        </w:rPr>
        <w:t>.</w:t>
      </w:r>
      <w:r w:rsidRPr="000A4B61">
        <w:rPr>
          <w:sz w:val="28"/>
          <w:szCs w:val="28"/>
        </w:rPr>
        <w:t xml:space="preserve"> Соната № 5 ч. 1, 2, № 7 ч.2, 3, № 1 ч. 3, 4, Моцарт</w:t>
      </w:r>
      <w:r w:rsidR="0095709A">
        <w:rPr>
          <w:sz w:val="28"/>
          <w:szCs w:val="28"/>
        </w:rPr>
        <w:t>.</w:t>
      </w:r>
      <w:r w:rsidRPr="000A4B61">
        <w:rPr>
          <w:sz w:val="28"/>
          <w:szCs w:val="28"/>
        </w:rPr>
        <w:t xml:space="preserve"> «Турецкое рондо», Рахманинов</w:t>
      </w:r>
      <w:r w:rsidR="0095709A">
        <w:rPr>
          <w:sz w:val="28"/>
          <w:szCs w:val="28"/>
        </w:rPr>
        <w:t>.</w:t>
      </w:r>
      <w:r w:rsidRPr="000A4B61">
        <w:rPr>
          <w:sz w:val="28"/>
          <w:szCs w:val="28"/>
        </w:rPr>
        <w:t xml:space="preserve"> Прелюдии ор. 3 </w:t>
      </w:r>
      <w:proofErr w:type="spellStart"/>
      <w:r w:rsidRPr="000A4B61">
        <w:rPr>
          <w:sz w:val="28"/>
          <w:szCs w:val="28"/>
        </w:rPr>
        <w:t>cis</w:t>
      </w:r>
      <w:proofErr w:type="spellEnd"/>
      <w:r w:rsidRPr="000A4B61">
        <w:rPr>
          <w:sz w:val="28"/>
          <w:szCs w:val="28"/>
        </w:rPr>
        <w:t xml:space="preserve"> </w:t>
      </w:r>
      <w:proofErr w:type="spellStart"/>
      <w:r w:rsidRPr="000A4B61">
        <w:rPr>
          <w:sz w:val="28"/>
          <w:szCs w:val="28"/>
        </w:rPr>
        <w:t>moll</w:t>
      </w:r>
      <w:proofErr w:type="spellEnd"/>
      <w:r w:rsidRPr="000A4B61">
        <w:rPr>
          <w:sz w:val="28"/>
          <w:szCs w:val="28"/>
        </w:rPr>
        <w:t xml:space="preserve"> , ор. </w:t>
      </w:r>
      <w:smartTag w:uri="urn:schemas-microsoft-com:office:smarttags" w:element="metricconverter">
        <w:smartTagPr>
          <w:attr w:name="ProductID" w:val="23 g"/>
        </w:smartTagPr>
        <w:r w:rsidRPr="000A4B61">
          <w:rPr>
            <w:sz w:val="28"/>
            <w:szCs w:val="28"/>
          </w:rPr>
          <w:t xml:space="preserve">23 </w:t>
        </w:r>
        <w:r w:rsidRPr="000A4B61">
          <w:rPr>
            <w:sz w:val="28"/>
            <w:szCs w:val="28"/>
            <w:lang w:val="en-US"/>
          </w:rPr>
          <w:t>g</w:t>
        </w:r>
      </w:smartTag>
      <w:r w:rsidRPr="000A4B61">
        <w:rPr>
          <w:sz w:val="28"/>
          <w:szCs w:val="28"/>
        </w:rPr>
        <w:t xml:space="preserve"> </w:t>
      </w:r>
      <w:proofErr w:type="spellStart"/>
      <w:r w:rsidRPr="000A4B61">
        <w:rPr>
          <w:sz w:val="28"/>
          <w:szCs w:val="28"/>
        </w:rPr>
        <w:t>moll</w:t>
      </w:r>
      <w:proofErr w:type="spellEnd"/>
      <w:r w:rsidRPr="000A4B61">
        <w:rPr>
          <w:sz w:val="28"/>
          <w:szCs w:val="28"/>
        </w:rPr>
        <w:t xml:space="preserve">, D </w:t>
      </w:r>
      <w:proofErr w:type="spellStart"/>
      <w:r w:rsidRPr="000A4B61">
        <w:rPr>
          <w:sz w:val="28"/>
          <w:szCs w:val="28"/>
        </w:rPr>
        <w:t>dur</w:t>
      </w:r>
      <w:proofErr w:type="spellEnd"/>
      <w:r w:rsidRPr="000A4B61">
        <w:rPr>
          <w:sz w:val="28"/>
          <w:szCs w:val="28"/>
        </w:rPr>
        <w:t xml:space="preserve">, d </w:t>
      </w:r>
      <w:proofErr w:type="spellStart"/>
      <w:r w:rsidRPr="000A4B61">
        <w:rPr>
          <w:sz w:val="28"/>
          <w:szCs w:val="28"/>
        </w:rPr>
        <w:t>moll</w:t>
      </w:r>
      <w:proofErr w:type="spellEnd"/>
      <w:r w:rsidRPr="000A4B61">
        <w:rPr>
          <w:sz w:val="28"/>
          <w:szCs w:val="28"/>
        </w:rPr>
        <w:t xml:space="preserve">, </w:t>
      </w:r>
      <w:proofErr w:type="spellStart"/>
      <w:r w:rsidRPr="000A4B61">
        <w:rPr>
          <w:sz w:val="28"/>
          <w:szCs w:val="28"/>
        </w:rPr>
        <w:t>op</w:t>
      </w:r>
      <w:proofErr w:type="spellEnd"/>
      <w:r w:rsidRPr="000A4B61">
        <w:rPr>
          <w:sz w:val="28"/>
          <w:szCs w:val="28"/>
        </w:rPr>
        <w:t xml:space="preserve"> 32 h </w:t>
      </w:r>
      <w:proofErr w:type="spellStart"/>
      <w:r w:rsidRPr="000A4B61">
        <w:rPr>
          <w:sz w:val="28"/>
          <w:szCs w:val="28"/>
        </w:rPr>
        <w:t>moll</w:t>
      </w:r>
      <w:proofErr w:type="spellEnd"/>
      <w:r w:rsidRPr="000A4B61">
        <w:rPr>
          <w:sz w:val="28"/>
          <w:szCs w:val="28"/>
        </w:rPr>
        <w:t>, Шуман</w:t>
      </w:r>
      <w:r w:rsidR="0095709A">
        <w:rPr>
          <w:sz w:val="28"/>
          <w:szCs w:val="28"/>
        </w:rPr>
        <w:t>.</w:t>
      </w:r>
      <w:r w:rsidRPr="000A4B61">
        <w:rPr>
          <w:sz w:val="28"/>
          <w:szCs w:val="28"/>
        </w:rPr>
        <w:t xml:space="preserve"> «</w:t>
      </w:r>
      <w:proofErr w:type="spellStart"/>
      <w:r w:rsidRPr="000A4B61">
        <w:rPr>
          <w:sz w:val="28"/>
          <w:szCs w:val="28"/>
        </w:rPr>
        <w:t>Киарина</w:t>
      </w:r>
      <w:proofErr w:type="spellEnd"/>
      <w:r w:rsidRPr="000A4B61">
        <w:rPr>
          <w:sz w:val="28"/>
          <w:szCs w:val="28"/>
        </w:rPr>
        <w:t>».</w:t>
      </w:r>
    </w:p>
    <w:p w:rsidR="0042083C" w:rsidRPr="000A4B61" w:rsidRDefault="0042083C" w:rsidP="00CF3D0D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Те</w:t>
      </w:r>
      <w:r w:rsidR="00C01BEC" w:rsidRPr="000A4B61">
        <w:rPr>
          <w:rFonts w:cs="Arial"/>
          <w:b/>
          <w:sz w:val="28"/>
          <w:szCs w:val="28"/>
        </w:rPr>
        <w:t>ма 8</w:t>
      </w:r>
    </w:p>
    <w:p w:rsidR="00CF3D0D" w:rsidRDefault="00596D32" w:rsidP="00CF3D0D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Простые формы. Простая двухчастная форма. </w:t>
      </w:r>
    </w:p>
    <w:p w:rsidR="00596D32" w:rsidRPr="000A4B61" w:rsidRDefault="00596D32" w:rsidP="00CF3D0D">
      <w:pPr>
        <w:spacing w:after="100" w:afterAutospacing="1"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Простая трехчастная форма.</w:t>
      </w:r>
    </w:p>
    <w:p w:rsidR="00596D32" w:rsidRPr="000A4B61" w:rsidRDefault="00596D32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Формы из двух и трех частей, где первая излагается в форме периода, а последующие в формах, не сложнее периода. Отличие от периода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наличие развивающей части. Редкость введения контрастного материала. Широкие возможности простых форм, их совершенство, лаконичность и развитость.</w:t>
      </w:r>
    </w:p>
    <w:p w:rsidR="00596D32" w:rsidRPr="000A4B61" w:rsidRDefault="00C01BEC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8</w:t>
      </w:r>
      <w:r w:rsidR="00596D32" w:rsidRPr="000A4B61">
        <w:rPr>
          <w:rFonts w:cs="Arial"/>
          <w:sz w:val="28"/>
          <w:szCs w:val="28"/>
        </w:rPr>
        <w:t>.1. Простая двухчастная форма.</w:t>
      </w:r>
    </w:p>
    <w:p w:rsidR="0042083C" w:rsidRPr="000A4B61" w:rsidRDefault="00596D32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Форма, в которой первая часть - период, вторая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не сложнее периода. Применение: песни, танцы, вокальные и инструментальные произведения, части более крупных форм. Зависимость от бытовых жанров: небольшие</w:t>
      </w:r>
      <w:r w:rsidR="0042083C" w:rsidRPr="000A4B61">
        <w:rPr>
          <w:rFonts w:cs="Arial"/>
          <w:sz w:val="28"/>
          <w:szCs w:val="28"/>
        </w:rPr>
        <w:t xml:space="preserve"> размеры, четкость, квадратность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Репризная и </w:t>
      </w:r>
      <w:proofErr w:type="spellStart"/>
      <w:r w:rsidRPr="000A4B61">
        <w:rPr>
          <w:rFonts w:cs="Arial"/>
          <w:sz w:val="28"/>
          <w:szCs w:val="28"/>
        </w:rPr>
        <w:t>безрепризная</w:t>
      </w:r>
      <w:proofErr w:type="spellEnd"/>
      <w:r w:rsidRPr="000A4B61">
        <w:rPr>
          <w:rFonts w:cs="Arial"/>
          <w:sz w:val="28"/>
          <w:szCs w:val="28"/>
        </w:rPr>
        <w:t xml:space="preserve"> разновидности.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Относительная простота начального периода. </w:t>
      </w:r>
    </w:p>
    <w:p w:rsidR="00596D32" w:rsidRPr="00902347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Двухчастная репризная форма, строение второй части: развитие темы первой части (развивающая середина) или введение новых мотивов (контрастная середина) и повтор одного из предложений первой части (чаще второго). Активность в точке золотого сечения (середина). Средства серединного типа изложения: тонально-гармоническая неустойчивость, дробление, </w:t>
      </w:r>
      <w:proofErr w:type="spellStart"/>
      <w:r w:rsidRPr="000A4B61">
        <w:rPr>
          <w:rFonts w:cs="Arial"/>
          <w:sz w:val="28"/>
          <w:szCs w:val="28"/>
        </w:rPr>
        <w:t>секвенцирование</w:t>
      </w:r>
      <w:proofErr w:type="spellEnd"/>
      <w:r w:rsidRPr="000A4B61">
        <w:rPr>
          <w:rFonts w:cs="Arial"/>
          <w:sz w:val="28"/>
          <w:szCs w:val="28"/>
        </w:rPr>
        <w:t>. Общая схема формы</w:t>
      </w:r>
      <w:r w:rsidR="00610059">
        <w:rPr>
          <w:rFonts w:cs="Arial"/>
          <w:sz w:val="28"/>
          <w:szCs w:val="28"/>
        </w:rPr>
        <w:t>:</w:t>
      </w:r>
      <w:r w:rsidRPr="000A4B61">
        <w:rPr>
          <w:rFonts w:cs="Arial"/>
          <w:sz w:val="28"/>
          <w:szCs w:val="28"/>
        </w:rPr>
        <w:t xml:space="preserve"> </w:t>
      </w:r>
      <w:r w:rsidR="00610059">
        <w:rPr>
          <w:rFonts w:cs="Arial"/>
          <w:sz w:val="28"/>
          <w:szCs w:val="28"/>
        </w:rPr>
        <w:t>аа</w:t>
      </w:r>
      <w:r w:rsidR="00610059">
        <w:rPr>
          <w:rFonts w:cs="Arial"/>
          <w:sz w:val="28"/>
          <w:szCs w:val="28"/>
          <w:vertAlign w:val="subscript"/>
        </w:rPr>
        <w:t>1</w:t>
      </w:r>
      <w:r w:rsidR="00610059" w:rsidRPr="00902347">
        <w:rPr>
          <w:rFonts w:cs="Arial"/>
          <w:sz w:val="28"/>
          <w:szCs w:val="28"/>
          <w:vertAlign w:val="subscript"/>
        </w:rPr>
        <w:t xml:space="preserve"> </w:t>
      </w:r>
      <w:r w:rsidR="00610059">
        <w:rPr>
          <w:rFonts w:cs="Arial"/>
          <w:sz w:val="28"/>
          <w:szCs w:val="28"/>
          <w:lang w:val="en-US"/>
        </w:rPr>
        <w:t>I</w:t>
      </w:r>
      <w:r w:rsidR="00610059" w:rsidRPr="00902347">
        <w:rPr>
          <w:rFonts w:cs="Arial"/>
          <w:sz w:val="28"/>
          <w:szCs w:val="28"/>
        </w:rPr>
        <w:t xml:space="preserve"> </w:t>
      </w:r>
      <w:r w:rsidR="00610059">
        <w:rPr>
          <w:rFonts w:cs="Arial"/>
          <w:sz w:val="28"/>
          <w:szCs w:val="28"/>
        </w:rPr>
        <w:t>ва</w:t>
      </w:r>
      <w:r w:rsidR="00610059">
        <w:rPr>
          <w:rFonts w:cs="Arial"/>
          <w:sz w:val="28"/>
          <w:szCs w:val="28"/>
          <w:vertAlign w:val="subscript"/>
        </w:rPr>
        <w:t>2</w:t>
      </w:r>
      <w:r w:rsidR="00610059">
        <w:rPr>
          <w:rFonts w:cs="Arial"/>
          <w:sz w:val="28"/>
          <w:szCs w:val="28"/>
          <w:lang w:val="en-US"/>
        </w:rPr>
        <w:t>I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Двухчастная </w:t>
      </w:r>
      <w:proofErr w:type="spellStart"/>
      <w:r w:rsidRPr="000A4B61">
        <w:rPr>
          <w:rFonts w:cs="Arial"/>
          <w:sz w:val="28"/>
          <w:szCs w:val="28"/>
        </w:rPr>
        <w:t>безрепризная</w:t>
      </w:r>
      <w:proofErr w:type="spellEnd"/>
      <w:r w:rsidRPr="000A4B61">
        <w:rPr>
          <w:rFonts w:cs="Arial"/>
          <w:sz w:val="28"/>
          <w:szCs w:val="28"/>
        </w:rPr>
        <w:t xml:space="preserve"> форма. Контрастная (со второй частью на новом материале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чаще в вокальных жанрах) и развивающая (со второй частью, развивающей материал первой).</w:t>
      </w:r>
    </w:p>
    <w:p w:rsidR="00596D32" w:rsidRPr="000A4B61" w:rsidRDefault="00596D32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Повторение частей простой двухчастной формы, вступление и заключение в пьесах, написанных в простой двухчастной форме.</w:t>
      </w:r>
    </w:p>
    <w:p w:rsidR="00596D32" w:rsidRPr="000A4B61" w:rsidRDefault="0042083C" w:rsidP="00AC1C46">
      <w:pPr>
        <w:spacing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596D32" w:rsidRPr="003E319E" w:rsidRDefault="00596D32" w:rsidP="003E319E">
      <w:pPr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0A4B61">
        <w:rPr>
          <w:rFonts w:cs="Arial"/>
          <w:sz w:val="28"/>
          <w:szCs w:val="28"/>
        </w:rPr>
        <w:t>Моцарт. Симфония № 40. Финал. Г.п., Соната № 6 (ч.3-тема вариаций), № 10 (ч.3), Бетховен. Соната № 2 (ч. 2, 4), № 10 (ч. 2 ), № 23 (ч. 2 ), № 15 (ч. 3. Трио), №</w:t>
      </w:r>
      <w:r w:rsidR="003E319E">
        <w:rPr>
          <w:rFonts w:cs="Arial"/>
          <w:b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25 (Финал. Рефрен), Мендельсон. Песня без слов  № 12, Чайковский. «Май», «Я ли в поле да не травушка была», Аренский. «Незабудка», Рахманинов. Ноктюрн</w:t>
      </w:r>
      <w:r w:rsidR="003E319E">
        <w:rPr>
          <w:rFonts w:cs="Arial"/>
          <w:b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ор</w:t>
      </w:r>
      <w:r w:rsidR="003E319E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10, Музыкальный момент </w:t>
      </w:r>
      <w:proofErr w:type="spellStart"/>
      <w:r w:rsidRPr="000A4B61">
        <w:rPr>
          <w:rFonts w:cs="Arial"/>
          <w:sz w:val="28"/>
          <w:szCs w:val="28"/>
        </w:rPr>
        <w:t>Des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, Прелюдия D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 </w:t>
      </w:r>
      <w:proofErr w:type="spellStart"/>
      <w:r w:rsidRPr="000A4B61">
        <w:rPr>
          <w:rFonts w:cs="Arial"/>
          <w:sz w:val="28"/>
          <w:szCs w:val="28"/>
        </w:rPr>
        <w:t>op</w:t>
      </w:r>
      <w:proofErr w:type="spellEnd"/>
      <w:r w:rsidRPr="000A4B61">
        <w:rPr>
          <w:rFonts w:cs="Arial"/>
          <w:sz w:val="28"/>
          <w:szCs w:val="28"/>
        </w:rPr>
        <w:t xml:space="preserve">. 23, Даргомыжский. «Титулярный советник», «Юноша и дева», Дебюсси. «Девушка с волосами цвета льна», Шуман. «Альбом для юношества», № 17, Бетховен. Вариации на тему Марша </w:t>
      </w:r>
      <w:proofErr w:type="spellStart"/>
      <w:r w:rsidRPr="000A4B61">
        <w:rPr>
          <w:rFonts w:cs="Arial"/>
          <w:sz w:val="28"/>
          <w:szCs w:val="28"/>
        </w:rPr>
        <w:t>Дресслера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596D32" w:rsidRPr="000A4B61" w:rsidRDefault="00C01BEC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8</w:t>
      </w:r>
      <w:r w:rsidR="00596D32" w:rsidRPr="000A4B61">
        <w:rPr>
          <w:rFonts w:cs="Arial"/>
          <w:sz w:val="28"/>
          <w:szCs w:val="28"/>
        </w:rPr>
        <w:t>.2. Простая трехчастная форма.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Репризная форма из трех частей (</w:t>
      </w:r>
      <w:proofErr w:type="spellStart"/>
      <w:r w:rsidRPr="000A4B61">
        <w:rPr>
          <w:rFonts w:cs="Arial"/>
          <w:sz w:val="28"/>
          <w:szCs w:val="28"/>
        </w:rPr>
        <w:t>ава</w:t>
      </w:r>
      <w:proofErr w:type="spellEnd"/>
      <w:r w:rsidRPr="000A4B61">
        <w:rPr>
          <w:rFonts w:cs="Arial"/>
          <w:sz w:val="28"/>
          <w:szCs w:val="28"/>
        </w:rPr>
        <w:t xml:space="preserve">), где первая часть представляет собой период, а две другие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не сложнее периода. Широкое распространение. Применение: самостоятельные пьесы, номера в операх и балетах, часть цикла, разделы более сложной формы. Различная протяженность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от миниатюры до симфонического произведения или части цикла. Разновидности: развивающая (</w:t>
      </w:r>
      <w:proofErr w:type="spellStart"/>
      <w:r w:rsidRPr="000A4B61">
        <w:rPr>
          <w:rFonts w:cs="Arial"/>
          <w:sz w:val="28"/>
          <w:szCs w:val="28"/>
        </w:rPr>
        <w:t>однотемная</w:t>
      </w:r>
      <w:proofErr w:type="spellEnd"/>
      <w:r w:rsidRPr="000A4B61">
        <w:rPr>
          <w:rFonts w:cs="Arial"/>
          <w:sz w:val="28"/>
          <w:szCs w:val="28"/>
        </w:rPr>
        <w:t>, с серединой развивающего типа) и контрастная (</w:t>
      </w:r>
      <w:proofErr w:type="spellStart"/>
      <w:r w:rsidRPr="000A4B61">
        <w:rPr>
          <w:rFonts w:cs="Arial"/>
          <w:sz w:val="28"/>
          <w:szCs w:val="28"/>
        </w:rPr>
        <w:t>двухтемная</w:t>
      </w:r>
      <w:proofErr w:type="spellEnd"/>
      <w:r w:rsidRPr="000A4B61">
        <w:rPr>
          <w:rFonts w:cs="Arial"/>
          <w:sz w:val="28"/>
          <w:szCs w:val="28"/>
        </w:rPr>
        <w:t>, с серединой на новом материале). Преобладание первого типа.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1 часть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изложение темы. Любая разновидность периода.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Развивающая вторая часть. Использование материала основной темы. Серединное изложение: гармоническая неустойчивость; модулирование, избегание главной тональности и тоники, опора на неустойчивые функции,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большое значение </w:t>
      </w:r>
      <w:proofErr w:type="spellStart"/>
      <w:r w:rsidRPr="000A4B61">
        <w:rPr>
          <w:rFonts w:cs="Arial"/>
          <w:sz w:val="28"/>
          <w:szCs w:val="28"/>
        </w:rPr>
        <w:t>секвентности</w:t>
      </w:r>
      <w:proofErr w:type="spellEnd"/>
      <w:r w:rsidRPr="000A4B61">
        <w:rPr>
          <w:rFonts w:cs="Arial"/>
          <w:sz w:val="28"/>
          <w:szCs w:val="28"/>
        </w:rPr>
        <w:t>, отсутствие устойчивых структур, дробление, элементы полифонического развития.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Контрастная вторая часть. Устойчивое начало, неустойчивое окончание. Частичная или значительная </w:t>
      </w:r>
      <w:proofErr w:type="spellStart"/>
      <w:r w:rsidRPr="000A4B61">
        <w:rPr>
          <w:rFonts w:cs="Arial"/>
          <w:sz w:val="28"/>
          <w:szCs w:val="28"/>
        </w:rPr>
        <w:t>экспозиционность</w:t>
      </w:r>
      <w:proofErr w:type="spellEnd"/>
      <w:r w:rsidRPr="000A4B61">
        <w:rPr>
          <w:rFonts w:cs="Arial"/>
          <w:sz w:val="28"/>
          <w:szCs w:val="28"/>
        </w:rPr>
        <w:t xml:space="preserve"> или серединный тип изложения, благодаря тонально-гармонической неустойчивости. Отсутствие определенного типа структуры; возможны случаи: форма, приближающаяся к периоду, предложение с развитием и </w:t>
      </w:r>
      <w:proofErr w:type="spellStart"/>
      <w:r w:rsidRPr="000A4B61">
        <w:rPr>
          <w:rFonts w:cs="Arial"/>
          <w:sz w:val="28"/>
          <w:szCs w:val="28"/>
        </w:rPr>
        <w:t>предыкт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Око</w:t>
      </w:r>
      <w:r w:rsidR="00610059">
        <w:rPr>
          <w:rFonts w:cs="Arial"/>
          <w:sz w:val="28"/>
          <w:szCs w:val="28"/>
        </w:rPr>
        <w:t xml:space="preserve">нчание середин обоих видов: на </w:t>
      </w:r>
      <w:r w:rsidR="00610059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 xml:space="preserve"> основной тональности, на Т</w:t>
      </w:r>
      <w:r w:rsidR="00610059">
        <w:rPr>
          <w:rFonts w:cs="Arial"/>
          <w:sz w:val="28"/>
          <w:szCs w:val="28"/>
        </w:rPr>
        <w:t xml:space="preserve"> побочной тональности. Наличие </w:t>
      </w:r>
      <w:r w:rsidR="00610059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>-</w:t>
      </w:r>
      <w:proofErr w:type="spellStart"/>
      <w:r w:rsidRPr="000A4B61">
        <w:rPr>
          <w:rFonts w:cs="Arial"/>
          <w:sz w:val="28"/>
          <w:szCs w:val="28"/>
        </w:rPr>
        <w:t>предыктов</w:t>
      </w:r>
      <w:proofErr w:type="spellEnd"/>
      <w:r w:rsidRPr="000A4B61">
        <w:rPr>
          <w:rFonts w:cs="Arial"/>
          <w:sz w:val="28"/>
          <w:szCs w:val="28"/>
        </w:rPr>
        <w:t xml:space="preserve"> перед репризой, связок к репризе.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Третья часть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реприза. Итог развития, полное проведение периода первой части, разрешение неустойчивости середины, утверждение главной тональности. Виды реприз: точная, фактурно-варьированная, </w:t>
      </w:r>
      <w:proofErr w:type="spellStart"/>
      <w:r w:rsidRPr="000A4B61">
        <w:rPr>
          <w:rFonts w:cs="Arial"/>
          <w:sz w:val="28"/>
          <w:szCs w:val="28"/>
        </w:rPr>
        <w:t>динамизированная</w:t>
      </w:r>
      <w:proofErr w:type="spellEnd"/>
      <w:r w:rsidRPr="000A4B61">
        <w:rPr>
          <w:rFonts w:cs="Arial"/>
          <w:sz w:val="28"/>
          <w:szCs w:val="28"/>
        </w:rPr>
        <w:t>, синтетическая.</w:t>
      </w:r>
    </w:p>
    <w:p w:rsidR="00596D32" w:rsidRPr="000A4B61" w:rsidRDefault="00596D32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Расширения и дополнения, применение S-тональностей. Простая трехчастная форма с тональной, а не тематической репризой (</w:t>
      </w:r>
      <w:proofErr w:type="spellStart"/>
      <w:r w:rsidRPr="000A4B61">
        <w:rPr>
          <w:rFonts w:cs="Arial"/>
          <w:sz w:val="28"/>
          <w:szCs w:val="28"/>
        </w:rPr>
        <w:t>авс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тематизм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proofErr w:type="spellStart"/>
      <w:r w:rsidRPr="000A4B61">
        <w:rPr>
          <w:rFonts w:cs="Arial"/>
          <w:sz w:val="28"/>
          <w:szCs w:val="28"/>
        </w:rPr>
        <w:t>ава</w:t>
      </w:r>
      <w:proofErr w:type="spellEnd"/>
      <w:r w:rsidRPr="000A4B61">
        <w:rPr>
          <w:rFonts w:cs="Arial"/>
          <w:sz w:val="28"/>
          <w:szCs w:val="28"/>
        </w:rPr>
        <w:t xml:space="preserve"> - тональность). Вступление и заключение, их небольшие размеры. В случаях значительного развития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кода. Возможны повторения частей </w:t>
      </w:r>
      <w:proofErr w:type="spellStart"/>
      <w:r w:rsidRPr="000A4B61">
        <w:rPr>
          <w:rFonts w:cs="Arial"/>
          <w:sz w:val="28"/>
          <w:szCs w:val="28"/>
        </w:rPr>
        <w:t>авава</w:t>
      </w:r>
      <w:proofErr w:type="spellEnd"/>
      <w:r w:rsidRPr="000A4B61">
        <w:rPr>
          <w:rFonts w:cs="Arial"/>
          <w:sz w:val="28"/>
          <w:szCs w:val="28"/>
        </w:rPr>
        <w:t xml:space="preserve"> (а</w:t>
      </w:r>
      <w:r w:rsidR="00BF7965">
        <w:rPr>
          <w:rFonts w:cs="Arial"/>
          <w:sz w:val="28"/>
          <w:szCs w:val="28"/>
          <w:lang w:val="en-US"/>
        </w:rPr>
        <w:t>I</w:t>
      </w:r>
      <w:proofErr w:type="spellStart"/>
      <w:r w:rsidRPr="000A4B61">
        <w:rPr>
          <w:rFonts w:cs="Arial"/>
          <w:sz w:val="28"/>
          <w:szCs w:val="28"/>
        </w:rPr>
        <w:t>ва</w:t>
      </w:r>
      <w:proofErr w:type="spellEnd"/>
      <w:r w:rsidRPr="000A4B61">
        <w:rPr>
          <w:rFonts w:cs="Arial"/>
          <w:sz w:val="28"/>
          <w:szCs w:val="28"/>
          <w:lang w:val="en-US"/>
        </w:rPr>
        <w:t>I</w:t>
      </w:r>
      <w:r w:rsidRPr="000A4B61">
        <w:rPr>
          <w:rFonts w:cs="Arial"/>
          <w:sz w:val="28"/>
          <w:szCs w:val="28"/>
        </w:rPr>
        <w:t>)</w:t>
      </w:r>
      <w:r w:rsidR="00610059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610059">
        <w:rPr>
          <w:rFonts w:cs="Arial"/>
          <w:sz w:val="28"/>
          <w:szCs w:val="28"/>
        </w:rPr>
        <w:t xml:space="preserve"> трех-</w:t>
      </w:r>
      <w:proofErr w:type="spellStart"/>
      <w:r w:rsidR="00610059">
        <w:rPr>
          <w:rFonts w:cs="Arial"/>
          <w:sz w:val="28"/>
          <w:szCs w:val="28"/>
        </w:rPr>
        <w:t>пятичастная</w:t>
      </w:r>
      <w:proofErr w:type="spellEnd"/>
      <w:r w:rsidR="00610059">
        <w:rPr>
          <w:rFonts w:cs="Arial"/>
          <w:sz w:val="28"/>
          <w:szCs w:val="28"/>
        </w:rPr>
        <w:t xml:space="preserve"> форма и ава</w:t>
      </w:r>
      <w:r w:rsidR="00610059">
        <w:rPr>
          <w:rFonts w:cs="Arial"/>
          <w:sz w:val="28"/>
          <w:szCs w:val="28"/>
          <w:vertAlign w:val="subscript"/>
        </w:rPr>
        <w:t>1</w:t>
      </w:r>
      <w:r w:rsidR="00610059">
        <w:rPr>
          <w:rFonts w:cs="Arial"/>
          <w:sz w:val="28"/>
          <w:szCs w:val="28"/>
        </w:rPr>
        <w:t>в</w:t>
      </w:r>
      <w:r w:rsidR="00610059">
        <w:rPr>
          <w:rFonts w:cs="Arial"/>
          <w:sz w:val="28"/>
          <w:szCs w:val="28"/>
          <w:vertAlign w:val="subscript"/>
        </w:rPr>
        <w:t>1</w:t>
      </w:r>
      <w:r w:rsidR="00610059">
        <w:rPr>
          <w:rFonts w:cs="Arial"/>
          <w:sz w:val="28"/>
          <w:szCs w:val="28"/>
        </w:rPr>
        <w:t>а</w:t>
      </w:r>
      <w:r w:rsidR="00610059">
        <w:rPr>
          <w:rFonts w:cs="Arial"/>
          <w:sz w:val="28"/>
          <w:szCs w:val="28"/>
          <w:vertAlign w:val="subscript"/>
        </w:rPr>
        <w:t>2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двойная трехчастная форма.</w:t>
      </w:r>
      <w:r w:rsidRPr="000A4B61">
        <w:rPr>
          <w:rFonts w:cs="Arial"/>
          <w:sz w:val="28"/>
          <w:szCs w:val="28"/>
        </w:rPr>
        <w:tab/>
      </w:r>
    </w:p>
    <w:p w:rsidR="0042083C" w:rsidRPr="000A4B61" w:rsidRDefault="0042083C" w:rsidP="00CF3D0D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596D32" w:rsidRDefault="00596D32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Бетховен. </w:t>
      </w:r>
      <w:r w:rsidR="0042083C" w:rsidRPr="000A4B61">
        <w:rPr>
          <w:rFonts w:cs="Arial"/>
          <w:sz w:val="28"/>
          <w:szCs w:val="28"/>
        </w:rPr>
        <w:t>Сонаты № 2 (ч. 3), № 6 (ч. 2), № 7 (ч. 3), № 1 (ч. 3), № 3 (Скерцо), № 10 (ч. 2</w:t>
      </w:r>
      <w:r w:rsidRPr="000A4B61">
        <w:rPr>
          <w:rFonts w:cs="Arial"/>
          <w:sz w:val="28"/>
          <w:szCs w:val="28"/>
        </w:rPr>
        <w:t>), № 12 (ч.1), Моцарт. Соната № 5 (Менуэт), Мендельсон</w:t>
      </w:r>
      <w:r w:rsidR="00610059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«Песни без слов» № 1, № 10, № 21, № 27, № 30, Шопен. Прелюдия  </w:t>
      </w:r>
      <w:proofErr w:type="spellStart"/>
      <w:r w:rsidRPr="000A4B61">
        <w:rPr>
          <w:rFonts w:cs="Arial"/>
          <w:sz w:val="28"/>
          <w:szCs w:val="28"/>
        </w:rPr>
        <w:t>Des-dur</w:t>
      </w:r>
      <w:proofErr w:type="spellEnd"/>
      <w:r w:rsidRPr="000A4B61">
        <w:rPr>
          <w:rFonts w:cs="Arial"/>
          <w:sz w:val="28"/>
          <w:szCs w:val="28"/>
        </w:rPr>
        <w:t xml:space="preserve">, Ноктюрн </w:t>
      </w:r>
      <w:proofErr w:type="spellStart"/>
      <w:r w:rsidRPr="000A4B61">
        <w:rPr>
          <w:rFonts w:cs="Arial"/>
          <w:sz w:val="28"/>
          <w:szCs w:val="28"/>
          <w:lang w:val="en-US"/>
        </w:rPr>
        <w:t>Es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  <w:lang w:val="en-US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, Мазурка ор. 67 № 2, ор 33 № 3, ор33 № 2, Шуберт. Музыкальный момент </w:t>
      </w:r>
      <w:proofErr w:type="spellStart"/>
      <w:r w:rsidRPr="000A4B61">
        <w:rPr>
          <w:rFonts w:cs="Arial"/>
          <w:sz w:val="28"/>
          <w:szCs w:val="28"/>
        </w:rPr>
        <w:t>cis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 ор 94 № 4. 1 ч., Скрябин. Прелюдия ор 13 № 1, </w:t>
      </w:r>
      <w:proofErr w:type="spellStart"/>
      <w:r w:rsidRPr="000A4B61">
        <w:rPr>
          <w:rFonts w:cs="Arial"/>
          <w:sz w:val="28"/>
          <w:szCs w:val="28"/>
        </w:rPr>
        <w:t>Эшпай</w:t>
      </w:r>
      <w:proofErr w:type="spellEnd"/>
      <w:r w:rsidRPr="000A4B61">
        <w:rPr>
          <w:rFonts w:cs="Arial"/>
          <w:sz w:val="28"/>
          <w:szCs w:val="28"/>
        </w:rPr>
        <w:t xml:space="preserve">. Сонатина d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 2 ч. («Произведения крупной формы для фортепиано 7 класс. Вып.1, 1991), Глинка</w:t>
      </w:r>
      <w:r w:rsidR="00610059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«Ночной зефир», Рахманинов</w:t>
      </w:r>
      <w:r w:rsidR="00610059">
        <w:rPr>
          <w:rFonts w:cs="Arial"/>
          <w:sz w:val="28"/>
          <w:szCs w:val="28"/>
        </w:rPr>
        <w:t xml:space="preserve">. «Музыкальный момент» h </w:t>
      </w:r>
      <w:proofErr w:type="spellStart"/>
      <w:r w:rsidR="00610059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, Шуман</w:t>
      </w:r>
      <w:r w:rsidR="00610059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«Альбом для юношества» № 6, 15, Шопен. Ноктюрн </w:t>
      </w:r>
      <w:proofErr w:type="spellStart"/>
      <w:r w:rsidRPr="000A4B61">
        <w:rPr>
          <w:rFonts w:cs="Arial"/>
          <w:sz w:val="28"/>
          <w:szCs w:val="28"/>
        </w:rPr>
        <w:t>Es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>, Моцарт. Соната № 15 (2 ч.), Мендельсон</w:t>
      </w:r>
      <w:r w:rsidR="00610059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«Песни без слов» № 14, Лист</w:t>
      </w:r>
      <w:r w:rsidR="00610059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«Грезы любви»</w:t>
      </w:r>
    </w:p>
    <w:p w:rsidR="003E319E" w:rsidRDefault="003E319E" w:rsidP="003E319E">
      <w:pPr>
        <w:spacing w:line="360" w:lineRule="auto"/>
        <w:rPr>
          <w:rFonts w:cs="Arial"/>
          <w:sz w:val="28"/>
          <w:szCs w:val="28"/>
        </w:rPr>
      </w:pPr>
    </w:p>
    <w:p w:rsidR="00596D32" w:rsidRPr="000A4B61" w:rsidRDefault="00C01BEC" w:rsidP="003E319E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Тема 9</w:t>
      </w:r>
      <w:r w:rsidR="00596D32" w:rsidRPr="000A4B61">
        <w:rPr>
          <w:rFonts w:cs="Arial"/>
          <w:b/>
          <w:sz w:val="28"/>
          <w:szCs w:val="28"/>
        </w:rPr>
        <w:t>.</w:t>
      </w:r>
    </w:p>
    <w:p w:rsidR="00596D32" w:rsidRPr="000A4B61" w:rsidRDefault="00596D32" w:rsidP="008D257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Сложные формы.</w:t>
      </w:r>
    </w:p>
    <w:p w:rsidR="00596D32" w:rsidRPr="000A4B61" w:rsidRDefault="00596D32" w:rsidP="008D257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Сложная трехчастная форма. Сложная двухчастная форма.</w:t>
      </w:r>
    </w:p>
    <w:p w:rsidR="00596D32" w:rsidRPr="000A4B61" w:rsidRDefault="00596D32" w:rsidP="008D2578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596D32" w:rsidRPr="000A4B61" w:rsidRDefault="00C01BEC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9</w:t>
      </w:r>
      <w:r w:rsidR="00596D32" w:rsidRPr="000A4B61">
        <w:rPr>
          <w:rFonts w:cs="Arial"/>
          <w:sz w:val="28"/>
          <w:szCs w:val="28"/>
        </w:rPr>
        <w:t>.1. Сложная трехчастная форма.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Форма, в которой первая часть представляет собой простую 2-х или 3-х частную форму, а остальные не имеют более сложных структур. Тематический контраст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важнейший признак формы. Применение сложной 3-х частной формы: медленные и быстрые средние части сонат и симфоний, танцы, марши, отдельные пьесы, оперные номера. История возникновения формы: трехчастная последовательность танцев в старинной сюите, ария </w:t>
      </w:r>
      <w:proofErr w:type="spellStart"/>
      <w:r w:rsidRPr="000A4B61">
        <w:rPr>
          <w:rFonts w:cs="Arial"/>
          <w:sz w:val="28"/>
          <w:szCs w:val="28"/>
        </w:rPr>
        <w:t>da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capo</w:t>
      </w:r>
      <w:proofErr w:type="spellEnd"/>
      <w:r w:rsidRPr="000A4B61">
        <w:rPr>
          <w:rFonts w:cs="Arial"/>
          <w:sz w:val="28"/>
          <w:szCs w:val="28"/>
        </w:rPr>
        <w:t xml:space="preserve">. 1 часть сложной трехчастной формы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простая 2-х или 3-х частная форма, чаще </w:t>
      </w:r>
      <w:proofErr w:type="spellStart"/>
      <w:r w:rsidRPr="000A4B61">
        <w:rPr>
          <w:rFonts w:cs="Arial"/>
          <w:sz w:val="28"/>
          <w:szCs w:val="28"/>
        </w:rPr>
        <w:t>однотемная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proofErr w:type="spellStart"/>
      <w:r w:rsidRPr="000A4B61">
        <w:rPr>
          <w:rFonts w:cs="Arial"/>
          <w:sz w:val="28"/>
          <w:szCs w:val="28"/>
        </w:rPr>
        <w:t>немодулирующая</w:t>
      </w:r>
      <w:proofErr w:type="spellEnd"/>
      <w:r w:rsidRPr="000A4B61">
        <w:rPr>
          <w:rFonts w:cs="Arial"/>
          <w:sz w:val="28"/>
          <w:szCs w:val="28"/>
        </w:rPr>
        <w:t>, с полной совершенной каденцией.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2 часть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двух видов: трио или эпизод. Область применения трио: быстрые средние части сонат и симфоний, марши, вальсы, мазурки, скерцо. Область применения эпизода: медленные средние части сонат и симфоний, отдельные пьесы. Постепенное стирание граней между трио и эпизодом  в мазурках Шопена, симфониях Чайковского, сонатах Прокофьева. Признаки трио: определенность структуры (простая 2-х и 3-х частная форма, реже период), тематический контраст к первой части (у романтиков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драматургический), тональность главная, одноименная, VI и VI низкой ступени, IV ступени, гармоническая замкнутость, возможна модулирующая связка к репризе.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Признаки эпизода: новая тема, серединный тип изложения, свободно по структуре (отсутствие определенной структуры, свободное построение).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3 часть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реприза. Утверждение главной мысли. Виды реприз: </w:t>
      </w:r>
      <w:proofErr w:type="spellStart"/>
      <w:r w:rsidRPr="000A4B61">
        <w:rPr>
          <w:rFonts w:cs="Arial"/>
          <w:sz w:val="28"/>
          <w:szCs w:val="28"/>
        </w:rPr>
        <w:t>da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capo</w:t>
      </w:r>
      <w:proofErr w:type="spellEnd"/>
      <w:r w:rsidRPr="000A4B61">
        <w:rPr>
          <w:rFonts w:cs="Arial"/>
          <w:sz w:val="28"/>
          <w:szCs w:val="28"/>
        </w:rPr>
        <w:t xml:space="preserve"> (в классических менуэтах,  скерцо), фактурно-варьированная, сокращенная, </w:t>
      </w:r>
      <w:proofErr w:type="spellStart"/>
      <w:r w:rsidRPr="000A4B61">
        <w:rPr>
          <w:rFonts w:cs="Arial"/>
          <w:sz w:val="28"/>
          <w:szCs w:val="28"/>
        </w:rPr>
        <w:t>динамизированная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596D32" w:rsidRPr="000A4B61" w:rsidRDefault="00596D32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Кода. Обычное отсутствие в классических менуэтах и скерцо. Более типична для медленных частей или отдельных пьес. </w:t>
      </w:r>
      <w:proofErr w:type="spellStart"/>
      <w:r w:rsidRPr="000A4B61">
        <w:rPr>
          <w:rFonts w:cs="Arial"/>
          <w:sz w:val="28"/>
          <w:szCs w:val="28"/>
        </w:rPr>
        <w:t>Тематизм</w:t>
      </w:r>
      <w:proofErr w:type="spellEnd"/>
      <w:r w:rsidRPr="000A4B61">
        <w:rPr>
          <w:rFonts w:cs="Arial"/>
          <w:sz w:val="28"/>
          <w:szCs w:val="28"/>
        </w:rPr>
        <w:t>: на материале 2 части или синтетическая.</w:t>
      </w:r>
    </w:p>
    <w:p w:rsidR="00596D32" w:rsidRPr="000A4B61" w:rsidRDefault="00596D32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C01BEC" w:rsidRPr="000A4B61" w:rsidRDefault="00C01BEC" w:rsidP="00CF3D0D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596D32" w:rsidRPr="000A4B61" w:rsidRDefault="00596D32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Бетховен. Соната № 7 ч.3, № 4 ч.2, № 16 ч.2, скрипичная Соната № 5, 10 (скерцо), № 2 ч.2, № 10 ч.2 (для 0501.02), Шуберт. Аллегретто («Хрестоматия для фортепиано. 5 класс. </w:t>
      </w:r>
      <w:proofErr w:type="spellStart"/>
      <w:r w:rsidRPr="000A4B61">
        <w:rPr>
          <w:rFonts w:cs="Arial"/>
          <w:sz w:val="28"/>
          <w:szCs w:val="28"/>
        </w:rPr>
        <w:t>Вып</w:t>
      </w:r>
      <w:proofErr w:type="spellEnd"/>
      <w:r w:rsidRPr="000A4B61">
        <w:rPr>
          <w:rFonts w:cs="Arial"/>
          <w:sz w:val="28"/>
          <w:szCs w:val="28"/>
        </w:rPr>
        <w:t xml:space="preserve">. 2), Музыкальные моменты  C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proofErr w:type="spellStart"/>
      <w:r w:rsidRPr="000A4B61">
        <w:rPr>
          <w:rFonts w:cs="Arial"/>
          <w:sz w:val="28"/>
          <w:szCs w:val="28"/>
        </w:rPr>
        <w:t>cis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, Экспромт </w:t>
      </w:r>
      <w:proofErr w:type="spellStart"/>
      <w:r w:rsidRPr="000A4B61">
        <w:rPr>
          <w:rFonts w:cs="Arial"/>
          <w:sz w:val="28"/>
          <w:szCs w:val="28"/>
        </w:rPr>
        <w:t>As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ор. 142 № 2 </w:t>
      </w:r>
      <w:proofErr w:type="spellStart"/>
      <w:r w:rsidRPr="000A4B61">
        <w:rPr>
          <w:rFonts w:cs="Arial"/>
          <w:sz w:val="28"/>
          <w:szCs w:val="28"/>
        </w:rPr>
        <w:t>Es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  , Мендельсон. Скрипичный концерт ч.2 (для 0501.02), Шопен</w:t>
      </w:r>
      <w:r w:rsidR="00610059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Экспромт № 11 </w:t>
      </w:r>
      <w:proofErr w:type="spellStart"/>
      <w:r w:rsidRPr="000A4B61">
        <w:rPr>
          <w:rFonts w:cs="Arial"/>
          <w:sz w:val="28"/>
          <w:szCs w:val="28"/>
        </w:rPr>
        <w:t>As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, Мазурки ор. 6 № 1, ор 17. № 1, Вальс ор 69. № 1, Ноктюрны f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, b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, c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proofErr w:type="spellStart"/>
      <w:r w:rsidRPr="000A4B61">
        <w:rPr>
          <w:rFonts w:cs="Arial"/>
          <w:sz w:val="28"/>
          <w:szCs w:val="28"/>
        </w:rPr>
        <w:t>cis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, Чайковский</w:t>
      </w:r>
      <w:r w:rsidR="00610059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«Февраль», «Июнь», «Декабрь», Рахманинов. Прелюдия d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  ор. 23, Элегия ор. 3, Романс ор. 10, Чайковский. Ноктюрн ор. 19 № 4, Шуберт. Музыкальный момент Ор. 94 № 3 (f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), Экспромт  </w:t>
      </w:r>
      <w:proofErr w:type="spellStart"/>
      <w:r w:rsidRPr="000A4B61">
        <w:rPr>
          <w:rFonts w:cs="Arial"/>
          <w:sz w:val="28"/>
          <w:szCs w:val="28"/>
          <w:lang w:val="en-US"/>
        </w:rPr>
        <w:t>Ges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 ор 90, Шопен. Мазурка ор. 27, ор.41, Прелюдия  </w:t>
      </w:r>
      <w:proofErr w:type="spellStart"/>
      <w:r w:rsidRPr="000A4B61">
        <w:rPr>
          <w:rFonts w:cs="Arial"/>
          <w:sz w:val="28"/>
          <w:szCs w:val="28"/>
        </w:rPr>
        <w:t>Des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FD7D04" w:rsidRPr="000A4B61" w:rsidRDefault="00C01BEC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9</w:t>
      </w:r>
      <w:r w:rsidR="00FD7D04" w:rsidRPr="000A4B61">
        <w:rPr>
          <w:rFonts w:cs="Arial"/>
          <w:sz w:val="28"/>
          <w:szCs w:val="28"/>
        </w:rPr>
        <w:t>.2. Сложная двухчастная форма.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</w:r>
      <w:proofErr w:type="spellStart"/>
      <w:r w:rsidRPr="000A4B61">
        <w:rPr>
          <w:rFonts w:cs="Arial"/>
          <w:sz w:val="28"/>
          <w:szCs w:val="28"/>
        </w:rPr>
        <w:t>Безрепризная</w:t>
      </w:r>
      <w:proofErr w:type="spellEnd"/>
      <w:r w:rsidRPr="000A4B61">
        <w:rPr>
          <w:rFonts w:cs="Arial"/>
          <w:sz w:val="28"/>
          <w:szCs w:val="28"/>
        </w:rPr>
        <w:t xml:space="preserve"> форма, одна из частей которой представляет собой простую 2-х или 3-х частную форму, а другая не имеет более сложных структур. Значительно меньшая распространенность по сравнению со сложной 3-х частной формой. Применение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преимущественно музыка с текстом (оперные номера, романсы), в инструментальной музыке (фантазии). Связь с непрерывностью действия в опере и сквозным развитием в романсах. Два варианта формы: 1 часть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самостоятельная форма, 2 часть свободна и наоборот (Ариозо Лизы из оперы «Пиковая дама» 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 xml:space="preserve">Чайковского, 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Фантазия  d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).</w:t>
      </w:r>
    </w:p>
    <w:p w:rsidR="00FD7D04" w:rsidRPr="000A4B61" w:rsidRDefault="00C01BEC" w:rsidP="008D257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Тема 10</w:t>
      </w:r>
      <w:r w:rsidR="00FD7D04" w:rsidRPr="000A4B61">
        <w:rPr>
          <w:rFonts w:cs="Arial"/>
          <w:b/>
          <w:sz w:val="28"/>
          <w:szCs w:val="28"/>
        </w:rPr>
        <w:t>.</w:t>
      </w:r>
    </w:p>
    <w:p w:rsidR="00FD7D04" w:rsidRPr="000A4B61" w:rsidRDefault="00FD7D04" w:rsidP="00CF3D0D">
      <w:pPr>
        <w:spacing w:after="100" w:afterAutospacing="1"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 Промежуточные формы. Концентрическая форма.</w:t>
      </w:r>
    </w:p>
    <w:p w:rsidR="00FD7D04" w:rsidRPr="000A4B61" w:rsidRDefault="00C01BEC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10</w:t>
      </w:r>
      <w:r w:rsidR="00FD7D04" w:rsidRPr="000A4B61">
        <w:rPr>
          <w:rFonts w:cs="Arial"/>
          <w:sz w:val="28"/>
          <w:szCs w:val="28"/>
        </w:rPr>
        <w:t>.1. Промежуточные формы.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Понятие промежуточных форм как один из методов теоретического определения индивидуальных или сравнительно индивидуальных форм. Промежуточные формы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формы, обнаруживающие черты каких либо двух форм, но представленные не в полной мере. Одна из наиболее характерных форм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промежуточная между простой и сложной трехчастной: крайние части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период (как в простой форме, средняя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двух или трехчастная форма (как в сложной). Примеры: Ф. Шуберт. Музыкальный момент f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, М. Мусоргский. «Картинки с выставки». «Балет невылупившихся птенцов», Ф. Шопен. Ноктюрн  b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 № 1.</w:t>
      </w:r>
    </w:p>
    <w:p w:rsidR="00FD7D04" w:rsidRPr="000A4B61" w:rsidRDefault="00C01BEC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10</w:t>
      </w:r>
      <w:r w:rsidR="00FD7D04" w:rsidRPr="000A4B61">
        <w:rPr>
          <w:rFonts w:cs="Arial"/>
          <w:sz w:val="28"/>
          <w:szCs w:val="28"/>
        </w:rPr>
        <w:t>.2. Концентрическая форма.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 Форма типа АВАВА или АВС</w:t>
      </w:r>
      <w:r w:rsidRPr="000A4B61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 xml:space="preserve">СВА. Отличительные черты: </w:t>
      </w:r>
      <w:proofErr w:type="spellStart"/>
      <w:r w:rsidRPr="000A4B61">
        <w:rPr>
          <w:rFonts w:cs="Arial"/>
          <w:sz w:val="28"/>
          <w:szCs w:val="28"/>
        </w:rPr>
        <w:t>многотемность</w:t>
      </w:r>
      <w:proofErr w:type="spellEnd"/>
      <w:r w:rsidRPr="000A4B61">
        <w:rPr>
          <w:rFonts w:cs="Arial"/>
          <w:sz w:val="28"/>
          <w:szCs w:val="28"/>
        </w:rPr>
        <w:t xml:space="preserve">, однако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структурная четкость. Различия понятий концентричности как принципа (А/ВСВ/А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промежуточная между простой и сложной 3-х частной: г.п., п.п., разработка, п.п., г.п.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сонатная форма с зеркальной репризой) и собственно концентрической формы с относительной равнозначностью всех ее разделов (АВСВА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Ф. Шуберт «Приют»). Связь с эффектом приближения-удаления (Н. Римский-Корсаков. Ария Лебедь-птицы из оперы «Сказка о царе </w:t>
      </w:r>
      <w:proofErr w:type="spellStart"/>
      <w:r w:rsidRPr="000A4B61">
        <w:rPr>
          <w:rFonts w:cs="Arial"/>
          <w:sz w:val="28"/>
          <w:szCs w:val="28"/>
        </w:rPr>
        <w:t>Салтане</w:t>
      </w:r>
      <w:proofErr w:type="spellEnd"/>
      <w:r w:rsidRPr="000A4B61">
        <w:rPr>
          <w:rFonts w:cs="Arial"/>
          <w:sz w:val="28"/>
          <w:szCs w:val="28"/>
        </w:rPr>
        <w:t>» АВС</w:t>
      </w:r>
      <w:r w:rsidRPr="000A4B61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>СВА).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Принцип концентричности: Р. Вагнер. Увертюра к опере «Тангейзер», вступление к опере «</w:t>
      </w:r>
      <w:proofErr w:type="spellStart"/>
      <w:r w:rsidRPr="000A4B61">
        <w:rPr>
          <w:rFonts w:cs="Arial"/>
          <w:sz w:val="28"/>
          <w:szCs w:val="28"/>
        </w:rPr>
        <w:t>Лоэнгрин</w:t>
      </w:r>
      <w:proofErr w:type="spellEnd"/>
      <w:r w:rsidRPr="000A4B61">
        <w:rPr>
          <w:rFonts w:cs="Arial"/>
          <w:sz w:val="28"/>
          <w:szCs w:val="28"/>
        </w:rPr>
        <w:t>», К. Дебюсси. Прелюдия «Затонувший собор».</w:t>
      </w:r>
    </w:p>
    <w:p w:rsidR="00FD7D04" w:rsidRPr="000A4B61" w:rsidRDefault="00E432AA" w:rsidP="00CF3D0D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М. Мусоргский. Картинки с выставки. «Балет невылупившихся птенцов», Ф. Шопен. Ноктюрн b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 № 1, К. Дебюсси. «Затонувший собор».</w:t>
      </w:r>
    </w:p>
    <w:p w:rsidR="00FD7D04" w:rsidRPr="000A4B61" w:rsidRDefault="00E432AA" w:rsidP="008D2578">
      <w:pPr>
        <w:pStyle w:val="31"/>
        <w:spacing w:line="360" w:lineRule="auto"/>
        <w:rPr>
          <w:rFonts w:cs="Arial"/>
          <w:szCs w:val="28"/>
        </w:rPr>
      </w:pPr>
      <w:r w:rsidRPr="000A4B61">
        <w:rPr>
          <w:rFonts w:cs="Arial"/>
          <w:szCs w:val="28"/>
        </w:rPr>
        <w:t>Тема 11</w:t>
      </w:r>
      <w:r w:rsidR="00FD7D04" w:rsidRPr="000A4B61">
        <w:rPr>
          <w:rFonts w:cs="Arial"/>
          <w:szCs w:val="28"/>
        </w:rPr>
        <w:t xml:space="preserve">. </w:t>
      </w:r>
    </w:p>
    <w:p w:rsidR="00CF3D0D" w:rsidRDefault="00FD7D04" w:rsidP="008D2578">
      <w:pPr>
        <w:pStyle w:val="31"/>
        <w:spacing w:line="360" w:lineRule="auto"/>
        <w:rPr>
          <w:rFonts w:cs="Arial"/>
          <w:szCs w:val="28"/>
        </w:rPr>
      </w:pPr>
      <w:r w:rsidRPr="000A4B61">
        <w:rPr>
          <w:rFonts w:cs="Arial"/>
          <w:szCs w:val="28"/>
        </w:rPr>
        <w:t xml:space="preserve">Рондо и его исторические разновидности </w:t>
      </w:r>
    </w:p>
    <w:p w:rsidR="00FD7D04" w:rsidRPr="000A4B61" w:rsidRDefault="00FD7D04" w:rsidP="00CF3D0D">
      <w:pPr>
        <w:pStyle w:val="31"/>
        <w:spacing w:after="100" w:afterAutospacing="1" w:line="360" w:lineRule="auto"/>
        <w:rPr>
          <w:rFonts w:cs="Arial"/>
          <w:szCs w:val="28"/>
        </w:rPr>
      </w:pPr>
      <w:r w:rsidRPr="000A4B61">
        <w:rPr>
          <w:rFonts w:cs="Arial"/>
          <w:szCs w:val="28"/>
        </w:rPr>
        <w:t>(Старинное рондо, рондо венских классиков, свободное рондо).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Рондо как жанр и как форма. Рондо как жанр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подвижная пьеса жизнерадостного характера, с песенно-танцевальной главной темой (рефреном). Рондо как форма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форма, в которой одна и та же тема проводится не менее 3-х раз, а между ее проведениями помещаются части иного содержание, часто каждый раз новые (АВАС</w:t>
      </w:r>
      <w:r w:rsidRPr="000A4B61">
        <w:rPr>
          <w:rFonts w:cs="Arial"/>
          <w:sz w:val="28"/>
          <w:szCs w:val="28"/>
          <w:lang w:val="en-US"/>
        </w:rPr>
        <w:t>AD</w:t>
      </w:r>
      <w:r w:rsidRPr="000A4B61">
        <w:rPr>
          <w:rFonts w:cs="Arial"/>
          <w:sz w:val="28"/>
          <w:szCs w:val="28"/>
        </w:rPr>
        <w:t>…А).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Происхождение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народная песня с припевом, танцевальные жанры (</w:t>
      </w:r>
      <w:proofErr w:type="spellStart"/>
      <w:r w:rsidRPr="000A4B61">
        <w:rPr>
          <w:rFonts w:cs="Arial"/>
          <w:sz w:val="28"/>
          <w:szCs w:val="28"/>
        </w:rPr>
        <w:t>rondea</w:t>
      </w:r>
      <w:proofErr w:type="spellEnd"/>
      <w:r w:rsidRPr="000A4B61">
        <w:rPr>
          <w:rFonts w:cs="Arial"/>
          <w:sz w:val="28"/>
          <w:szCs w:val="28"/>
          <w:lang w:val="en-US"/>
        </w:rPr>
        <w:t>u</w:t>
      </w:r>
      <w:r w:rsidRPr="000A4B61">
        <w:rPr>
          <w:rFonts w:cs="Arial"/>
          <w:sz w:val="28"/>
          <w:szCs w:val="28"/>
        </w:rPr>
        <w:t xml:space="preserve">-круг). Основная черта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бесконфликтность высказывания основной идеи; тональная закономерность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проведение рефрена в основной тональности, эпизодов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 подчиненной. Возможны связки и кода. Вступления нехарактерны.</w:t>
      </w:r>
    </w:p>
    <w:p w:rsidR="00FD7D04" w:rsidRPr="000A4B61" w:rsidRDefault="00E432A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11</w:t>
      </w:r>
      <w:r w:rsidR="00FD7D04" w:rsidRPr="000A4B61">
        <w:rPr>
          <w:rFonts w:cs="Arial"/>
          <w:sz w:val="28"/>
          <w:szCs w:val="28"/>
        </w:rPr>
        <w:t>.1. Старинное рондо.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Рондо французских </w:t>
      </w:r>
      <w:proofErr w:type="spellStart"/>
      <w:r w:rsidRPr="000A4B61">
        <w:rPr>
          <w:rFonts w:cs="Arial"/>
          <w:sz w:val="28"/>
          <w:szCs w:val="28"/>
        </w:rPr>
        <w:t>клавесинистов</w:t>
      </w:r>
      <w:proofErr w:type="spellEnd"/>
      <w:r w:rsidRPr="000A4B61">
        <w:rPr>
          <w:rFonts w:cs="Arial"/>
          <w:sz w:val="28"/>
          <w:szCs w:val="28"/>
        </w:rPr>
        <w:t xml:space="preserve">. Рондо И.С. Баха. Рондо французских </w:t>
      </w:r>
      <w:proofErr w:type="spellStart"/>
      <w:r w:rsidRPr="000A4B61">
        <w:rPr>
          <w:rFonts w:cs="Arial"/>
          <w:sz w:val="28"/>
          <w:szCs w:val="28"/>
        </w:rPr>
        <w:t>клавесинистов</w:t>
      </w:r>
      <w:proofErr w:type="spellEnd"/>
      <w:r w:rsidRPr="000A4B61">
        <w:rPr>
          <w:rFonts w:cs="Arial"/>
          <w:sz w:val="28"/>
          <w:szCs w:val="28"/>
        </w:rPr>
        <w:t xml:space="preserve">: программно-изобразительный характер (портретная зарисовка, жанровая картинка). </w:t>
      </w:r>
      <w:proofErr w:type="spellStart"/>
      <w:r w:rsidRPr="000A4B61">
        <w:rPr>
          <w:rFonts w:cs="Arial"/>
          <w:sz w:val="28"/>
          <w:szCs w:val="28"/>
        </w:rPr>
        <w:t>Многотемность</w:t>
      </w:r>
      <w:proofErr w:type="spellEnd"/>
      <w:r w:rsidRPr="000A4B61">
        <w:rPr>
          <w:rFonts w:cs="Arial"/>
          <w:sz w:val="28"/>
          <w:szCs w:val="28"/>
        </w:rPr>
        <w:t xml:space="preserve">: от 5 до 15-17 частей (наиболее типично 7). Простота строения рефрена (период) и эпизодов (не сложнее периода). </w:t>
      </w:r>
      <w:proofErr w:type="spellStart"/>
      <w:r w:rsidRPr="000A4B61">
        <w:rPr>
          <w:rFonts w:cs="Arial"/>
          <w:sz w:val="28"/>
          <w:szCs w:val="28"/>
        </w:rPr>
        <w:t>Неконтрастность</w:t>
      </w:r>
      <w:proofErr w:type="spellEnd"/>
      <w:r w:rsidRPr="000A4B61">
        <w:rPr>
          <w:rFonts w:cs="Arial"/>
          <w:sz w:val="28"/>
          <w:szCs w:val="28"/>
        </w:rPr>
        <w:t xml:space="preserve"> рефрена и эпизодов (в хороводной песне в куплете менялись только слова). Относительная динамика развития от первого эпизода к последнему (убыстрение движения, введение в последний эпизод довольно подвижных форм движения). Тональный план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эпизоды в основной тональности или доминантовой. Сочетание простейшей песенной основы с изысканностью стиля рококо. Господствует мелодическое начало, гомофонная фактура, четкие членения.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Рондо И.С. Баха: </w:t>
      </w:r>
      <w:proofErr w:type="spellStart"/>
      <w:r w:rsidRPr="000A4B61">
        <w:rPr>
          <w:rFonts w:cs="Arial"/>
          <w:sz w:val="28"/>
          <w:szCs w:val="28"/>
        </w:rPr>
        <w:t>многочастность</w:t>
      </w:r>
      <w:proofErr w:type="spellEnd"/>
      <w:r w:rsidRPr="000A4B61">
        <w:rPr>
          <w:rFonts w:cs="Arial"/>
          <w:sz w:val="28"/>
          <w:szCs w:val="28"/>
        </w:rPr>
        <w:t xml:space="preserve">. Эпизоды мало контрастируют друг другу (построены на общих формах движения). Контраст между рефреном и всей совокупностью эпизодов. Рефрен более индивидуализирован (у ансамбля), эпизоды на общих формах звучания (у солиста). Пример: Финал концерта для скрипки  E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E432AA" w:rsidRPr="000A4B61" w:rsidRDefault="00E432AA" w:rsidP="00CF3D0D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Ф. </w:t>
      </w:r>
      <w:proofErr w:type="spellStart"/>
      <w:r w:rsidRPr="000A4B61">
        <w:rPr>
          <w:rFonts w:cs="Arial"/>
          <w:sz w:val="28"/>
          <w:szCs w:val="28"/>
        </w:rPr>
        <w:t>Куперен</w:t>
      </w:r>
      <w:proofErr w:type="spellEnd"/>
      <w:r w:rsidRPr="000A4B61">
        <w:rPr>
          <w:rFonts w:cs="Arial"/>
          <w:sz w:val="28"/>
          <w:szCs w:val="28"/>
        </w:rPr>
        <w:t>. «Люби</w:t>
      </w:r>
      <w:r w:rsidR="00D14323">
        <w:rPr>
          <w:rFonts w:cs="Arial"/>
          <w:sz w:val="28"/>
          <w:szCs w:val="28"/>
        </w:rPr>
        <w:t xml:space="preserve">мая», «Жнецы», </w:t>
      </w:r>
      <w:r w:rsidR="003E319E">
        <w:rPr>
          <w:rFonts w:cs="Arial"/>
          <w:sz w:val="28"/>
          <w:szCs w:val="28"/>
        </w:rPr>
        <w:t xml:space="preserve">Л. </w:t>
      </w:r>
      <w:proofErr w:type="spellStart"/>
      <w:r w:rsidR="00D14323">
        <w:rPr>
          <w:rFonts w:cs="Arial"/>
          <w:sz w:val="28"/>
          <w:szCs w:val="28"/>
        </w:rPr>
        <w:t>Дакен</w:t>
      </w:r>
      <w:proofErr w:type="spellEnd"/>
      <w:r w:rsidR="00D14323">
        <w:rPr>
          <w:rFonts w:cs="Arial"/>
          <w:sz w:val="28"/>
          <w:szCs w:val="28"/>
        </w:rPr>
        <w:t>. «Кукушка», И.С. Бах. Гавот из П</w:t>
      </w:r>
      <w:r w:rsidRPr="000A4B61">
        <w:rPr>
          <w:rFonts w:cs="Arial"/>
          <w:sz w:val="28"/>
          <w:szCs w:val="28"/>
        </w:rPr>
        <w:t xml:space="preserve">артиты   E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для скрипки соло (Скрипичный концерт  E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 ч.3)</w:t>
      </w:r>
      <w:r w:rsidR="003E319E">
        <w:rPr>
          <w:rFonts w:cs="Arial"/>
          <w:sz w:val="28"/>
          <w:szCs w:val="28"/>
        </w:rPr>
        <w:t>.</w:t>
      </w:r>
    </w:p>
    <w:p w:rsidR="00FD7D04" w:rsidRPr="000A4B61" w:rsidRDefault="00E432A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11</w:t>
      </w:r>
      <w:r w:rsidR="00FD7D04" w:rsidRPr="000A4B61">
        <w:rPr>
          <w:rFonts w:cs="Arial"/>
          <w:sz w:val="28"/>
          <w:szCs w:val="28"/>
        </w:rPr>
        <w:t>.2. Рондо венских классиков (классическое рондо).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Упорядочение всех параметров формы рондо, насыщение новым содержанием, соответствующим новой </w:t>
      </w:r>
      <w:proofErr w:type="spellStart"/>
      <w:r w:rsidRPr="000A4B61">
        <w:rPr>
          <w:rFonts w:cs="Arial"/>
          <w:sz w:val="28"/>
          <w:szCs w:val="28"/>
        </w:rPr>
        <w:t>классицистской</w:t>
      </w:r>
      <w:proofErr w:type="spellEnd"/>
      <w:r w:rsidRPr="000A4B61">
        <w:rPr>
          <w:rFonts w:cs="Arial"/>
          <w:sz w:val="28"/>
          <w:szCs w:val="28"/>
        </w:rPr>
        <w:t xml:space="preserve"> эстетике. Стремление к сквозному развитию и преодолению разобщенности формы, следовательно, эпизоды становятся крупнее, а их количество уменьшается. Классическое рондо </w:t>
      </w:r>
      <w:proofErr w:type="spellStart"/>
      <w:r w:rsidRPr="000A4B61">
        <w:rPr>
          <w:rFonts w:cs="Arial"/>
          <w:sz w:val="28"/>
          <w:szCs w:val="28"/>
        </w:rPr>
        <w:t>пятичастно</w:t>
      </w:r>
      <w:proofErr w:type="spellEnd"/>
      <w:r w:rsidRPr="000A4B61">
        <w:rPr>
          <w:rFonts w:cs="Arial"/>
          <w:sz w:val="28"/>
          <w:szCs w:val="28"/>
        </w:rPr>
        <w:t xml:space="preserve"> АВАСА или </w:t>
      </w:r>
      <w:r w:rsidRPr="000A4B61">
        <w:rPr>
          <w:rFonts w:cs="Arial"/>
          <w:sz w:val="28"/>
          <w:szCs w:val="28"/>
          <w:lang w:val="en-US"/>
        </w:rPr>
        <w:t>RARBR</w:t>
      </w:r>
      <w:r w:rsidRPr="000A4B61">
        <w:rPr>
          <w:rFonts w:cs="Arial"/>
          <w:sz w:val="28"/>
          <w:szCs w:val="28"/>
        </w:rPr>
        <w:t>. Применение: финалы, реже другие части цикла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</w:t>
      </w:r>
      <w:r w:rsidR="00D14323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Соната № 13. ч.1), редко медленные части цикла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Соната № 8 ч. 2 , 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Соната № 18 B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. </w:t>
      </w:r>
      <w:proofErr w:type="spellStart"/>
      <w:r w:rsidRPr="000A4B61">
        <w:rPr>
          <w:rFonts w:cs="Arial"/>
          <w:sz w:val="28"/>
          <w:szCs w:val="28"/>
        </w:rPr>
        <w:t>Adagio</w:t>
      </w:r>
      <w:proofErr w:type="spellEnd"/>
      <w:r w:rsidRPr="000A4B61">
        <w:rPr>
          <w:rFonts w:cs="Arial"/>
          <w:sz w:val="28"/>
          <w:szCs w:val="28"/>
        </w:rPr>
        <w:t>), иногда самостоятельные сочинения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«Рондо о потерянном гроше»), изредка части крупного цикла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>Моцарт. «Свадьба Фигаро» Ария Фигаро № 9).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Рефрен </w:t>
      </w:r>
      <w:r w:rsidRPr="000A4B61">
        <w:rPr>
          <w:rFonts w:cs="Arial"/>
          <w:sz w:val="28"/>
          <w:szCs w:val="28"/>
          <w:lang w:val="en-US"/>
        </w:rPr>
        <w:t>R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простая 2-х или 3-х частная форма, реже период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Соната  D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№ 6 K-V 284. ч.2). </w:t>
      </w:r>
      <w:proofErr w:type="spellStart"/>
      <w:r w:rsidRPr="000A4B61">
        <w:rPr>
          <w:rFonts w:cs="Arial"/>
          <w:sz w:val="28"/>
          <w:szCs w:val="28"/>
        </w:rPr>
        <w:t>Тематизм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бытовая </w:t>
      </w:r>
      <w:proofErr w:type="spellStart"/>
      <w:r w:rsidRPr="000A4B61">
        <w:rPr>
          <w:rFonts w:cs="Arial"/>
          <w:sz w:val="28"/>
          <w:szCs w:val="28"/>
        </w:rPr>
        <w:t>танцевальность</w:t>
      </w:r>
      <w:proofErr w:type="spellEnd"/>
      <w:r w:rsidRPr="000A4B61">
        <w:rPr>
          <w:rFonts w:cs="Arial"/>
          <w:sz w:val="28"/>
          <w:szCs w:val="28"/>
        </w:rPr>
        <w:t xml:space="preserve"> и </w:t>
      </w:r>
      <w:proofErr w:type="spellStart"/>
      <w:r w:rsidRPr="000A4B61">
        <w:rPr>
          <w:rFonts w:cs="Arial"/>
          <w:sz w:val="28"/>
          <w:szCs w:val="28"/>
        </w:rPr>
        <w:t>песенность</w:t>
      </w:r>
      <w:proofErr w:type="spellEnd"/>
      <w:r w:rsidRPr="000A4B61">
        <w:rPr>
          <w:rFonts w:cs="Arial"/>
          <w:sz w:val="28"/>
          <w:szCs w:val="28"/>
        </w:rPr>
        <w:t xml:space="preserve">, тяготение к квадратности, усиленной четкими кадансами, подчеркнуто гомофонная фактура, непрерывность ритмической пульсации. Тональность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основная. В последующих проведениях может сокращаться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>Моцарт. Скрипичная  соната № 10. К.V. 378, ч.3) или варьироваться (</w:t>
      </w:r>
      <w:r w:rsidR="003E319E">
        <w:rPr>
          <w:rFonts w:cs="Arial"/>
          <w:sz w:val="28"/>
          <w:szCs w:val="28"/>
        </w:rPr>
        <w:t xml:space="preserve">Й. </w:t>
      </w:r>
      <w:r w:rsidRPr="000A4B61">
        <w:rPr>
          <w:rFonts w:cs="Arial"/>
          <w:sz w:val="28"/>
          <w:szCs w:val="28"/>
        </w:rPr>
        <w:t xml:space="preserve">Гайдн. Соната № 9 D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ч.3, 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Соната № 25.ч.3).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Эпизоды. Различаются между собой.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Первый эпизод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часть разработочного характера (на материале R). Незамкнутое построение или ряд построений. Иногда простая 2-х или 3-х частная форма. Тональность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 xml:space="preserve">.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Второй эпизод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более развит, вносит контраст, подобный контрасту трио в сложной трехчастной форме. Структурно оформлен, обособлен. Вводится без связок. Тональности: одноименная, S, или параллельная.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Усиление взаимодействия частей за счет введения связующих разделов, особенно от эпизодов к рефрену и коды, синтезирующей материал рефрена и эпизодов.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Связки: одноголосная мелодическая линия, короткая модуляция из нескольких аккордов или значительный </w:t>
      </w:r>
      <w:proofErr w:type="spellStart"/>
      <w:r w:rsidRPr="000A4B61">
        <w:rPr>
          <w:rFonts w:cs="Arial"/>
          <w:sz w:val="28"/>
          <w:szCs w:val="28"/>
        </w:rPr>
        <w:t>предыктовый</w:t>
      </w:r>
      <w:proofErr w:type="spellEnd"/>
      <w:r w:rsidRPr="000A4B61">
        <w:rPr>
          <w:rFonts w:cs="Arial"/>
          <w:sz w:val="28"/>
          <w:szCs w:val="28"/>
        </w:rPr>
        <w:t xml:space="preserve"> раздел (на интонациях эпизода или рефрена; «ложный рефрен»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рефрен не в основной тональности).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Первая связка (небольшая) от первого R к первому эпизоду.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Вторая -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 от первого эпизода ко второму R</w:t>
      </w:r>
      <w:r w:rsidR="000E59E3">
        <w:rPr>
          <w:rFonts w:cs="Arial"/>
          <w:sz w:val="28"/>
          <w:szCs w:val="28"/>
        </w:rPr>
        <w:t>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Третья (самая крупная, «ложный рефрен») </w:t>
      </w:r>
      <w:r w:rsidR="003E319E">
        <w:rPr>
          <w:rFonts w:cs="Arial"/>
          <w:sz w:val="28"/>
          <w:szCs w:val="28"/>
        </w:rPr>
        <w:t xml:space="preserve"> - </w:t>
      </w:r>
      <w:r w:rsidRPr="000A4B61">
        <w:rPr>
          <w:rFonts w:cs="Arial"/>
          <w:sz w:val="28"/>
          <w:szCs w:val="28"/>
        </w:rPr>
        <w:t xml:space="preserve">от второго эпизода  третьему </w:t>
      </w:r>
      <w:r w:rsidRPr="000A4B61">
        <w:rPr>
          <w:rFonts w:cs="Arial"/>
          <w:sz w:val="28"/>
          <w:szCs w:val="28"/>
          <w:lang w:val="en-US"/>
        </w:rPr>
        <w:t>R</w:t>
      </w:r>
      <w:r w:rsidRPr="000A4B61">
        <w:rPr>
          <w:rFonts w:cs="Arial"/>
          <w:sz w:val="28"/>
          <w:szCs w:val="28"/>
        </w:rPr>
        <w:t xml:space="preserve"> 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Возможна четвертая связка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 Коде.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Кода: часто вырастает из последнего проведения рефрена, переосмысления материал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Соната № 10. ч.3), синтезирование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Рондо a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).  Сложность строения большой коды: вступительный, развивающий, устойчивый завершающий разделы коды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Соната № 21, Финал).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FD7D04" w:rsidRPr="000A4B61" w:rsidRDefault="00E432AA" w:rsidP="00CF3D0D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В. Моцарт. Соната № </w:t>
      </w:r>
      <w:smartTag w:uri="urn:schemas-microsoft-com:office:smarttags" w:element="metricconverter">
        <w:smartTagPr>
          <w:attr w:name="ProductID" w:val="18 F"/>
        </w:smartTagPr>
        <w:r w:rsidRPr="000A4B61">
          <w:rPr>
            <w:rFonts w:cs="Arial"/>
            <w:sz w:val="28"/>
            <w:szCs w:val="28"/>
          </w:rPr>
          <w:t>18 F</w:t>
        </w:r>
      </w:smartTag>
      <w:r w:rsidR="00E432AA" w:rsidRPr="000A4B61">
        <w:rPr>
          <w:rFonts w:cs="Arial"/>
          <w:sz w:val="28"/>
          <w:szCs w:val="28"/>
        </w:rPr>
        <w:t xml:space="preserve"> </w:t>
      </w:r>
      <w:proofErr w:type="spellStart"/>
      <w:r w:rsidR="00E432AA" w:rsidRPr="000A4B61">
        <w:rPr>
          <w:rFonts w:cs="Arial"/>
          <w:sz w:val="28"/>
          <w:szCs w:val="28"/>
        </w:rPr>
        <w:t>dur</w:t>
      </w:r>
      <w:proofErr w:type="spellEnd"/>
      <w:r w:rsidR="00E432AA" w:rsidRPr="000A4B61">
        <w:rPr>
          <w:rFonts w:cs="Arial"/>
          <w:sz w:val="28"/>
          <w:szCs w:val="28"/>
        </w:rPr>
        <w:t>. K.V.</w:t>
      </w:r>
      <w:r w:rsidRPr="000A4B61">
        <w:rPr>
          <w:rFonts w:cs="Arial"/>
          <w:sz w:val="28"/>
          <w:szCs w:val="28"/>
        </w:rPr>
        <w:t xml:space="preserve"> 533 ч.2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Л. Бетховен. Соната № 21. ч.3, № 25.ч.3, № 8 ч.2, № 13 ч.1, № 10 ч.3, Рондо  C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(«Произведения крупной формы» 7 </w:t>
      </w:r>
      <w:proofErr w:type="spellStart"/>
      <w:r w:rsidRPr="000A4B61">
        <w:rPr>
          <w:rFonts w:cs="Arial"/>
          <w:sz w:val="28"/>
          <w:szCs w:val="28"/>
        </w:rPr>
        <w:t>кл</w:t>
      </w:r>
      <w:proofErr w:type="spellEnd"/>
      <w:r w:rsidRPr="000A4B61">
        <w:rPr>
          <w:rFonts w:cs="Arial"/>
          <w:sz w:val="28"/>
          <w:szCs w:val="28"/>
        </w:rPr>
        <w:t xml:space="preserve">. </w:t>
      </w:r>
      <w:proofErr w:type="spellStart"/>
      <w:r w:rsidRPr="000A4B61">
        <w:rPr>
          <w:rFonts w:cs="Arial"/>
          <w:sz w:val="28"/>
          <w:szCs w:val="28"/>
        </w:rPr>
        <w:t>Вып</w:t>
      </w:r>
      <w:proofErr w:type="spellEnd"/>
      <w:r w:rsidRPr="000A4B61">
        <w:rPr>
          <w:rFonts w:cs="Arial"/>
          <w:sz w:val="28"/>
          <w:szCs w:val="28"/>
        </w:rPr>
        <w:t>. 1 Хрестоматия.)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Й. Гайдн. Соната № 9 D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ч.3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Ф. Шопен. Мазурки В (ор 7 № 1), </w:t>
      </w:r>
      <w:proofErr w:type="spellStart"/>
      <w:r w:rsidRPr="000A4B61">
        <w:rPr>
          <w:rFonts w:cs="Arial"/>
          <w:sz w:val="28"/>
          <w:szCs w:val="28"/>
        </w:rPr>
        <w:t>fis</w:t>
      </w:r>
      <w:proofErr w:type="spellEnd"/>
      <w:r w:rsidRPr="000A4B61">
        <w:rPr>
          <w:rFonts w:cs="Arial"/>
          <w:sz w:val="28"/>
          <w:szCs w:val="28"/>
        </w:rPr>
        <w:t xml:space="preserve"> (ор 6 № 1), </w:t>
      </w:r>
      <w:proofErr w:type="spellStart"/>
      <w:r w:rsidRPr="000A4B61">
        <w:rPr>
          <w:rFonts w:cs="Arial"/>
          <w:sz w:val="28"/>
          <w:szCs w:val="28"/>
        </w:rPr>
        <w:t>Аs</w:t>
      </w:r>
      <w:proofErr w:type="spellEnd"/>
      <w:r w:rsidRPr="000A4B61">
        <w:rPr>
          <w:rFonts w:cs="Arial"/>
          <w:sz w:val="28"/>
          <w:szCs w:val="28"/>
        </w:rPr>
        <w:t xml:space="preserve"> (ор 7 № 4)</w:t>
      </w:r>
    </w:p>
    <w:p w:rsidR="00FD7D04" w:rsidRPr="000A4B61" w:rsidRDefault="00FD7D04" w:rsidP="000B3C3E">
      <w:pPr>
        <w:numPr>
          <w:ilvl w:val="1"/>
          <w:numId w:val="21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</w:rPr>
        <w:t>Посл</w:t>
      </w:r>
      <w:r w:rsidR="00E432AA" w:rsidRPr="000A4B61">
        <w:rPr>
          <w:rFonts w:cs="Arial"/>
          <w:sz w:val="28"/>
          <w:szCs w:val="28"/>
        </w:rPr>
        <w:t>еклассическое</w:t>
      </w:r>
      <w:proofErr w:type="spellEnd"/>
      <w:r w:rsidR="00E432AA" w:rsidRPr="000A4B61">
        <w:rPr>
          <w:rFonts w:cs="Arial"/>
          <w:sz w:val="28"/>
          <w:szCs w:val="28"/>
        </w:rPr>
        <w:t xml:space="preserve">, свободное рондо. </w:t>
      </w:r>
      <w:r w:rsidRPr="000A4B61">
        <w:rPr>
          <w:rFonts w:cs="Arial"/>
          <w:sz w:val="28"/>
          <w:szCs w:val="28"/>
        </w:rPr>
        <w:t>(</w:t>
      </w:r>
      <w:proofErr w:type="spellStart"/>
      <w:r w:rsidRPr="000A4B61">
        <w:rPr>
          <w:rFonts w:cs="Arial"/>
          <w:sz w:val="28"/>
          <w:szCs w:val="28"/>
        </w:rPr>
        <w:t>Послебетховенское</w:t>
      </w:r>
      <w:proofErr w:type="spellEnd"/>
      <w:r w:rsidRPr="000A4B61">
        <w:rPr>
          <w:rFonts w:cs="Arial"/>
          <w:sz w:val="28"/>
          <w:szCs w:val="28"/>
        </w:rPr>
        <w:t xml:space="preserve"> рондо. Рондо романтиков). </w:t>
      </w:r>
      <w:proofErr w:type="spellStart"/>
      <w:r w:rsidRPr="000A4B61">
        <w:rPr>
          <w:rFonts w:cs="Arial"/>
          <w:sz w:val="28"/>
          <w:szCs w:val="28"/>
        </w:rPr>
        <w:t>Рондальные</w:t>
      </w:r>
      <w:proofErr w:type="spellEnd"/>
      <w:r w:rsidRPr="000A4B61">
        <w:rPr>
          <w:rFonts w:cs="Arial"/>
          <w:sz w:val="28"/>
          <w:szCs w:val="28"/>
        </w:rPr>
        <w:t xml:space="preserve"> формы.</w:t>
      </w:r>
    </w:p>
    <w:p w:rsidR="00FD7D04" w:rsidRPr="000A4B61" w:rsidRDefault="00FD7D04" w:rsidP="00AC1C46">
      <w:pPr>
        <w:pStyle w:val="a4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Продолжение развития тенденций, заложенных в эпоху классицизма. Индивидуализация форм, яркость и неповторимость содержания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влияние новой романтической эстетики.</w:t>
      </w:r>
    </w:p>
    <w:p w:rsidR="00FD7D04" w:rsidRPr="000A4B61" w:rsidRDefault="00FD7D04" w:rsidP="00AC1C46">
      <w:pPr>
        <w:pStyle w:val="a4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2 тенденции:</w:t>
      </w:r>
    </w:p>
    <w:p w:rsidR="00FD7D04" w:rsidRPr="000A4B61" w:rsidRDefault="00FD7D04" w:rsidP="000B3C3E">
      <w:pPr>
        <w:pStyle w:val="a4"/>
        <w:numPr>
          <w:ilvl w:val="0"/>
          <w:numId w:val="28"/>
        </w:numPr>
        <w:spacing w:line="360" w:lineRule="auto"/>
        <w:ind w:left="0" w:firstLine="360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Центробежная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усиление роли эпизодов и уменьшение роли рефрена; значительная внутренняя расчлененность формы, обилие тем-образов. Стремление к сюите (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 xml:space="preserve">Глинка «Вальс-фантазия», 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 xml:space="preserve">Мусоргский «Картинки с выставки», </w:t>
      </w:r>
      <w:r w:rsidR="003E319E">
        <w:rPr>
          <w:rFonts w:cs="Arial"/>
          <w:sz w:val="28"/>
          <w:szCs w:val="28"/>
        </w:rPr>
        <w:t xml:space="preserve">Р. </w:t>
      </w:r>
      <w:r w:rsidRPr="000A4B61">
        <w:rPr>
          <w:rFonts w:cs="Arial"/>
          <w:sz w:val="28"/>
          <w:szCs w:val="28"/>
        </w:rPr>
        <w:t xml:space="preserve">Шуман «Венский карнавал»). Уменьшение роли рефрена: проведение его не в основной тональности, сокращение, пропуск рефрена (два эпизода подряд </w:t>
      </w:r>
      <w:r w:rsidR="003E319E">
        <w:rPr>
          <w:rFonts w:cs="Arial"/>
          <w:sz w:val="28"/>
          <w:szCs w:val="28"/>
        </w:rPr>
        <w:t>–</w:t>
      </w:r>
      <w:r w:rsidRPr="000A4B61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 xml:space="preserve">Глинка «Вальс-фантазия»,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>Прокофьев «Джульетта-девочка»).</w:t>
      </w:r>
    </w:p>
    <w:p w:rsidR="00FD7D04" w:rsidRPr="000A4B61" w:rsidRDefault="003E319E" w:rsidP="000B3C3E">
      <w:pPr>
        <w:pStyle w:val="a4"/>
        <w:numPr>
          <w:ilvl w:val="0"/>
          <w:numId w:val="28"/>
        </w:numPr>
        <w:spacing w:line="360" w:lineRule="auto"/>
        <w:ind w:left="0" w:firstLin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Центростремительная</w:t>
      </w:r>
      <w:r w:rsidR="00FD7D04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FD7D04" w:rsidRPr="000A4B61">
        <w:rPr>
          <w:rFonts w:cs="Arial"/>
          <w:sz w:val="28"/>
          <w:szCs w:val="28"/>
        </w:rPr>
        <w:t xml:space="preserve"> увеличение роли рефрена и уменьшение роли эпизодов; связность и монолитность формы, ярко выраженная динамика сквозного развития. Появление двойной трехчастной формы АВА</w:t>
      </w:r>
      <w:r>
        <w:rPr>
          <w:rFonts w:cs="Arial"/>
          <w:sz w:val="28"/>
          <w:szCs w:val="28"/>
          <w:vertAlign w:val="subscript"/>
        </w:rPr>
        <w:t>1</w:t>
      </w:r>
      <w:r w:rsidR="00FD7D04" w:rsidRPr="000A4B61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  <w:vertAlign w:val="subscript"/>
        </w:rPr>
        <w:t>1</w:t>
      </w:r>
      <w:r w:rsidR="00FD7D04" w:rsidRPr="000A4B61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  <w:vertAlign w:val="subscript"/>
        </w:rPr>
        <w:t>2</w:t>
      </w:r>
      <w:r w:rsidR="00FD7D04" w:rsidRPr="000A4B61">
        <w:rPr>
          <w:rFonts w:cs="Arial"/>
          <w:sz w:val="28"/>
          <w:szCs w:val="28"/>
        </w:rPr>
        <w:t xml:space="preserve"> (</w:t>
      </w:r>
      <w:r>
        <w:rPr>
          <w:rFonts w:cs="Arial"/>
          <w:sz w:val="28"/>
          <w:szCs w:val="28"/>
        </w:rPr>
        <w:t xml:space="preserve">Ф. </w:t>
      </w:r>
      <w:r w:rsidR="00FD7D04" w:rsidRPr="000A4B61">
        <w:rPr>
          <w:rFonts w:cs="Arial"/>
          <w:sz w:val="28"/>
          <w:szCs w:val="28"/>
        </w:rPr>
        <w:t>Шопен. Соната для фортепиано № 3. Финал).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Рондальные</w:t>
      </w:r>
      <w:proofErr w:type="spellEnd"/>
      <w:r w:rsidRPr="000A4B61">
        <w:rPr>
          <w:rFonts w:cs="Arial"/>
          <w:sz w:val="28"/>
          <w:szCs w:val="28"/>
        </w:rPr>
        <w:t xml:space="preserve"> формы: 1) трех-</w:t>
      </w:r>
      <w:proofErr w:type="spellStart"/>
      <w:r w:rsidRPr="000A4B61">
        <w:rPr>
          <w:rFonts w:cs="Arial"/>
          <w:sz w:val="28"/>
          <w:szCs w:val="28"/>
        </w:rPr>
        <w:t>пятичастная</w:t>
      </w:r>
      <w:proofErr w:type="spellEnd"/>
      <w:r w:rsidRPr="000A4B61">
        <w:rPr>
          <w:rFonts w:cs="Arial"/>
          <w:sz w:val="28"/>
          <w:szCs w:val="28"/>
        </w:rPr>
        <w:t xml:space="preserve"> АВАВА (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>Глинка «Попутная песня», «Марш Черномора»),</w:t>
      </w:r>
      <w:r w:rsidR="00D14323">
        <w:rPr>
          <w:rFonts w:cs="Arial"/>
          <w:sz w:val="28"/>
          <w:szCs w:val="28"/>
        </w:rPr>
        <w:t xml:space="preserve"> 2) двойная трехчастная АВА</w:t>
      </w:r>
      <w:r w:rsidR="00D14323">
        <w:rPr>
          <w:rFonts w:cs="Arial"/>
          <w:sz w:val="28"/>
          <w:szCs w:val="28"/>
          <w:vertAlign w:val="subscript"/>
        </w:rPr>
        <w:t>1</w:t>
      </w:r>
      <w:r w:rsidR="00D14323">
        <w:rPr>
          <w:rFonts w:cs="Arial"/>
          <w:sz w:val="28"/>
          <w:szCs w:val="28"/>
        </w:rPr>
        <w:t>ВА</w:t>
      </w:r>
      <w:r w:rsidR="00D14323">
        <w:rPr>
          <w:rFonts w:cs="Arial"/>
          <w:sz w:val="28"/>
          <w:szCs w:val="28"/>
          <w:vertAlign w:val="subscript"/>
        </w:rPr>
        <w:t>2</w:t>
      </w:r>
      <w:r w:rsidRPr="000A4B61">
        <w:rPr>
          <w:rFonts w:cs="Arial"/>
          <w:sz w:val="28"/>
          <w:szCs w:val="28"/>
        </w:rPr>
        <w:t xml:space="preserve">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Шопен. Ноктюрн </w:t>
      </w:r>
      <w:proofErr w:type="spellStart"/>
      <w:r w:rsidRPr="000A4B61">
        <w:rPr>
          <w:rFonts w:cs="Arial"/>
          <w:sz w:val="28"/>
          <w:szCs w:val="28"/>
        </w:rPr>
        <w:t>Des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>), 3) трехчастная с двумя трио АВАСА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Мендельсон. «Свадебный марш»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обособленные части, отсутствие непрерывного развития, свойственной рондо), 4) трехчастная с припевом АRВRАR (трехчастная с добавочным рефреном, простая или сложная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Шопен. Вальс № 7 </w:t>
      </w:r>
      <w:proofErr w:type="spellStart"/>
      <w:r w:rsidRPr="000A4B61">
        <w:rPr>
          <w:rFonts w:cs="Arial"/>
          <w:sz w:val="28"/>
          <w:szCs w:val="28"/>
        </w:rPr>
        <w:t>cis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 (простая), 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Фортепианная соната № 11 </w:t>
      </w:r>
      <w:proofErr w:type="spellStart"/>
      <w:r w:rsidRPr="000A4B61">
        <w:rPr>
          <w:rFonts w:cs="Arial"/>
          <w:sz w:val="28"/>
          <w:szCs w:val="28"/>
        </w:rPr>
        <w:t>Rondo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alla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turca</w:t>
      </w:r>
      <w:proofErr w:type="spellEnd"/>
      <w:r w:rsidRPr="000A4B61">
        <w:rPr>
          <w:rFonts w:cs="Arial"/>
          <w:sz w:val="28"/>
          <w:szCs w:val="28"/>
        </w:rPr>
        <w:t>), 5) четное рондо ВАСА</w:t>
      </w:r>
      <w:r w:rsidRPr="000A4B61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>А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Шопен. Мазурка № 19 h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proofErr w:type="spellStart"/>
      <w:r w:rsidRPr="000A4B61">
        <w:rPr>
          <w:rFonts w:cs="Arial"/>
          <w:sz w:val="28"/>
          <w:szCs w:val="28"/>
        </w:rPr>
        <w:t>fis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 ор 30 № 2, 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6 Экосезов).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FD7D04" w:rsidRPr="000A4B61" w:rsidRDefault="00E432AA" w:rsidP="00CF3D0D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Даргомыжский. «Свадьба», Глинка. Рондо </w:t>
      </w:r>
      <w:proofErr w:type="spellStart"/>
      <w:r w:rsidRPr="000A4B61">
        <w:rPr>
          <w:rFonts w:cs="Arial"/>
          <w:sz w:val="28"/>
          <w:szCs w:val="28"/>
        </w:rPr>
        <w:t>Фарлафа</w:t>
      </w:r>
      <w:proofErr w:type="spellEnd"/>
      <w:r w:rsidRPr="000A4B61">
        <w:rPr>
          <w:rFonts w:cs="Arial"/>
          <w:sz w:val="28"/>
          <w:szCs w:val="28"/>
        </w:rPr>
        <w:t>, «Вальс-фантазия», Прокофьев. «Ромео и Джульетта» («Менуэт», «Гавот», «Джульетта-девочка»), Бородин</w:t>
      </w:r>
      <w:r w:rsidR="00D14323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«Спящая княжна», Глинка. «Марш Черномора», Мендельсон. «Свадебный марш», Шопен. Вальс a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 ор 34, Шопен. Ноктюрн G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FD7D04" w:rsidRPr="000A4B61" w:rsidRDefault="00E432AA" w:rsidP="008D257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Тема 12</w:t>
      </w:r>
    </w:p>
    <w:p w:rsidR="00FD7D04" w:rsidRPr="000A4B61" w:rsidRDefault="00FD7D04" w:rsidP="00CF3D0D">
      <w:pPr>
        <w:spacing w:after="100" w:afterAutospacing="1"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 Вариационная форма. Вариации на выдержанный бас. Строгие орнаментальные вариации. Свободные вариации. Вариации на выдержанную мелодию. </w:t>
      </w:r>
      <w:proofErr w:type="spellStart"/>
      <w:r w:rsidRPr="000A4B61">
        <w:rPr>
          <w:rFonts w:cs="Arial"/>
          <w:b/>
          <w:sz w:val="28"/>
          <w:szCs w:val="28"/>
        </w:rPr>
        <w:t>Неоднотемные</w:t>
      </w:r>
      <w:proofErr w:type="spellEnd"/>
      <w:r w:rsidRPr="000A4B61">
        <w:rPr>
          <w:rFonts w:cs="Arial"/>
          <w:b/>
          <w:sz w:val="28"/>
          <w:szCs w:val="28"/>
        </w:rPr>
        <w:t xml:space="preserve"> вариации.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Варьирование (вариационный метод развития)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видоизмененный повтор одной и той же музыкальной мысли. Вариационная форма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форма, состоящая из изложения темы и ряда ее повторений в измененном виде.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Возможно введение вступления и коды. Число вариаций: от 2-3 до нескольких десятков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Соната № 23 ч.2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4 вариации, </w:t>
      </w:r>
      <w:r w:rsidR="003E319E">
        <w:rPr>
          <w:rFonts w:cs="Arial"/>
          <w:sz w:val="28"/>
          <w:szCs w:val="28"/>
        </w:rPr>
        <w:t xml:space="preserve">И. </w:t>
      </w:r>
      <w:r w:rsidRPr="000A4B61">
        <w:rPr>
          <w:rFonts w:cs="Arial"/>
          <w:sz w:val="28"/>
          <w:szCs w:val="28"/>
        </w:rPr>
        <w:t xml:space="preserve">Брамс. Вариации на тему Генделя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25 вариаций).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Тема. </w:t>
      </w:r>
      <w:proofErr w:type="spellStart"/>
      <w:r w:rsidRPr="000A4B61">
        <w:rPr>
          <w:rFonts w:cs="Arial"/>
          <w:sz w:val="28"/>
          <w:szCs w:val="28"/>
        </w:rPr>
        <w:t>Pазмеры</w:t>
      </w:r>
      <w:proofErr w:type="spellEnd"/>
      <w:r w:rsidRPr="000A4B61">
        <w:rPr>
          <w:rFonts w:cs="Arial"/>
          <w:sz w:val="28"/>
          <w:szCs w:val="28"/>
        </w:rPr>
        <w:t xml:space="preserve"> - от 4 тактов до простой 3-х частной формы. Может быть заимствована (из народной музыки, из произведений другого композитора), оригинальна (сочинена самим автором).</w:t>
      </w:r>
    </w:p>
    <w:p w:rsidR="003E319E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Возможность рассмотрения вариационного цикла как жанра.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Применение вариационной формы: отдельное произведение, часть циклического произведения (симфонии, концерта, квартета, сонаты и т.д.), номер в опере, оперная сцена (</w:t>
      </w:r>
      <w:r w:rsidR="003E319E">
        <w:rPr>
          <w:rFonts w:cs="Arial"/>
          <w:sz w:val="28"/>
          <w:szCs w:val="28"/>
        </w:rPr>
        <w:t xml:space="preserve">Э. </w:t>
      </w:r>
      <w:r w:rsidRPr="000A4B61">
        <w:rPr>
          <w:rFonts w:cs="Arial"/>
          <w:sz w:val="28"/>
          <w:szCs w:val="28"/>
        </w:rPr>
        <w:t xml:space="preserve">Григ. Баллада, Р. Штраус «Дон Кихот»,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 xml:space="preserve">Рахманинов. Рапсодия на тему Паганини, 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Соната № 10 ч.2, </w:t>
      </w:r>
      <w:r w:rsidR="003E319E">
        <w:rPr>
          <w:rFonts w:cs="Arial"/>
          <w:sz w:val="28"/>
          <w:szCs w:val="28"/>
        </w:rPr>
        <w:t xml:space="preserve">Й. </w:t>
      </w:r>
      <w:r w:rsidRPr="000A4B61">
        <w:rPr>
          <w:rFonts w:cs="Arial"/>
          <w:sz w:val="28"/>
          <w:szCs w:val="28"/>
        </w:rPr>
        <w:t xml:space="preserve">Гайдн. Соната № </w:t>
      </w:r>
      <w:smartTag w:uri="urn:schemas-microsoft-com:office:smarttags" w:element="metricconverter">
        <w:smartTagPr>
          <w:attr w:name="ProductID" w:val="12 G"/>
        </w:smartTagPr>
        <w:r w:rsidRPr="000A4B61">
          <w:rPr>
            <w:rFonts w:cs="Arial"/>
            <w:sz w:val="28"/>
            <w:szCs w:val="28"/>
          </w:rPr>
          <w:t>12 G</w:t>
        </w:r>
      </w:smartTag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, финал, </w:t>
      </w:r>
      <w:r w:rsidR="003E319E">
        <w:rPr>
          <w:rFonts w:cs="Arial"/>
          <w:sz w:val="28"/>
          <w:szCs w:val="28"/>
        </w:rPr>
        <w:t xml:space="preserve">Г. </w:t>
      </w:r>
      <w:proofErr w:type="spellStart"/>
      <w:r w:rsidRPr="000A4B61">
        <w:rPr>
          <w:rFonts w:cs="Arial"/>
          <w:sz w:val="28"/>
          <w:szCs w:val="28"/>
        </w:rPr>
        <w:t>Перселл</w:t>
      </w:r>
      <w:proofErr w:type="spellEnd"/>
      <w:r w:rsidRPr="000A4B61">
        <w:rPr>
          <w:rFonts w:cs="Arial"/>
          <w:sz w:val="28"/>
          <w:szCs w:val="28"/>
        </w:rPr>
        <w:t xml:space="preserve">. Ария </w:t>
      </w:r>
      <w:proofErr w:type="spellStart"/>
      <w:r w:rsidRPr="000A4B61">
        <w:rPr>
          <w:rFonts w:cs="Arial"/>
          <w:sz w:val="28"/>
          <w:szCs w:val="28"/>
        </w:rPr>
        <w:t>Дидоны</w:t>
      </w:r>
      <w:proofErr w:type="spellEnd"/>
      <w:r w:rsidRPr="000A4B61">
        <w:rPr>
          <w:rFonts w:cs="Arial"/>
          <w:sz w:val="28"/>
          <w:szCs w:val="28"/>
        </w:rPr>
        <w:t xml:space="preserve"> из оперы «</w:t>
      </w:r>
      <w:proofErr w:type="spellStart"/>
      <w:r w:rsidRPr="000A4B61">
        <w:rPr>
          <w:rFonts w:cs="Arial"/>
          <w:sz w:val="28"/>
          <w:szCs w:val="28"/>
        </w:rPr>
        <w:t>Дидона</w:t>
      </w:r>
      <w:proofErr w:type="spellEnd"/>
      <w:r w:rsidRPr="000A4B61">
        <w:rPr>
          <w:rFonts w:cs="Arial"/>
          <w:sz w:val="28"/>
          <w:szCs w:val="28"/>
        </w:rPr>
        <w:t xml:space="preserve"> и  Эней», </w:t>
      </w:r>
      <w:r w:rsidR="003E319E">
        <w:rPr>
          <w:rFonts w:cs="Arial"/>
          <w:sz w:val="28"/>
          <w:szCs w:val="28"/>
        </w:rPr>
        <w:t xml:space="preserve">А. </w:t>
      </w:r>
      <w:r w:rsidRPr="000A4B61">
        <w:rPr>
          <w:rFonts w:cs="Arial"/>
          <w:sz w:val="28"/>
          <w:szCs w:val="28"/>
        </w:rPr>
        <w:t xml:space="preserve">Бородин. Хор поселян из оперы «Князь Игорь»,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>Рахманинов.  Концерт для фортепиано с оркестром  № 3,ч.2, 3).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Разновидности вариационной формы: старинные вариации (</w:t>
      </w:r>
      <w:proofErr w:type="spellStart"/>
      <w:r w:rsidRPr="000A4B61">
        <w:rPr>
          <w:rFonts w:cs="Arial"/>
          <w:sz w:val="28"/>
          <w:szCs w:val="28"/>
        </w:rPr>
        <w:t>basso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ostinato</w:t>
      </w:r>
      <w:proofErr w:type="spellEnd"/>
      <w:r w:rsidRPr="000A4B61">
        <w:rPr>
          <w:rFonts w:cs="Arial"/>
          <w:sz w:val="28"/>
          <w:szCs w:val="28"/>
        </w:rPr>
        <w:t xml:space="preserve">), классические вариации (строгие орнаментальные), свободные вариации (жанрово-характерные), вариации на выдержанную мелодию, </w:t>
      </w:r>
      <w:proofErr w:type="spellStart"/>
      <w:r w:rsidRPr="000A4B61">
        <w:rPr>
          <w:rFonts w:cs="Arial"/>
          <w:sz w:val="28"/>
          <w:szCs w:val="28"/>
        </w:rPr>
        <w:t>неоднотемные</w:t>
      </w:r>
      <w:proofErr w:type="spellEnd"/>
      <w:r w:rsidRPr="000A4B61">
        <w:rPr>
          <w:rFonts w:cs="Arial"/>
          <w:sz w:val="28"/>
          <w:szCs w:val="28"/>
        </w:rPr>
        <w:t xml:space="preserve"> вариации.</w:t>
      </w:r>
    </w:p>
    <w:p w:rsidR="00FD7D04" w:rsidRPr="000A4B61" w:rsidRDefault="00E432A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12</w:t>
      </w:r>
      <w:r w:rsidR="00FD7D04" w:rsidRPr="000A4B61">
        <w:rPr>
          <w:rFonts w:cs="Arial"/>
          <w:sz w:val="28"/>
          <w:szCs w:val="28"/>
        </w:rPr>
        <w:t>.1. Вариации на выдержанный бас (</w:t>
      </w:r>
      <w:proofErr w:type="spellStart"/>
      <w:r w:rsidR="00FD7D04" w:rsidRPr="000A4B61">
        <w:rPr>
          <w:rFonts w:cs="Arial"/>
          <w:sz w:val="28"/>
          <w:szCs w:val="28"/>
        </w:rPr>
        <w:t>basso</w:t>
      </w:r>
      <w:proofErr w:type="spellEnd"/>
      <w:r w:rsidR="00FD7D04" w:rsidRPr="000A4B61">
        <w:rPr>
          <w:rFonts w:cs="Arial"/>
          <w:sz w:val="28"/>
          <w:szCs w:val="28"/>
        </w:rPr>
        <w:t xml:space="preserve"> </w:t>
      </w:r>
      <w:proofErr w:type="spellStart"/>
      <w:r w:rsidR="00FD7D04" w:rsidRPr="000A4B61">
        <w:rPr>
          <w:rFonts w:cs="Arial"/>
          <w:sz w:val="28"/>
          <w:szCs w:val="28"/>
        </w:rPr>
        <w:t>ostinato</w:t>
      </w:r>
      <w:proofErr w:type="spellEnd"/>
      <w:r w:rsidR="00FD7D04" w:rsidRPr="000A4B61">
        <w:rPr>
          <w:rFonts w:cs="Arial"/>
          <w:sz w:val="28"/>
          <w:szCs w:val="28"/>
        </w:rPr>
        <w:t xml:space="preserve">).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Распространение в </w:t>
      </w:r>
      <w:r w:rsidRPr="000A4B61">
        <w:rPr>
          <w:rFonts w:cs="Arial"/>
          <w:sz w:val="28"/>
          <w:szCs w:val="28"/>
          <w:lang w:val="en-US"/>
        </w:rPr>
        <w:t>XVII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  <w:lang w:val="en-US"/>
        </w:rPr>
        <w:t>XVIII</w:t>
      </w:r>
      <w:r w:rsidRPr="000A4B61">
        <w:rPr>
          <w:rFonts w:cs="Arial"/>
          <w:sz w:val="28"/>
          <w:szCs w:val="28"/>
        </w:rPr>
        <w:t xml:space="preserve"> вв., </w:t>
      </w:r>
      <w:r w:rsidRPr="000A4B61">
        <w:rPr>
          <w:rFonts w:cs="Arial"/>
          <w:sz w:val="28"/>
          <w:szCs w:val="28"/>
          <w:lang w:val="en-US"/>
        </w:rPr>
        <w:t>XX</w:t>
      </w:r>
      <w:r w:rsidRPr="000A4B61">
        <w:rPr>
          <w:rFonts w:cs="Arial"/>
          <w:sz w:val="28"/>
          <w:szCs w:val="28"/>
        </w:rPr>
        <w:t xml:space="preserve"> в. (</w:t>
      </w:r>
      <w:proofErr w:type="spellStart"/>
      <w:r w:rsidRPr="000A4B61">
        <w:rPr>
          <w:rFonts w:cs="Arial"/>
          <w:sz w:val="28"/>
          <w:szCs w:val="28"/>
        </w:rPr>
        <w:t>Перселл</w:t>
      </w:r>
      <w:proofErr w:type="spellEnd"/>
      <w:r w:rsidRPr="000A4B61">
        <w:rPr>
          <w:rFonts w:cs="Arial"/>
          <w:sz w:val="28"/>
          <w:szCs w:val="28"/>
        </w:rPr>
        <w:t xml:space="preserve">, Бах, Гендель, Шостакович, Щедрин, Бриттен, </w:t>
      </w:r>
      <w:proofErr w:type="spellStart"/>
      <w:r w:rsidRPr="000A4B61">
        <w:rPr>
          <w:rFonts w:cs="Arial"/>
          <w:sz w:val="28"/>
          <w:szCs w:val="28"/>
        </w:rPr>
        <w:t>Веберн</w:t>
      </w:r>
      <w:proofErr w:type="spellEnd"/>
      <w:r w:rsidRPr="000A4B61">
        <w:rPr>
          <w:rFonts w:cs="Arial"/>
          <w:sz w:val="28"/>
          <w:szCs w:val="28"/>
        </w:rPr>
        <w:t>, Берг, Хиндемит).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XVII</w:t>
      </w:r>
      <w:r w:rsidRPr="000A4B61">
        <w:rPr>
          <w:rFonts w:cs="Arial"/>
          <w:sz w:val="28"/>
          <w:szCs w:val="28"/>
        </w:rPr>
        <w:t xml:space="preserve"> в.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начало </w:t>
      </w:r>
      <w:r w:rsidRPr="000A4B61">
        <w:rPr>
          <w:rFonts w:cs="Arial"/>
          <w:sz w:val="28"/>
          <w:szCs w:val="28"/>
          <w:lang w:val="en-US"/>
        </w:rPr>
        <w:t>XVIII</w:t>
      </w:r>
      <w:r w:rsidRPr="000A4B61">
        <w:rPr>
          <w:rFonts w:cs="Arial"/>
          <w:sz w:val="28"/>
          <w:szCs w:val="28"/>
        </w:rPr>
        <w:t xml:space="preserve"> в.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отражение существеннейших сторон стиля барокко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возвышенность содержания, воплощенная грандиозностью форм. Насыщенная экспрессия, доходящая до трагизма 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(</w:t>
      </w:r>
      <w:r w:rsidR="003E319E">
        <w:rPr>
          <w:rFonts w:cs="Arial"/>
          <w:sz w:val="28"/>
          <w:szCs w:val="28"/>
        </w:rPr>
        <w:t xml:space="preserve">И.С </w:t>
      </w:r>
      <w:r w:rsidRPr="000A4B61">
        <w:rPr>
          <w:rFonts w:cs="Arial"/>
          <w:sz w:val="28"/>
          <w:szCs w:val="28"/>
        </w:rPr>
        <w:t xml:space="preserve">Бах. </w:t>
      </w:r>
      <w:proofErr w:type="spellStart"/>
      <w:r w:rsidRPr="000A4B61">
        <w:rPr>
          <w:rFonts w:cs="Arial"/>
          <w:sz w:val="28"/>
          <w:szCs w:val="28"/>
        </w:rPr>
        <w:t>Crucifixus</w:t>
      </w:r>
      <w:proofErr w:type="spellEnd"/>
      <w:r w:rsidRPr="000A4B61">
        <w:rPr>
          <w:rFonts w:cs="Arial"/>
          <w:sz w:val="28"/>
          <w:szCs w:val="28"/>
        </w:rPr>
        <w:t xml:space="preserve"> из Мессы h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r w:rsidR="003E319E">
        <w:rPr>
          <w:rFonts w:cs="Arial"/>
          <w:sz w:val="28"/>
          <w:szCs w:val="28"/>
        </w:rPr>
        <w:t xml:space="preserve">Г. </w:t>
      </w:r>
      <w:proofErr w:type="spellStart"/>
      <w:r w:rsidRPr="000A4B61">
        <w:rPr>
          <w:rFonts w:cs="Arial"/>
          <w:sz w:val="28"/>
          <w:szCs w:val="28"/>
        </w:rPr>
        <w:t>Перселл</w:t>
      </w:r>
      <w:proofErr w:type="spellEnd"/>
      <w:r w:rsidRPr="000A4B61">
        <w:rPr>
          <w:rFonts w:cs="Arial"/>
          <w:sz w:val="28"/>
          <w:szCs w:val="28"/>
        </w:rPr>
        <w:t xml:space="preserve">. Ария </w:t>
      </w:r>
      <w:proofErr w:type="spellStart"/>
      <w:r w:rsidRPr="000A4B61">
        <w:rPr>
          <w:rFonts w:cs="Arial"/>
          <w:sz w:val="28"/>
          <w:szCs w:val="28"/>
        </w:rPr>
        <w:t>Дидоны</w:t>
      </w:r>
      <w:proofErr w:type="spellEnd"/>
      <w:r w:rsidRPr="000A4B61">
        <w:rPr>
          <w:rFonts w:cs="Arial"/>
          <w:sz w:val="28"/>
          <w:szCs w:val="28"/>
        </w:rPr>
        <w:t xml:space="preserve"> из оперы «</w:t>
      </w:r>
      <w:proofErr w:type="spellStart"/>
      <w:r w:rsidRPr="000A4B61">
        <w:rPr>
          <w:rFonts w:cs="Arial"/>
          <w:sz w:val="28"/>
          <w:szCs w:val="28"/>
        </w:rPr>
        <w:t>Дидона</w:t>
      </w:r>
      <w:proofErr w:type="spellEnd"/>
      <w:r w:rsidRPr="000A4B61">
        <w:rPr>
          <w:rFonts w:cs="Arial"/>
          <w:sz w:val="28"/>
          <w:szCs w:val="28"/>
        </w:rPr>
        <w:t xml:space="preserve"> и Эней»). Применение в старинных танцевальных жанрах - чаконе и пассакалии.</w:t>
      </w:r>
    </w:p>
    <w:p w:rsidR="00FD7D04" w:rsidRPr="000A4B61" w:rsidRDefault="00D1432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  <w:u w:val="single"/>
        </w:rPr>
        <w:t>Тема</w:t>
      </w:r>
      <w:r>
        <w:rPr>
          <w:rFonts w:cs="Arial"/>
          <w:sz w:val="28"/>
          <w:szCs w:val="28"/>
        </w:rPr>
        <w:t xml:space="preserve"> (4-8 т.). Типична хром</w:t>
      </w:r>
      <w:r w:rsidR="00FD7D04" w:rsidRPr="000A4B61">
        <w:rPr>
          <w:rFonts w:cs="Arial"/>
          <w:sz w:val="28"/>
          <w:szCs w:val="28"/>
        </w:rPr>
        <w:t xml:space="preserve">атическая тема, нисходящая от </w:t>
      </w:r>
      <w:r w:rsidR="00FD7D04" w:rsidRPr="000A4B61">
        <w:rPr>
          <w:rFonts w:cs="Arial"/>
          <w:sz w:val="28"/>
          <w:szCs w:val="28"/>
          <w:lang w:val="en-US"/>
        </w:rPr>
        <w:t>I</w:t>
      </w:r>
      <w:r w:rsidR="00FD7D04" w:rsidRPr="000A4B61">
        <w:rPr>
          <w:rFonts w:cs="Arial"/>
          <w:sz w:val="28"/>
          <w:szCs w:val="28"/>
        </w:rPr>
        <w:t xml:space="preserve"> к </w:t>
      </w:r>
      <w:r w:rsidR="00FD7D04" w:rsidRPr="000A4B61">
        <w:rPr>
          <w:rFonts w:cs="Arial"/>
          <w:sz w:val="28"/>
          <w:szCs w:val="28"/>
          <w:lang w:val="en-US"/>
        </w:rPr>
        <w:t>V</w:t>
      </w:r>
      <w:r w:rsidR="00FD7D04" w:rsidRPr="000A4B61">
        <w:rPr>
          <w:rFonts w:cs="Arial"/>
          <w:sz w:val="28"/>
          <w:szCs w:val="28"/>
        </w:rPr>
        <w:t xml:space="preserve"> ступеням, возвращающаяся скачком в тонику </w:t>
      </w:r>
      <w:r w:rsidR="003E319E">
        <w:rPr>
          <w:rFonts w:cs="Arial"/>
          <w:sz w:val="28"/>
          <w:szCs w:val="28"/>
        </w:rPr>
        <w:t xml:space="preserve">(И.С. Бах </w:t>
      </w:r>
      <w:proofErr w:type="spellStart"/>
      <w:r w:rsidR="003E319E">
        <w:rPr>
          <w:rFonts w:cs="Arial"/>
          <w:sz w:val="28"/>
          <w:szCs w:val="28"/>
        </w:rPr>
        <w:t>Crucifixus</w:t>
      </w:r>
      <w:proofErr w:type="spellEnd"/>
      <w:r w:rsidR="003E319E">
        <w:rPr>
          <w:rFonts w:cs="Arial"/>
          <w:sz w:val="28"/>
          <w:szCs w:val="28"/>
        </w:rPr>
        <w:t xml:space="preserve"> из Мессы си-минор, Г. </w:t>
      </w:r>
      <w:proofErr w:type="spellStart"/>
      <w:r w:rsidR="003E319E">
        <w:rPr>
          <w:rFonts w:cs="Arial"/>
          <w:sz w:val="28"/>
          <w:szCs w:val="28"/>
        </w:rPr>
        <w:t>Перселл</w:t>
      </w:r>
      <w:proofErr w:type="spellEnd"/>
      <w:r w:rsidR="003E319E">
        <w:rPr>
          <w:rFonts w:cs="Arial"/>
          <w:sz w:val="28"/>
          <w:szCs w:val="28"/>
        </w:rPr>
        <w:t xml:space="preserve"> Ария </w:t>
      </w:r>
      <w:proofErr w:type="spellStart"/>
      <w:r w:rsidR="003E319E">
        <w:rPr>
          <w:rFonts w:cs="Arial"/>
          <w:sz w:val="28"/>
          <w:szCs w:val="28"/>
        </w:rPr>
        <w:t>Дидоны</w:t>
      </w:r>
      <w:proofErr w:type="spellEnd"/>
      <w:r w:rsidR="003E319E">
        <w:rPr>
          <w:rFonts w:cs="Arial"/>
          <w:sz w:val="28"/>
          <w:szCs w:val="28"/>
        </w:rPr>
        <w:t xml:space="preserve"> из оп. «</w:t>
      </w:r>
      <w:proofErr w:type="spellStart"/>
      <w:r w:rsidR="003E319E">
        <w:rPr>
          <w:rFonts w:cs="Arial"/>
          <w:sz w:val="28"/>
          <w:szCs w:val="28"/>
        </w:rPr>
        <w:t>Дидона</w:t>
      </w:r>
      <w:proofErr w:type="spellEnd"/>
      <w:r w:rsidR="003E319E">
        <w:rPr>
          <w:rFonts w:cs="Arial"/>
          <w:sz w:val="28"/>
          <w:szCs w:val="28"/>
        </w:rPr>
        <w:t xml:space="preserve"> и Эней»</w:t>
      </w:r>
      <w:r>
        <w:rPr>
          <w:rFonts w:cs="Arial"/>
          <w:sz w:val="28"/>
          <w:szCs w:val="28"/>
        </w:rPr>
        <w:t xml:space="preserve">, </w:t>
      </w:r>
      <w:r w:rsidR="003E319E">
        <w:rPr>
          <w:rFonts w:cs="Arial"/>
          <w:sz w:val="28"/>
          <w:szCs w:val="28"/>
        </w:rPr>
        <w:t xml:space="preserve">И.С. </w:t>
      </w:r>
      <w:r>
        <w:rPr>
          <w:rFonts w:cs="Arial"/>
          <w:sz w:val="28"/>
          <w:szCs w:val="28"/>
        </w:rPr>
        <w:t>Бах.</w:t>
      </w:r>
      <w:r w:rsidR="00FD7D04" w:rsidRPr="000A4B61">
        <w:rPr>
          <w:rFonts w:cs="Arial"/>
          <w:sz w:val="28"/>
          <w:szCs w:val="28"/>
        </w:rPr>
        <w:t xml:space="preserve"> Пассакалия c </w:t>
      </w:r>
      <w:proofErr w:type="spellStart"/>
      <w:r w:rsidR="00FD7D04" w:rsidRPr="000A4B61">
        <w:rPr>
          <w:rFonts w:cs="Arial"/>
          <w:sz w:val="28"/>
          <w:szCs w:val="28"/>
        </w:rPr>
        <w:t>moll</w:t>
      </w:r>
      <w:proofErr w:type="spellEnd"/>
      <w:r w:rsidR="00FD7D04" w:rsidRPr="000A4B61">
        <w:rPr>
          <w:rFonts w:cs="Arial"/>
          <w:sz w:val="28"/>
          <w:szCs w:val="28"/>
        </w:rPr>
        <w:t xml:space="preserve"> для органа), минорная, квадратная, основанная на ямбических мотивах (в условиях </w:t>
      </w:r>
      <w:proofErr w:type="spellStart"/>
      <w:r w:rsidR="00FD7D04" w:rsidRPr="000A4B61">
        <w:rPr>
          <w:rFonts w:cs="Arial"/>
          <w:sz w:val="28"/>
          <w:szCs w:val="28"/>
        </w:rPr>
        <w:t>трехдольности</w:t>
      </w:r>
      <w:proofErr w:type="spellEnd"/>
      <w:r w:rsidR="00FD7D04" w:rsidRPr="000A4B61">
        <w:rPr>
          <w:rFonts w:cs="Arial"/>
          <w:sz w:val="28"/>
          <w:szCs w:val="28"/>
        </w:rPr>
        <w:t xml:space="preserve"> и синкоп, символизирующих замедленный неравномерный шаг, поникающий жест. Два варианта изложения темы: одноголосно (</w:t>
      </w:r>
      <w:r w:rsidR="003E319E">
        <w:rPr>
          <w:rFonts w:cs="Arial"/>
          <w:sz w:val="28"/>
          <w:szCs w:val="28"/>
        </w:rPr>
        <w:t xml:space="preserve">И. С. </w:t>
      </w:r>
      <w:r w:rsidR="00FD7D04" w:rsidRPr="000A4B61">
        <w:rPr>
          <w:rFonts w:cs="Arial"/>
          <w:sz w:val="28"/>
          <w:szCs w:val="28"/>
        </w:rPr>
        <w:t xml:space="preserve">Бах. Пассакалия c </w:t>
      </w:r>
      <w:proofErr w:type="spellStart"/>
      <w:r w:rsidR="00FD7D04" w:rsidRPr="000A4B61">
        <w:rPr>
          <w:rFonts w:cs="Arial"/>
          <w:sz w:val="28"/>
          <w:szCs w:val="28"/>
        </w:rPr>
        <w:t>moll</w:t>
      </w:r>
      <w:proofErr w:type="spellEnd"/>
      <w:r w:rsidR="00FD7D04" w:rsidRPr="000A4B61">
        <w:rPr>
          <w:rFonts w:cs="Arial"/>
          <w:sz w:val="28"/>
          <w:szCs w:val="28"/>
        </w:rPr>
        <w:t>), с гармонизацией (</w:t>
      </w:r>
      <w:proofErr w:type="spellStart"/>
      <w:r w:rsidR="00FD7D04" w:rsidRPr="000A4B61">
        <w:rPr>
          <w:rFonts w:cs="Arial"/>
          <w:sz w:val="28"/>
          <w:szCs w:val="28"/>
        </w:rPr>
        <w:t>Crucifixus</w:t>
      </w:r>
      <w:proofErr w:type="spellEnd"/>
      <w:r w:rsidR="00FD7D04" w:rsidRPr="000A4B61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 xml:space="preserve">И. С. </w:t>
      </w:r>
      <w:r w:rsidR="00FD7D04" w:rsidRPr="000A4B61">
        <w:rPr>
          <w:rFonts w:cs="Arial"/>
          <w:sz w:val="28"/>
          <w:szCs w:val="28"/>
        </w:rPr>
        <w:t>Баха).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  <w:u w:val="single"/>
        </w:rPr>
        <w:t>Варьирование</w:t>
      </w:r>
      <w:r w:rsidRPr="000A4B61">
        <w:rPr>
          <w:rFonts w:cs="Arial"/>
          <w:sz w:val="28"/>
          <w:szCs w:val="28"/>
        </w:rPr>
        <w:t xml:space="preserve">: полифоническое, </w:t>
      </w:r>
      <w:proofErr w:type="spellStart"/>
      <w:r w:rsidRPr="000A4B61">
        <w:rPr>
          <w:rFonts w:cs="Arial"/>
          <w:sz w:val="28"/>
          <w:szCs w:val="28"/>
        </w:rPr>
        <w:t>фигурационно</w:t>
      </w:r>
      <w:proofErr w:type="spellEnd"/>
      <w:r w:rsidRPr="000A4B61">
        <w:rPr>
          <w:rFonts w:cs="Arial"/>
          <w:sz w:val="28"/>
          <w:szCs w:val="28"/>
        </w:rPr>
        <w:t>-полифоническое; затрудненность гармонического варьирования из-за неизменности баса.</w:t>
      </w:r>
    </w:p>
    <w:p w:rsidR="00FD7D04" w:rsidRPr="000A4B61" w:rsidRDefault="00E432AA" w:rsidP="00CF3D0D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А. </w:t>
      </w:r>
      <w:proofErr w:type="spellStart"/>
      <w:r w:rsidRPr="000A4B61">
        <w:rPr>
          <w:rFonts w:cs="Arial"/>
          <w:sz w:val="28"/>
          <w:szCs w:val="28"/>
        </w:rPr>
        <w:t>Корелли</w:t>
      </w:r>
      <w:proofErr w:type="spellEnd"/>
      <w:r w:rsidR="00D14323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</w:t>
      </w:r>
      <w:proofErr w:type="spellStart"/>
      <w:r w:rsidRPr="000A4B61">
        <w:rPr>
          <w:rFonts w:cs="Arial"/>
          <w:sz w:val="28"/>
          <w:szCs w:val="28"/>
        </w:rPr>
        <w:t>Фолья</w:t>
      </w:r>
      <w:proofErr w:type="spellEnd"/>
      <w:r w:rsidRPr="000A4B61">
        <w:rPr>
          <w:rFonts w:cs="Arial"/>
          <w:sz w:val="28"/>
          <w:szCs w:val="28"/>
        </w:rPr>
        <w:t>», Витали</w:t>
      </w:r>
      <w:r w:rsidR="00D14323">
        <w:rPr>
          <w:rFonts w:cs="Arial"/>
          <w:sz w:val="28"/>
          <w:szCs w:val="28"/>
        </w:rPr>
        <w:t>. «Чакона»</w:t>
      </w:r>
      <w:r w:rsidRPr="000A4B61">
        <w:rPr>
          <w:rFonts w:cs="Arial"/>
          <w:sz w:val="28"/>
          <w:szCs w:val="28"/>
        </w:rPr>
        <w:t xml:space="preserve">, И.С. Бах. Месса h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. Хор </w:t>
      </w:r>
      <w:proofErr w:type="spellStart"/>
      <w:r w:rsidRPr="000A4B61">
        <w:rPr>
          <w:rFonts w:cs="Arial"/>
          <w:sz w:val="28"/>
          <w:szCs w:val="28"/>
        </w:rPr>
        <w:t>Crucifixus</w:t>
      </w:r>
      <w:proofErr w:type="spellEnd"/>
      <w:r w:rsidRPr="000A4B61">
        <w:rPr>
          <w:rFonts w:cs="Arial"/>
          <w:sz w:val="28"/>
          <w:szCs w:val="28"/>
        </w:rPr>
        <w:t xml:space="preserve">, Чакона d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, Г.Ф. Гендель. Клавирная сюита g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. Пассакалия, Д. Шостакович. Прелюдия </w:t>
      </w:r>
      <w:proofErr w:type="spellStart"/>
      <w:r w:rsidRPr="000A4B61">
        <w:rPr>
          <w:rFonts w:cs="Arial"/>
          <w:sz w:val="28"/>
          <w:szCs w:val="28"/>
        </w:rPr>
        <w:t>gis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, Симфония № 8 ч.4, Щедрин. </w:t>
      </w:r>
      <w:proofErr w:type="spellStart"/>
      <w:r w:rsidRPr="000A4B61">
        <w:rPr>
          <w:rFonts w:cs="Arial"/>
          <w:sz w:val="28"/>
          <w:szCs w:val="28"/>
        </w:rPr>
        <w:t>Basso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ostinato</w:t>
      </w:r>
      <w:proofErr w:type="spellEnd"/>
      <w:r w:rsidR="00D14323">
        <w:rPr>
          <w:rFonts w:cs="Arial"/>
          <w:sz w:val="28"/>
          <w:szCs w:val="28"/>
        </w:rPr>
        <w:t xml:space="preserve"> из «Полифонической тетради»</w:t>
      </w:r>
      <w:r w:rsidRPr="000A4B61">
        <w:rPr>
          <w:rFonts w:cs="Arial"/>
          <w:sz w:val="28"/>
          <w:szCs w:val="28"/>
        </w:rPr>
        <w:t xml:space="preserve">   </w:t>
      </w:r>
    </w:p>
    <w:p w:rsidR="00FD7D04" w:rsidRPr="000A4B61" w:rsidRDefault="00E432AA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12</w:t>
      </w:r>
      <w:r w:rsidR="00FD7D04" w:rsidRPr="000A4B61">
        <w:rPr>
          <w:rFonts w:cs="Arial"/>
          <w:sz w:val="28"/>
          <w:szCs w:val="28"/>
        </w:rPr>
        <w:t>.2. Классические (строгие орнаментальные вариации)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Качественно новый этап в развитии этой формы (воздействие мировоззрения, эстетики эпохи Просвещения, гомофонно-гармонический стиль, пришедший на смену полифонии). Преемственность со старинными вариациями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неизменность структуры темы.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  <w:u w:val="single"/>
        </w:rPr>
        <w:tab/>
        <w:t>Тема</w:t>
      </w:r>
      <w:r w:rsidRPr="000A4B61">
        <w:rPr>
          <w:rFonts w:cs="Arial"/>
          <w:sz w:val="28"/>
          <w:szCs w:val="28"/>
        </w:rPr>
        <w:t xml:space="preserve">: Достаточно яркая, но исключающая резко индивидуализированные, характерные обороты. </w:t>
      </w:r>
      <w:proofErr w:type="spellStart"/>
      <w:r w:rsidRPr="000A4B61">
        <w:rPr>
          <w:rFonts w:cs="Arial"/>
          <w:sz w:val="28"/>
          <w:szCs w:val="28"/>
        </w:rPr>
        <w:t>Хорально</w:t>
      </w:r>
      <w:proofErr w:type="spellEnd"/>
      <w:r w:rsidRPr="000A4B61">
        <w:rPr>
          <w:rFonts w:cs="Arial"/>
          <w:sz w:val="28"/>
          <w:szCs w:val="28"/>
        </w:rPr>
        <w:t xml:space="preserve">-песенный склад, средний регистр, умеренный темп, простая фактура. По структуре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простая 2-х частная форма, период, реже простая 3-х частная форма.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  <w:u w:val="single"/>
        </w:rPr>
        <w:tab/>
        <w:t xml:space="preserve">Варьирование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фактурно-орнаментальное, с сохранением опорных точек мелодии. Сохранение общего скрепляющего комплекса: структуры, тональности (возможна единичная смена лада, с последующим возвращением), гармонической основы, опорных точек мелодии. Сохранение структуры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главный отличительный признак строгих вариаций.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Возможен контраст в </w:t>
      </w:r>
      <w:proofErr w:type="spellStart"/>
      <w:r w:rsidRPr="000A4B61">
        <w:rPr>
          <w:rFonts w:cs="Arial"/>
          <w:sz w:val="28"/>
          <w:szCs w:val="28"/>
        </w:rPr>
        <w:t>последовании</w:t>
      </w:r>
      <w:proofErr w:type="spellEnd"/>
      <w:r w:rsidRPr="000A4B61">
        <w:rPr>
          <w:rFonts w:cs="Arial"/>
          <w:sz w:val="28"/>
          <w:szCs w:val="28"/>
        </w:rPr>
        <w:t xml:space="preserve"> вариаций: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ладовый: одна из вариаций в одноименном мажоре или миноре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Соната №12, ч.1, </w:t>
      </w:r>
      <w:proofErr w:type="spellStart"/>
      <w:r w:rsidRPr="000A4B61">
        <w:rPr>
          <w:rFonts w:cs="Arial"/>
          <w:sz w:val="28"/>
          <w:szCs w:val="28"/>
        </w:rPr>
        <w:t>As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- одна из вариаций </w:t>
      </w:r>
      <w:proofErr w:type="spellStart"/>
      <w:r w:rsidRPr="000A4B61">
        <w:rPr>
          <w:rFonts w:cs="Arial"/>
          <w:sz w:val="28"/>
          <w:szCs w:val="28"/>
        </w:rPr>
        <w:t>as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Соната № 11, ч.1, A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одна из вариаций a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);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темповый: изменение темпа перед финальной вариацией (</w:t>
      </w:r>
      <w:proofErr w:type="spellStart"/>
      <w:r w:rsidRPr="000A4B61">
        <w:rPr>
          <w:rFonts w:cs="Arial"/>
          <w:sz w:val="28"/>
          <w:szCs w:val="28"/>
        </w:rPr>
        <w:t>Adagio</w:t>
      </w:r>
      <w:proofErr w:type="spellEnd"/>
      <w:r w:rsidRPr="000A4B61">
        <w:rPr>
          <w:rFonts w:cs="Arial"/>
          <w:sz w:val="28"/>
          <w:szCs w:val="28"/>
        </w:rPr>
        <w:t xml:space="preserve"> в окружении быстрых мажорных вариаций </w:t>
      </w:r>
      <w:r w:rsidR="003E319E">
        <w:rPr>
          <w:rFonts w:cs="Arial"/>
          <w:sz w:val="28"/>
          <w:szCs w:val="28"/>
        </w:rPr>
        <w:t>–</w:t>
      </w:r>
      <w:r w:rsidRPr="000A4B61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Соната № </w:t>
      </w:r>
      <w:smartTag w:uri="urn:schemas-microsoft-com:office:smarttags" w:element="metricconverter">
        <w:smartTagPr>
          <w:attr w:name="ProductID" w:val="11 A"/>
        </w:smartTagPr>
        <w:r w:rsidRPr="000A4B61">
          <w:rPr>
            <w:rFonts w:cs="Arial"/>
            <w:sz w:val="28"/>
            <w:szCs w:val="28"/>
          </w:rPr>
          <w:t>11 A</w:t>
        </w:r>
      </w:smartTag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, ч.1).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Возможность код с расширениями и дополнениями.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Принципы группировки вариаций с целью преодоления дробности формы: «</w:t>
      </w:r>
      <w:proofErr w:type="spellStart"/>
      <w:r w:rsidRPr="000A4B61">
        <w:rPr>
          <w:rFonts w:cs="Arial"/>
          <w:sz w:val="28"/>
          <w:szCs w:val="28"/>
        </w:rPr>
        <w:t>диминуация</w:t>
      </w:r>
      <w:proofErr w:type="spellEnd"/>
      <w:r w:rsidRPr="000A4B61">
        <w:rPr>
          <w:rFonts w:cs="Arial"/>
          <w:sz w:val="28"/>
          <w:szCs w:val="28"/>
        </w:rPr>
        <w:t>» (накопление движения введением более мелких длительностей в последующей вариации по сравнению с предыдущей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Соната № 23, ч.2), вариация и вариация на нее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32 вариации с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: 1-3, 7, 8, 10, 11), сходство вариаций на расстоянии, мотивные, фактурные связи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Соната № </w:t>
      </w:r>
      <w:smartTag w:uri="urn:schemas-microsoft-com:office:smarttags" w:element="metricconverter">
        <w:smartTagPr>
          <w:attr w:name="ProductID" w:val="11 A"/>
        </w:smartTagPr>
        <w:r w:rsidRPr="000A4B61">
          <w:rPr>
            <w:rFonts w:cs="Arial"/>
            <w:sz w:val="28"/>
            <w:szCs w:val="28"/>
          </w:rPr>
          <w:t>11 A</w:t>
        </w:r>
      </w:smartTag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>, ч.1), трехчастное объединение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Соната № 12, ч.1, 32 вариации c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), вариация в значении репризы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Соната № 23, ч.2).</w:t>
      </w:r>
    </w:p>
    <w:p w:rsidR="00FD7D04" w:rsidRPr="000A4B61" w:rsidRDefault="00E432AA" w:rsidP="00AC1C46">
      <w:pPr>
        <w:spacing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Гайдн. Соната № </w:t>
      </w:r>
      <w:smartTag w:uri="urn:schemas-microsoft-com:office:smarttags" w:element="metricconverter">
        <w:smartTagPr>
          <w:attr w:name="ProductID" w:val="12, G"/>
        </w:smartTagPr>
        <w:r w:rsidRPr="000A4B61">
          <w:rPr>
            <w:rFonts w:cs="Arial"/>
            <w:sz w:val="28"/>
            <w:szCs w:val="28"/>
          </w:rPr>
          <w:t>12, G</w:t>
        </w:r>
      </w:smartTag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, чч.1,3, Моцарт. Соната № 6 </w:t>
      </w:r>
      <w:r w:rsidRPr="000A4B61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ч.3.KV. </w:t>
      </w:r>
      <w:smartTag w:uri="urn:schemas-microsoft-com:office:smarttags" w:element="metricconverter">
        <w:smartTagPr>
          <w:attr w:name="ProductID" w:val="284, A"/>
        </w:smartTagPr>
        <w:r w:rsidRPr="000A4B61">
          <w:rPr>
            <w:rFonts w:cs="Arial"/>
            <w:sz w:val="28"/>
            <w:szCs w:val="28"/>
          </w:rPr>
          <w:t>284, A</w:t>
        </w:r>
      </w:smartTag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  №11 , ч.1, Бетховен. Соната № 12, ч.1, № 23, ч.2, № 30 ч.3; Сборники вариаций (2 тома)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вариации на выбор, Бетховен. Скрипичные сонаты № 9, ч.1, № 10, ч.4 </w:t>
      </w:r>
    </w:p>
    <w:p w:rsidR="00FD7D04" w:rsidRPr="000A4B61" w:rsidRDefault="0089338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12</w:t>
      </w:r>
      <w:r w:rsidR="00FD7D04" w:rsidRPr="000A4B61">
        <w:rPr>
          <w:rFonts w:cs="Arial"/>
          <w:sz w:val="28"/>
          <w:szCs w:val="28"/>
        </w:rPr>
        <w:t>.3. Свободные (жанрово-характерные) вариации.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Возникновение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эпоха романтизма, распространение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XIX</w:t>
      </w:r>
      <w:r w:rsidRPr="000A4B61">
        <w:rPr>
          <w:rFonts w:cs="Arial"/>
          <w:sz w:val="28"/>
          <w:szCs w:val="28"/>
        </w:rPr>
        <w:t xml:space="preserve"> - </w:t>
      </w:r>
      <w:r w:rsidRPr="000A4B61">
        <w:rPr>
          <w:rFonts w:cs="Arial"/>
          <w:sz w:val="28"/>
          <w:szCs w:val="28"/>
          <w:lang w:val="en-US"/>
        </w:rPr>
        <w:t>XX</w:t>
      </w:r>
      <w:r w:rsidRPr="000A4B61">
        <w:rPr>
          <w:rFonts w:cs="Arial"/>
          <w:sz w:val="28"/>
          <w:szCs w:val="28"/>
        </w:rPr>
        <w:t xml:space="preserve"> вв. Свободное варьирование заключается в вольном обращении со структурой темы (главный отличительный признак свободных вариаций).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Свободная вариация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относительно самостоятельная пьеса, интонационно связанная с темой, а не видоизмененное воспроизведение темы как целого (минимальные связи с темой; тема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повод для создания разнохарактерных пьес-вариаций (</w:t>
      </w:r>
      <w:r w:rsidR="003E319E">
        <w:rPr>
          <w:rFonts w:cs="Arial"/>
          <w:sz w:val="28"/>
          <w:szCs w:val="28"/>
        </w:rPr>
        <w:t xml:space="preserve">Р. </w:t>
      </w:r>
      <w:r w:rsidRPr="000A4B61">
        <w:rPr>
          <w:rFonts w:cs="Arial"/>
          <w:sz w:val="28"/>
          <w:szCs w:val="28"/>
        </w:rPr>
        <w:t>Шуман. «Карнавал»).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Основные черты свободных  (жанрово-характерных) вариаций: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- несовпадение структуры темы и структуры вариаций (в некоторых случаях свободными считаются вариации даже с совпадающей структурой, при условии последовательного воплощения принципа характерности: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 xml:space="preserve">Рахманинов. </w:t>
      </w:r>
      <w:r w:rsidR="00903AF5">
        <w:rPr>
          <w:rFonts w:cs="Arial"/>
          <w:sz w:val="28"/>
          <w:szCs w:val="28"/>
        </w:rPr>
        <w:t>«</w:t>
      </w:r>
      <w:r w:rsidRPr="000A4B61">
        <w:rPr>
          <w:rFonts w:cs="Arial"/>
          <w:sz w:val="28"/>
          <w:szCs w:val="28"/>
        </w:rPr>
        <w:t xml:space="preserve">Вариации на тему </w:t>
      </w:r>
      <w:proofErr w:type="spellStart"/>
      <w:r w:rsidRPr="000A4B61">
        <w:rPr>
          <w:rFonts w:cs="Arial"/>
          <w:sz w:val="28"/>
          <w:szCs w:val="28"/>
        </w:rPr>
        <w:t>Корелли</w:t>
      </w:r>
      <w:proofErr w:type="spellEnd"/>
      <w:r w:rsidR="00903AF5">
        <w:rPr>
          <w:rFonts w:cs="Arial"/>
          <w:sz w:val="28"/>
          <w:szCs w:val="28"/>
        </w:rPr>
        <w:t>»</w:t>
      </w:r>
      <w:r w:rsidRPr="000A4B61">
        <w:rPr>
          <w:rFonts w:cs="Arial"/>
          <w:sz w:val="28"/>
          <w:szCs w:val="28"/>
        </w:rPr>
        <w:t xml:space="preserve">, </w:t>
      </w:r>
      <w:r w:rsidR="003E319E">
        <w:rPr>
          <w:rFonts w:cs="Arial"/>
          <w:sz w:val="28"/>
          <w:szCs w:val="28"/>
        </w:rPr>
        <w:t xml:space="preserve">И. </w:t>
      </w:r>
      <w:r w:rsidR="00D14323">
        <w:rPr>
          <w:rFonts w:cs="Arial"/>
          <w:sz w:val="28"/>
          <w:szCs w:val="28"/>
        </w:rPr>
        <w:t xml:space="preserve">Брамс. </w:t>
      </w:r>
      <w:r w:rsidR="00903AF5">
        <w:rPr>
          <w:rFonts w:cs="Arial"/>
          <w:sz w:val="28"/>
          <w:szCs w:val="28"/>
        </w:rPr>
        <w:t>«</w:t>
      </w:r>
      <w:r w:rsidR="00D14323">
        <w:rPr>
          <w:rFonts w:cs="Arial"/>
          <w:sz w:val="28"/>
          <w:szCs w:val="28"/>
        </w:rPr>
        <w:t>Вариации на тему Генделя</w:t>
      </w:r>
      <w:r w:rsidR="00903AF5">
        <w:rPr>
          <w:rFonts w:cs="Arial"/>
          <w:sz w:val="28"/>
          <w:szCs w:val="28"/>
        </w:rPr>
        <w:t>»</w:t>
      </w:r>
      <w:r w:rsidR="003E319E">
        <w:rPr>
          <w:rFonts w:cs="Arial"/>
          <w:sz w:val="28"/>
          <w:szCs w:val="28"/>
        </w:rPr>
        <w:t>,</w:t>
      </w:r>
      <w:r w:rsidRPr="000A4B61">
        <w:rPr>
          <w:rFonts w:cs="Arial"/>
          <w:sz w:val="28"/>
          <w:szCs w:val="28"/>
        </w:rPr>
        <w:t xml:space="preserve"> </w:t>
      </w:r>
    </w:p>
    <w:p w:rsidR="00FD7D04" w:rsidRPr="000A4B61" w:rsidRDefault="00D1432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FD7D04" w:rsidRPr="000A4B61">
        <w:rPr>
          <w:rFonts w:cs="Arial"/>
          <w:sz w:val="28"/>
          <w:szCs w:val="28"/>
        </w:rPr>
        <w:t xml:space="preserve">свобода тональных планов, </w:t>
      </w:r>
    </w:p>
    <w:p w:rsidR="00D14323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- интенсивность гармонических изменений</w:t>
      </w:r>
      <w:r w:rsidR="00D14323">
        <w:rPr>
          <w:rFonts w:cs="Arial"/>
          <w:sz w:val="28"/>
          <w:szCs w:val="28"/>
        </w:rPr>
        <w:t>,</w:t>
      </w:r>
    </w:p>
    <w:p w:rsidR="00FD7D04" w:rsidRPr="000A4B61" w:rsidRDefault="00D1432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разнообразие фактуры </w:t>
      </w:r>
      <w:r w:rsidR="003E319E">
        <w:rPr>
          <w:rFonts w:cs="Arial"/>
          <w:sz w:val="28"/>
          <w:szCs w:val="28"/>
        </w:rPr>
        <w:t>– С.</w:t>
      </w:r>
      <w:r>
        <w:rPr>
          <w:rFonts w:cs="Arial"/>
          <w:sz w:val="28"/>
          <w:szCs w:val="28"/>
        </w:rPr>
        <w:t xml:space="preserve"> </w:t>
      </w:r>
      <w:r w:rsidR="00FD7D04" w:rsidRPr="000A4B61">
        <w:rPr>
          <w:rFonts w:cs="Arial"/>
          <w:sz w:val="28"/>
          <w:szCs w:val="28"/>
        </w:rPr>
        <w:t>Рахмани</w:t>
      </w:r>
      <w:r>
        <w:rPr>
          <w:rFonts w:cs="Arial"/>
          <w:sz w:val="28"/>
          <w:szCs w:val="28"/>
        </w:rPr>
        <w:t xml:space="preserve">нов. </w:t>
      </w:r>
      <w:r w:rsidR="00903AF5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Рапсодия на тему Паганини</w:t>
      </w:r>
      <w:r w:rsidR="00903AF5">
        <w:rPr>
          <w:rFonts w:cs="Arial"/>
          <w:sz w:val="28"/>
          <w:szCs w:val="28"/>
        </w:rPr>
        <w:t>»</w:t>
      </w:r>
      <w:r w:rsidR="00FD7D04" w:rsidRPr="000A4B61">
        <w:rPr>
          <w:rFonts w:cs="Arial"/>
          <w:sz w:val="28"/>
          <w:szCs w:val="28"/>
        </w:rPr>
        <w:t xml:space="preserve"> </w:t>
      </w:r>
    </w:p>
    <w:p w:rsidR="00FD7D04" w:rsidRPr="000A4B61" w:rsidRDefault="00CF3D0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FD7D04" w:rsidRPr="000A4B61">
        <w:rPr>
          <w:rFonts w:cs="Arial"/>
          <w:sz w:val="28"/>
          <w:szCs w:val="28"/>
        </w:rPr>
        <w:t>обращение к полифоническому изложению (</w:t>
      </w:r>
      <w:r w:rsidR="003E319E">
        <w:rPr>
          <w:rFonts w:cs="Arial"/>
          <w:sz w:val="28"/>
          <w:szCs w:val="28"/>
        </w:rPr>
        <w:t xml:space="preserve">Р. </w:t>
      </w:r>
      <w:r w:rsidR="00FD7D04" w:rsidRPr="000A4B61">
        <w:rPr>
          <w:rFonts w:cs="Arial"/>
          <w:sz w:val="28"/>
          <w:szCs w:val="28"/>
        </w:rPr>
        <w:t xml:space="preserve">Шуман. Симфонические этюды. Этюд 8 </w:t>
      </w:r>
      <w:r w:rsidR="00DB7415">
        <w:rPr>
          <w:rFonts w:cs="Arial"/>
          <w:sz w:val="28"/>
          <w:szCs w:val="28"/>
        </w:rPr>
        <w:t>-</w:t>
      </w:r>
      <w:r w:rsidR="00FD7D04" w:rsidRPr="000A4B61">
        <w:rPr>
          <w:rFonts w:cs="Arial"/>
          <w:sz w:val="28"/>
          <w:szCs w:val="28"/>
        </w:rPr>
        <w:t xml:space="preserve"> двухголосная фугированная форма.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Характерные вариации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характерность (неповторимость) облика каждой вариации; жанровые вариации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проявление признаков разных жанров (ноктюрна, марша, колыбельной, хорала и т.д.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>Лист</w:t>
      </w:r>
      <w:r w:rsidR="00903AF5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«Мазепа», </w:t>
      </w:r>
      <w:r w:rsidR="003E319E">
        <w:rPr>
          <w:rFonts w:cs="Arial"/>
          <w:sz w:val="28"/>
          <w:szCs w:val="28"/>
        </w:rPr>
        <w:t xml:space="preserve">Э. </w:t>
      </w:r>
      <w:r w:rsidRPr="000A4B61">
        <w:rPr>
          <w:rFonts w:cs="Arial"/>
          <w:sz w:val="28"/>
          <w:szCs w:val="28"/>
        </w:rPr>
        <w:t>Григ</w:t>
      </w:r>
      <w:r w:rsidR="00903AF5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«Баллада»,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>Рахманинов</w:t>
      </w:r>
      <w:r w:rsidR="00903AF5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«Рапсодия на тему Паганини», «Вариации на тему </w:t>
      </w:r>
      <w:proofErr w:type="spellStart"/>
      <w:r w:rsidRPr="000A4B61">
        <w:rPr>
          <w:rFonts w:cs="Arial"/>
          <w:sz w:val="28"/>
          <w:szCs w:val="28"/>
        </w:rPr>
        <w:t>Корелли</w:t>
      </w:r>
      <w:proofErr w:type="spellEnd"/>
      <w:r w:rsidRPr="000A4B61">
        <w:rPr>
          <w:rFonts w:cs="Arial"/>
          <w:sz w:val="28"/>
          <w:szCs w:val="28"/>
        </w:rPr>
        <w:t xml:space="preserve">»). Два романтических устремления формы: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- характерность, контрастная сопоставимость могут привести к сюитной цикличности (</w:t>
      </w:r>
      <w:proofErr w:type="spellStart"/>
      <w:r w:rsidRPr="000A4B61">
        <w:rPr>
          <w:rFonts w:cs="Arial"/>
          <w:sz w:val="28"/>
          <w:szCs w:val="28"/>
        </w:rPr>
        <w:t>сюитно</w:t>
      </w:r>
      <w:proofErr w:type="spellEnd"/>
      <w:r w:rsidRPr="000A4B61">
        <w:rPr>
          <w:rFonts w:cs="Arial"/>
          <w:sz w:val="28"/>
          <w:szCs w:val="28"/>
        </w:rPr>
        <w:t>-вариационные циклы</w:t>
      </w:r>
      <w:r w:rsidR="003E319E">
        <w:rPr>
          <w:rFonts w:cs="Arial"/>
          <w:sz w:val="28"/>
          <w:szCs w:val="28"/>
        </w:rPr>
        <w:t xml:space="preserve"> Р. </w:t>
      </w:r>
      <w:r w:rsidRPr="000A4B61">
        <w:rPr>
          <w:rFonts w:cs="Arial"/>
          <w:sz w:val="28"/>
          <w:szCs w:val="28"/>
        </w:rPr>
        <w:t xml:space="preserve"> Шумана -  «Карнавал», «Бабочки», 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Листа </w:t>
      </w:r>
      <w:r w:rsidR="00903AF5">
        <w:rPr>
          <w:rFonts w:cs="Arial"/>
          <w:sz w:val="28"/>
          <w:szCs w:val="28"/>
        </w:rPr>
        <w:t xml:space="preserve"> - </w:t>
      </w:r>
      <w:r w:rsidRPr="000A4B61">
        <w:rPr>
          <w:rFonts w:cs="Arial"/>
          <w:sz w:val="28"/>
          <w:szCs w:val="28"/>
        </w:rPr>
        <w:t xml:space="preserve">«Пляски смерти»); 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- выход в стихию </w:t>
      </w:r>
      <w:proofErr w:type="spellStart"/>
      <w:r w:rsidRPr="000A4B61">
        <w:rPr>
          <w:rFonts w:cs="Arial"/>
          <w:sz w:val="28"/>
          <w:szCs w:val="28"/>
        </w:rPr>
        <w:t>разнаботочности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proofErr w:type="spellStart"/>
      <w:r w:rsidRPr="000A4B61">
        <w:rPr>
          <w:rFonts w:cs="Arial"/>
          <w:sz w:val="28"/>
          <w:szCs w:val="28"/>
        </w:rPr>
        <w:t>симфонизация</w:t>
      </w:r>
      <w:proofErr w:type="spellEnd"/>
      <w:r w:rsidRPr="000A4B61">
        <w:rPr>
          <w:rFonts w:cs="Arial"/>
          <w:sz w:val="28"/>
          <w:szCs w:val="28"/>
        </w:rPr>
        <w:t xml:space="preserve"> формы, стихия драматической, порой конфликтной событийности («Симфонические этюды» </w:t>
      </w:r>
      <w:r w:rsidR="003E319E">
        <w:rPr>
          <w:rFonts w:cs="Arial"/>
          <w:sz w:val="28"/>
          <w:szCs w:val="28"/>
        </w:rPr>
        <w:t xml:space="preserve">Р. </w:t>
      </w:r>
      <w:r w:rsidRPr="000A4B61">
        <w:rPr>
          <w:rFonts w:cs="Arial"/>
          <w:sz w:val="28"/>
          <w:szCs w:val="28"/>
        </w:rPr>
        <w:t xml:space="preserve">Шумана, «Рапсодия на тему Паганини»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>Рахманинова</w:t>
      </w:r>
      <w:r w:rsidR="00903AF5">
        <w:rPr>
          <w:rFonts w:cs="Arial"/>
          <w:sz w:val="28"/>
          <w:szCs w:val="28"/>
        </w:rPr>
        <w:t>)</w:t>
      </w:r>
      <w:r w:rsidRPr="000A4B61">
        <w:rPr>
          <w:rFonts w:cs="Arial"/>
          <w:sz w:val="28"/>
          <w:szCs w:val="28"/>
        </w:rPr>
        <w:t xml:space="preserve">. Отсюда три решения формы в ходе ее развития: вариации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сюита, строгие вариации с чрезвычайным усилением повествовательности и контрастов, собственно свободные </w:t>
      </w:r>
      <w:proofErr w:type="spellStart"/>
      <w:r w:rsidRPr="000A4B61">
        <w:rPr>
          <w:rFonts w:cs="Arial"/>
          <w:sz w:val="28"/>
          <w:szCs w:val="28"/>
        </w:rPr>
        <w:t>симфонизированные</w:t>
      </w:r>
      <w:proofErr w:type="spellEnd"/>
      <w:r w:rsidRPr="000A4B61">
        <w:rPr>
          <w:rFonts w:cs="Arial"/>
          <w:sz w:val="28"/>
          <w:szCs w:val="28"/>
        </w:rPr>
        <w:t xml:space="preserve"> вариации, преодолевающие мерную цикличность и устремленные к слитной форме.</w:t>
      </w:r>
    </w:p>
    <w:p w:rsidR="00FD7D04" w:rsidRPr="000A4B61" w:rsidRDefault="0089338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12</w:t>
      </w:r>
      <w:r w:rsidR="00FD7D04" w:rsidRPr="000A4B61">
        <w:rPr>
          <w:rFonts w:cs="Arial"/>
          <w:sz w:val="28"/>
          <w:szCs w:val="28"/>
        </w:rPr>
        <w:t>.4. Вариации на</w:t>
      </w:r>
      <w:r w:rsidR="00903AF5">
        <w:rPr>
          <w:rFonts w:cs="Arial"/>
          <w:sz w:val="28"/>
          <w:szCs w:val="28"/>
        </w:rPr>
        <w:t xml:space="preserve"> выдержанную мелодию (</w:t>
      </w:r>
      <w:proofErr w:type="spellStart"/>
      <w:r w:rsidR="00903AF5">
        <w:rPr>
          <w:rFonts w:cs="Arial"/>
          <w:sz w:val="28"/>
          <w:szCs w:val="28"/>
        </w:rPr>
        <w:t>soprano</w:t>
      </w:r>
      <w:proofErr w:type="spellEnd"/>
      <w:r w:rsidR="00903AF5">
        <w:rPr>
          <w:rFonts w:cs="Arial"/>
          <w:sz w:val="28"/>
          <w:szCs w:val="28"/>
        </w:rPr>
        <w:t xml:space="preserve"> o</w:t>
      </w:r>
      <w:r w:rsidR="00903AF5">
        <w:rPr>
          <w:rFonts w:cs="Arial"/>
          <w:sz w:val="28"/>
          <w:szCs w:val="28"/>
          <w:lang w:val="en-US"/>
        </w:rPr>
        <w:t>s</w:t>
      </w:r>
      <w:proofErr w:type="spellStart"/>
      <w:r w:rsidR="00FD7D04" w:rsidRPr="000A4B61">
        <w:rPr>
          <w:rFonts w:cs="Arial"/>
          <w:sz w:val="28"/>
          <w:szCs w:val="28"/>
        </w:rPr>
        <w:t>tinato</w:t>
      </w:r>
      <w:proofErr w:type="spellEnd"/>
      <w:r w:rsidR="00FD7D04" w:rsidRPr="000A4B61">
        <w:rPr>
          <w:rFonts w:cs="Arial"/>
          <w:sz w:val="28"/>
          <w:szCs w:val="28"/>
        </w:rPr>
        <w:t>)</w:t>
      </w:r>
    </w:p>
    <w:p w:rsidR="003E319E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Представляют собой варьированное сопровождение неизменной мелодии.</w:t>
      </w:r>
    </w:p>
    <w:p w:rsidR="003E319E" w:rsidRDefault="003E319E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  <w:u w:val="single"/>
        </w:rPr>
        <w:t>Тема</w:t>
      </w:r>
      <w:r>
        <w:rPr>
          <w:rFonts w:cs="Arial"/>
          <w:sz w:val="28"/>
          <w:szCs w:val="28"/>
        </w:rPr>
        <w:t xml:space="preserve"> – песенная мелодия.</w:t>
      </w:r>
      <w:r w:rsidR="00FD7D04" w:rsidRPr="000A4B6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  <w:u w:val="single"/>
        </w:rPr>
        <w:t>Варьирование</w:t>
      </w:r>
      <w:r w:rsidRPr="000A4B61">
        <w:rPr>
          <w:rFonts w:cs="Arial"/>
          <w:sz w:val="28"/>
          <w:szCs w:val="28"/>
        </w:rPr>
        <w:t>: тонально</w:t>
      </w:r>
      <w:r w:rsidR="00903AF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>гармоническое (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>Глинка. «Русл</w:t>
      </w:r>
      <w:r w:rsidR="003E319E">
        <w:rPr>
          <w:rFonts w:cs="Arial"/>
          <w:sz w:val="28"/>
          <w:szCs w:val="28"/>
        </w:rPr>
        <w:t>ан и Людмила»:</w:t>
      </w:r>
      <w:r w:rsidR="00903AF5">
        <w:rPr>
          <w:rFonts w:cs="Arial"/>
          <w:sz w:val="28"/>
          <w:szCs w:val="28"/>
        </w:rPr>
        <w:t xml:space="preserve"> Персидский хор, Б</w:t>
      </w:r>
      <w:r w:rsidRPr="000A4B61">
        <w:rPr>
          <w:rFonts w:cs="Arial"/>
          <w:sz w:val="28"/>
          <w:szCs w:val="28"/>
        </w:rPr>
        <w:t>аллада Финна), полифоническое (</w:t>
      </w:r>
      <w:r w:rsidR="003E319E">
        <w:rPr>
          <w:rFonts w:cs="Arial"/>
          <w:sz w:val="28"/>
          <w:szCs w:val="28"/>
        </w:rPr>
        <w:t xml:space="preserve">Н. </w:t>
      </w:r>
      <w:r w:rsidRPr="000A4B61">
        <w:rPr>
          <w:rFonts w:cs="Arial"/>
          <w:sz w:val="28"/>
          <w:szCs w:val="28"/>
        </w:rPr>
        <w:t>Римский-Корсаков.</w:t>
      </w:r>
      <w:r w:rsidR="003E319E">
        <w:rPr>
          <w:rFonts w:cs="Arial"/>
          <w:sz w:val="28"/>
          <w:szCs w:val="28"/>
        </w:rPr>
        <w:t xml:space="preserve"> «Садко»:</w:t>
      </w:r>
      <w:r w:rsidRPr="000A4B61">
        <w:rPr>
          <w:rFonts w:cs="Arial"/>
          <w:sz w:val="28"/>
          <w:szCs w:val="28"/>
        </w:rPr>
        <w:t xml:space="preserve"> Первая песня </w:t>
      </w:r>
      <w:proofErr w:type="spellStart"/>
      <w:r w:rsidRPr="000A4B61">
        <w:rPr>
          <w:rFonts w:cs="Arial"/>
          <w:sz w:val="28"/>
          <w:szCs w:val="28"/>
        </w:rPr>
        <w:t>Веденецкого</w:t>
      </w:r>
      <w:proofErr w:type="spellEnd"/>
      <w:r w:rsidRPr="000A4B61">
        <w:rPr>
          <w:rFonts w:cs="Arial"/>
          <w:sz w:val="28"/>
          <w:szCs w:val="28"/>
        </w:rPr>
        <w:t xml:space="preserve"> гостя), оркестровое (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>Равель. Болеро,</w:t>
      </w:r>
      <w:r w:rsidR="003E319E">
        <w:rPr>
          <w:rFonts w:cs="Arial"/>
          <w:sz w:val="28"/>
          <w:szCs w:val="28"/>
        </w:rPr>
        <w:t xml:space="preserve"> Д. </w:t>
      </w:r>
      <w:r w:rsidRPr="000A4B61">
        <w:rPr>
          <w:rFonts w:cs="Arial"/>
          <w:sz w:val="28"/>
          <w:szCs w:val="28"/>
        </w:rPr>
        <w:t xml:space="preserve">Шостакович. 7 симфония,1 часть, Эпизод нашествия), фактурное со </w:t>
      </w:r>
      <w:proofErr w:type="spellStart"/>
      <w:r w:rsidRPr="000A4B61">
        <w:rPr>
          <w:rFonts w:cs="Arial"/>
          <w:sz w:val="28"/>
          <w:szCs w:val="28"/>
        </w:rPr>
        <w:t>звукоизобразительными</w:t>
      </w:r>
      <w:proofErr w:type="spellEnd"/>
      <w:r w:rsidRPr="000A4B61">
        <w:rPr>
          <w:rFonts w:cs="Arial"/>
          <w:sz w:val="28"/>
          <w:szCs w:val="28"/>
        </w:rPr>
        <w:t xml:space="preserve"> эффектами (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 xml:space="preserve">Мусоргский. Песня </w:t>
      </w:r>
      <w:proofErr w:type="spellStart"/>
      <w:r w:rsidRPr="000A4B61">
        <w:rPr>
          <w:rFonts w:cs="Arial"/>
          <w:sz w:val="28"/>
          <w:szCs w:val="28"/>
        </w:rPr>
        <w:t>Варлаама</w:t>
      </w:r>
      <w:proofErr w:type="spellEnd"/>
      <w:r w:rsidRPr="000A4B61">
        <w:rPr>
          <w:rFonts w:cs="Arial"/>
          <w:sz w:val="28"/>
          <w:szCs w:val="28"/>
        </w:rPr>
        <w:t xml:space="preserve"> из оперы «Борис Годунов», песня Марфы из оперы «</w:t>
      </w:r>
      <w:proofErr w:type="spellStart"/>
      <w:r w:rsidRPr="000A4B61">
        <w:rPr>
          <w:rFonts w:cs="Arial"/>
          <w:sz w:val="28"/>
          <w:szCs w:val="28"/>
        </w:rPr>
        <w:t>Хованщина</w:t>
      </w:r>
      <w:proofErr w:type="spellEnd"/>
      <w:r w:rsidRPr="000A4B61">
        <w:rPr>
          <w:rFonts w:cs="Arial"/>
          <w:sz w:val="28"/>
          <w:szCs w:val="28"/>
        </w:rPr>
        <w:t>»).</w:t>
      </w:r>
    </w:p>
    <w:p w:rsidR="00FD7D04" w:rsidRPr="000A4B61" w:rsidRDefault="0089338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12</w:t>
      </w:r>
      <w:r w:rsidR="00FD7D04" w:rsidRPr="000A4B61">
        <w:rPr>
          <w:rFonts w:cs="Arial"/>
          <w:sz w:val="28"/>
          <w:szCs w:val="28"/>
        </w:rPr>
        <w:t xml:space="preserve">.5. </w:t>
      </w:r>
      <w:proofErr w:type="spellStart"/>
      <w:r w:rsidR="00FD7D04" w:rsidRPr="000A4B61">
        <w:rPr>
          <w:rFonts w:cs="Arial"/>
          <w:sz w:val="28"/>
          <w:szCs w:val="28"/>
        </w:rPr>
        <w:t>Неоднотемные</w:t>
      </w:r>
      <w:proofErr w:type="spellEnd"/>
      <w:r w:rsidR="00FD7D04" w:rsidRPr="000A4B61">
        <w:rPr>
          <w:rFonts w:cs="Arial"/>
          <w:sz w:val="28"/>
          <w:szCs w:val="28"/>
        </w:rPr>
        <w:t xml:space="preserve"> вариации.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Двойные (на 2 темы) и тройные (на 3 темы) вариации.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Два типа двойных вариаций: с совместным экспонированием тем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изложение двух тем друг за другом, затем вариации на них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Симфония № 5, ч.2 , </w:t>
      </w:r>
      <w:r w:rsidR="003E319E">
        <w:rPr>
          <w:rFonts w:cs="Arial"/>
          <w:sz w:val="28"/>
          <w:szCs w:val="28"/>
        </w:rPr>
        <w:t xml:space="preserve">Й. </w:t>
      </w:r>
      <w:r w:rsidRPr="000A4B61">
        <w:rPr>
          <w:rFonts w:cs="Arial"/>
          <w:sz w:val="28"/>
          <w:szCs w:val="28"/>
        </w:rPr>
        <w:t xml:space="preserve">Гайдн. Симфония № 103 ч. 3), с раздельным экспонированием тем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первая тема с вариациями, затем вторая тема с вариациями («Камаринская» Глинки). Тройные вариации (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>Балакирев. Увертюра на темы трех русских песен).</w:t>
      </w:r>
    </w:p>
    <w:p w:rsidR="00FD7D04" w:rsidRPr="000A4B61" w:rsidRDefault="00893383" w:rsidP="00AC1C46">
      <w:pPr>
        <w:spacing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FD7D04" w:rsidRPr="000A4B61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Э. Григ. Баллада, С. Рахманинов. </w:t>
      </w:r>
      <w:r w:rsidR="00903AF5">
        <w:rPr>
          <w:rFonts w:cs="Arial"/>
          <w:sz w:val="28"/>
          <w:szCs w:val="28"/>
        </w:rPr>
        <w:t>«</w:t>
      </w:r>
      <w:r w:rsidRPr="000A4B61">
        <w:rPr>
          <w:rFonts w:cs="Arial"/>
          <w:sz w:val="28"/>
          <w:szCs w:val="28"/>
        </w:rPr>
        <w:t xml:space="preserve">Вариации на тему </w:t>
      </w:r>
      <w:proofErr w:type="spellStart"/>
      <w:r w:rsidRPr="000A4B61">
        <w:rPr>
          <w:rFonts w:cs="Arial"/>
          <w:sz w:val="28"/>
          <w:szCs w:val="28"/>
        </w:rPr>
        <w:t>Корелли</w:t>
      </w:r>
      <w:proofErr w:type="spellEnd"/>
      <w:r w:rsidR="00903AF5">
        <w:rPr>
          <w:rFonts w:cs="Arial"/>
          <w:sz w:val="28"/>
          <w:szCs w:val="28"/>
        </w:rPr>
        <w:t>»</w:t>
      </w:r>
      <w:r w:rsidRPr="000A4B61">
        <w:rPr>
          <w:rFonts w:cs="Arial"/>
          <w:sz w:val="28"/>
          <w:szCs w:val="28"/>
        </w:rPr>
        <w:t xml:space="preserve">, Л. Бетховен. Симфония № 5 ч.3,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 xml:space="preserve">Прокофьев. Концерт № 3 ч.3, 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 xml:space="preserve">Рахманинов. </w:t>
      </w:r>
      <w:r w:rsidR="00903AF5">
        <w:rPr>
          <w:rFonts w:cs="Arial"/>
          <w:sz w:val="28"/>
          <w:szCs w:val="28"/>
        </w:rPr>
        <w:t>«</w:t>
      </w:r>
      <w:r w:rsidRPr="000A4B61">
        <w:rPr>
          <w:rFonts w:cs="Arial"/>
          <w:sz w:val="28"/>
          <w:szCs w:val="28"/>
        </w:rPr>
        <w:t>Рапсодия на тему Паганини</w:t>
      </w:r>
      <w:r w:rsidR="00903AF5">
        <w:rPr>
          <w:rFonts w:cs="Arial"/>
          <w:sz w:val="28"/>
          <w:szCs w:val="28"/>
        </w:rPr>
        <w:t>»</w:t>
      </w:r>
      <w:r w:rsidRPr="000A4B61">
        <w:rPr>
          <w:rFonts w:cs="Arial"/>
          <w:sz w:val="28"/>
          <w:szCs w:val="28"/>
        </w:rPr>
        <w:t>, Концерт № 3</w:t>
      </w:r>
      <w:r w:rsidR="003E319E">
        <w:rPr>
          <w:rFonts w:cs="Arial"/>
          <w:sz w:val="28"/>
          <w:szCs w:val="28"/>
        </w:rPr>
        <w:t>,</w:t>
      </w:r>
      <w:r w:rsidRPr="000A4B61">
        <w:rPr>
          <w:rFonts w:cs="Arial"/>
          <w:sz w:val="28"/>
          <w:szCs w:val="28"/>
        </w:rPr>
        <w:t xml:space="preserve"> ч.2, Р. Шуман. Симфонические этюды.</w:t>
      </w:r>
    </w:p>
    <w:p w:rsidR="00575726" w:rsidRDefault="00575726" w:rsidP="008D2578">
      <w:pPr>
        <w:pStyle w:val="31"/>
        <w:spacing w:line="360" w:lineRule="auto"/>
        <w:rPr>
          <w:rFonts w:cs="Arial"/>
          <w:szCs w:val="28"/>
        </w:rPr>
      </w:pPr>
    </w:p>
    <w:p w:rsidR="00FD7D04" w:rsidRPr="000A4B61" w:rsidRDefault="00893383" w:rsidP="008D2578">
      <w:pPr>
        <w:pStyle w:val="31"/>
        <w:spacing w:line="360" w:lineRule="auto"/>
        <w:rPr>
          <w:rFonts w:cs="Arial"/>
          <w:szCs w:val="28"/>
        </w:rPr>
      </w:pPr>
      <w:r w:rsidRPr="000A4B61">
        <w:rPr>
          <w:rFonts w:cs="Arial"/>
          <w:szCs w:val="28"/>
        </w:rPr>
        <w:t>Тема 13</w:t>
      </w:r>
      <w:r w:rsidR="00FD7D04" w:rsidRPr="000A4B61">
        <w:rPr>
          <w:rFonts w:cs="Arial"/>
          <w:szCs w:val="28"/>
        </w:rPr>
        <w:t xml:space="preserve"> </w:t>
      </w:r>
    </w:p>
    <w:p w:rsidR="00FD7D04" w:rsidRDefault="00FD7D04" w:rsidP="00CF3D0D">
      <w:pPr>
        <w:pStyle w:val="31"/>
        <w:spacing w:after="100" w:afterAutospacing="1" w:line="360" w:lineRule="auto"/>
        <w:rPr>
          <w:rFonts w:cs="Arial"/>
          <w:szCs w:val="28"/>
        </w:rPr>
      </w:pPr>
      <w:r w:rsidRPr="000A4B61">
        <w:rPr>
          <w:rFonts w:cs="Arial"/>
          <w:szCs w:val="28"/>
        </w:rPr>
        <w:t>Сонатная форма.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Наиболее сложная и богатая по выразительным возможностям:</w:t>
      </w:r>
    </w:p>
    <w:p w:rsidR="00FD7D04" w:rsidRPr="000A4B61" w:rsidRDefault="00FD7D04" w:rsidP="000B3C3E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воплощение процесса развития, качественное изменение образов;</w:t>
      </w:r>
    </w:p>
    <w:p w:rsidR="00FD7D04" w:rsidRPr="000A4B61" w:rsidRDefault="00FD7D04" w:rsidP="000B3C3E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отражение в особенностях формы общих законов мышления;</w:t>
      </w:r>
    </w:p>
    <w:p w:rsidR="00FD7D04" w:rsidRPr="000A4B61" w:rsidRDefault="00FD7D04" w:rsidP="000B3C3E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широта образного диапазона.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Классические образцы созданы венскими симфонистами; </w:t>
      </w:r>
      <w:r w:rsidRPr="000A4B61">
        <w:rPr>
          <w:rFonts w:cs="Arial"/>
          <w:sz w:val="28"/>
          <w:szCs w:val="28"/>
          <w:lang w:val="en-US"/>
        </w:rPr>
        <w:t>XIX</w:t>
      </w:r>
      <w:r w:rsidRPr="000A4B61">
        <w:rPr>
          <w:rFonts w:cs="Arial"/>
          <w:sz w:val="28"/>
          <w:szCs w:val="28"/>
        </w:rPr>
        <w:t xml:space="preserve"> - </w:t>
      </w:r>
      <w:r w:rsidRPr="000A4B61">
        <w:rPr>
          <w:rFonts w:cs="Arial"/>
          <w:sz w:val="28"/>
          <w:szCs w:val="28"/>
          <w:lang w:val="en-US"/>
        </w:rPr>
        <w:t>XX</w:t>
      </w:r>
      <w:r w:rsidRPr="000A4B61">
        <w:rPr>
          <w:rFonts w:cs="Arial"/>
          <w:sz w:val="28"/>
          <w:szCs w:val="28"/>
        </w:rPr>
        <w:t xml:space="preserve"> в.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эволюция формы. Модификации в современной музыке.</w:t>
      </w:r>
    </w:p>
    <w:p w:rsidR="00FD7D04" w:rsidRPr="000A4B61" w:rsidRDefault="00FD7D04" w:rsidP="00AC1C46">
      <w:pPr>
        <w:pStyle w:val="20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Универсальное применение форма нашла, главным образом, в инструментальной музыке. Реже используется в вокальной сольной, очень редко в ансамблевой и хоровой.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Сонатная форма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форма, в первом (экспозиционном) изложении основанная на тональном контрасте двух основных тем, который после разработки снимается в репризе благодаря перенесению второй темы в основную тональность или большему ее приближению к основной тональности.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Соната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циклическое или одночастное </w:t>
      </w:r>
      <w:r w:rsidRPr="000A4B61">
        <w:rPr>
          <w:rFonts w:cs="Arial"/>
          <w:sz w:val="28"/>
          <w:szCs w:val="28"/>
          <w:u w:val="single"/>
        </w:rPr>
        <w:t>самостоятельное</w:t>
      </w:r>
      <w:r w:rsidRPr="000A4B61">
        <w:rPr>
          <w:rFonts w:cs="Arial"/>
          <w:sz w:val="28"/>
          <w:szCs w:val="28"/>
        </w:rPr>
        <w:t xml:space="preserve"> произведение.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Сонатное </w:t>
      </w:r>
      <w:proofErr w:type="spellStart"/>
      <w:r w:rsidRPr="000A4B61">
        <w:rPr>
          <w:rFonts w:cs="Arial"/>
          <w:sz w:val="28"/>
          <w:szCs w:val="28"/>
        </w:rPr>
        <w:t>allegro</w:t>
      </w:r>
      <w:proofErr w:type="spellEnd"/>
      <w:r w:rsidRPr="000A4B61">
        <w:rPr>
          <w:rFonts w:cs="Arial"/>
          <w:sz w:val="28"/>
          <w:szCs w:val="28"/>
        </w:rPr>
        <w:t xml:space="preserve"> - термин, применимый преимущественно к </w:t>
      </w:r>
      <w:r w:rsidRPr="000A4B61">
        <w:rPr>
          <w:rFonts w:cs="Arial"/>
          <w:sz w:val="28"/>
          <w:szCs w:val="28"/>
          <w:u w:val="single"/>
        </w:rPr>
        <w:t>быстрым</w:t>
      </w:r>
      <w:r w:rsidRPr="000A4B61">
        <w:rPr>
          <w:rFonts w:cs="Arial"/>
          <w:sz w:val="28"/>
          <w:szCs w:val="28"/>
        </w:rPr>
        <w:t xml:space="preserve"> первым частям и финалам циклов.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</w:r>
      <w:proofErr w:type="spellStart"/>
      <w:r w:rsidRPr="000A4B61">
        <w:rPr>
          <w:rFonts w:cs="Arial"/>
          <w:sz w:val="28"/>
          <w:szCs w:val="28"/>
        </w:rPr>
        <w:t>Сонатность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наличие </w:t>
      </w:r>
      <w:r w:rsidRPr="000A4B61">
        <w:rPr>
          <w:rFonts w:cs="Arial"/>
          <w:sz w:val="28"/>
          <w:szCs w:val="28"/>
          <w:u w:val="single"/>
        </w:rPr>
        <w:t xml:space="preserve">черт </w:t>
      </w:r>
      <w:r w:rsidRPr="000A4B61">
        <w:rPr>
          <w:rFonts w:cs="Arial"/>
          <w:sz w:val="28"/>
          <w:szCs w:val="28"/>
        </w:rPr>
        <w:t>сонатной формы.</w:t>
      </w:r>
    </w:p>
    <w:p w:rsidR="00FD7D04" w:rsidRPr="000A4B61" w:rsidRDefault="00FD7D04" w:rsidP="00AC1C46">
      <w:pPr>
        <w:pStyle w:val="30"/>
        <w:spacing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Партия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основная составная </w:t>
      </w:r>
      <w:r w:rsidRPr="000A4B61">
        <w:rPr>
          <w:rFonts w:cs="Arial"/>
          <w:sz w:val="28"/>
          <w:szCs w:val="28"/>
          <w:u w:val="single"/>
        </w:rPr>
        <w:t>часть разделов</w:t>
      </w:r>
      <w:r w:rsidRPr="000A4B61">
        <w:rPr>
          <w:rFonts w:cs="Arial"/>
          <w:sz w:val="28"/>
          <w:szCs w:val="28"/>
        </w:rPr>
        <w:t xml:space="preserve"> сонатной формы (например, экспозиции)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Тема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экспонированный индивидуализированный материал, основание развиваемого образа.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Партия может основываться на нескольких темах (1-я и 2-я темы побочной партии).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3 основных раздела сонатной формы:</w:t>
      </w:r>
    </w:p>
    <w:p w:rsidR="00FD7D04" w:rsidRPr="000A4B61" w:rsidRDefault="00FD7D04" w:rsidP="000B3C3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экспозиция</w:t>
      </w:r>
    </w:p>
    <w:p w:rsidR="00FD7D04" w:rsidRPr="000A4B61" w:rsidRDefault="00FD7D04" w:rsidP="000B3C3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разработка</w:t>
      </w:r>
    </w:p>
    <w:p w:rsidR="00FD7D04" w:rsidRPr="000A4B61" w:rsidRDefault="00FD7D04" w:rsidP="000B3C3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реприза   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Начиная с Бетховена:</w:t>
      </w:r>
    </w:p>
    <w:p w:rsidR="00FD7D04" w:rsidRPr="000A4B61" w:rsidRDefault="00FD7D04" w:rsidP="000B3C3E">
      <w:pPr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развитая кода.</w:t>
      </w:r>
    </w:p>
    <w:p w:rsidR="00FD7D04" w:rsidRPr="000A4B61" w:rsidRDefault="00FD7D04" w:rsidP="00CF3D0D">
      <w:pPr>
        <w:spacing w:after="100" w:afterAutospacing="1"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</w:t>
      </w:r>
      <w:r w:rsidR="00893383" w:rsidRPr="000A4B61">
        <w:rPr>
          <w:rFonts w:cs="Arial"/>
          <w:sz w:val="28"/>
          <w:szCs w:val="28"/>
        </w:rPr>
        <w:t xml:space="preserve">                               13</w:t>
      </w:r>
      <w:r w:rsidRPr="000A4B61">
        <w:rPr>
          <w:rFonts w:cs="Arial"/>
          <w:sz w:val="28"/>
          <w:szCs w:val="28"/>
        </w:rPr>
        <w:t xml:space="preserve">.1  </w:t>
      </w:r>
      <w:r w:rsidRPr="000A4B61">
        <w:rPr>
          <w:rFonts w:cs="Arial"/>
          <w:sz w:val="28"/>
          <w:szCs w:val="28"/>
          <w:u w:val="words"/>
        </w:rPr>
        <w:t>Вступление</w:t>
      </w:r>
      <w:r w:rsidRPr="000A4B61">
        <w:rPr>
          <w:rFonts w:cs="Arial"/>
          <w:sz w:val="28"/>
          <w:szCs w:val="28"/>
        </w:rPr>
        <w:t xml:space="preserve">                                           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Во многих произведениях отсутствует (сонаты Моцарта, камерные сочинения).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Вносит темповый контраст к главной партии.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Типы вступлений:</w:t>
      </w:r>
    </w:p>
    <w:p w:rsidR="00FD7D04" w:rsidRPr="000A4B61" w:rsidRDefault="00FD7D04" w:rsidP="000B3C3E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контрастно-оттеняющее. Назначение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контрастное </w:t>
      </w:r>
      <w:proofErr w:type="spellStart"/>
      <w:r w:rsidRPr="000A4B61">
        <w:rPr>
          <w:rFonts w:cs="Arial"/>
          <w:sz w:val="28"/>
          <w:szCs w:val="28"/>
        </w:rPr>
        <w:t>оттенение</w:t>
      </w:r>
      <w:proofErr w:type="spellEnd"/>
      <w:r w:rsidRPr="000A4B61">
        <w:rPr>
          <w:rFonts w:cs="Arial"/>
          <w:sz w:val="28"/>
          <w:szCs w:val="28"/>
        </w:rPr>
        <w:t xml:space="preserve"> появления </w:t>
      </w:r>
      <w:proofErr w:type="spellStart"/>
      <w:r w:rsidRPr="000A4B61">
        <w:rPr>
          <w:rFonts w:cs="Arial"/>
          <w:sz w:val="28"/>
          <w:szCs w:val="28"/>
        </w:rPr>
        <w:t>гл.п</w:t>
      </w:r>
      <w:proofErr w:type="spellEnd"/>
      <w:r w:rsidRPr="000A4B61">
        <w:rPr>
          <w:rFonts w:cs="Arial"/>
          <w:sz w:val="28"/>
          <w:szCs w:val="28"/>
        </w:rPr>
        <w:t>. (</w:t>
      </w:r>
      <w:r w:rsidR="003E319E">
        <w:rPr>
          <w:rFonts w:cs="Arial"/>
          <w:sz w:val="28"/>
          <w:szCs w:val="28"/>
        </w:rPr>
        <w:t xml:space="preserve">Й. </w:t>
      </w:r>
      <w:r w:rsidRPr="000A4B61">
        <w:rPr>
          <w:rFonts w:cs="Arial"/>
          <w:sz w:val="28"/>
          <w:szCs w:val="28"/>
        </w:rPr>
        <w:t>Гайдн. Лондонские симфонии),</w:t>
      </w:r>
    </w:p>
    <w:p w:rsidR="00FD7D04" w:rsidRPr="000A4B61" w:rsidRDefault="00FD7D04" w:rsidP="000B3C3E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подготавливающее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формирование черт сонатного </w:t>
      </w:r>
      <w:proofErr w:type="spellStart"/>
      <w:r w:rsidRPr="000A4B61">
        <w:rPr>
          <w:rFonts w:cs="Arial"/>
          <w:sz w:val="28"/>
          <w:szCs w:val="28"/>
        </w:rPr>
        <w:t>allegro</w:t>
      </w:r>
      <w:proofErr w:type="spellEnd"/>
      <w:r w:rsidRPr="000A4B61">
        <w:rPr>
          <w:rFonts w:cs="Arial"/>
          <w:sz w:val="28"/>
          <w:szCs w:val="28"/>
        </w:rPr>
        <w:t xml:space="preserve"> (</w:t>
      </w:r>
      <w:proofErr w:type="spellStart"/>
      <w:r w:rsidRPr="000A4B61">
        <w:rPr>
          <w:rFonts w:cs="Arial"/>
          <w:sz w:val="28"/>
          <w:szCs w:val="28"/>
        </w:rPr>
        <w:t>тематизма</w:t>
      </w:r>
      <w:proofErr w:type="spellEnd"/>
      <w:r w:rsidRPr="000A4B61">
        <w:rPr>
          <w:rFonts w:cs="Arial"/>
          <w:sz w:val="28"/>
          <w:szCs w:val="28"/>
        </w:rPr>
        <w:t>, характера движения, иногда тональности (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>Чайковский. Симфония № 6, 1 часть),</w:t>
      </w:r>
    </w:p>
    <w:p w:rsidR="00FD7D04" w:rsidRPr="000A4B61" w:rsidRDefault="00FD7D04" w:rsidP="000B3C3E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вступление, содержащее лейтмотив (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 xml:space="preserve">Чайковский. Симфония № 4, </w:t>
      </w:r>
      <w:r w:rsidR="003E319E">
        <w:rPr>
          <w:rFonts w:cs="Arial"/>
          <w:sz w:val="28"/>
          <w:szCs w:val="28"/>
        </w:rPr>
        <w:t xml:space="preserve">А. </w:t>
      </w:r>
      <w:r w:rsidRPr="000A4B61">
        <w:rPr>
          <w:rFonts w:cs="Arial"/>
          <w:sz w:val="28"/>
          <w:szCs w:val="28"/>
        </w:rPr>
        <w:t xml:space="preserve">Скрябин. Симфония № 3, 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Лист. Соната h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)</w:t>
      </w:r>
      <w:r w:rsidR="003E319E">
        <w:rPr>
          <w:rFonts w:cs="Arial"/>
          <w:sz w:val="28"/>
          <w:szCs w:val="28"/>
        </w:rPr>
        <w:t>.</w:t>
      </w:r>
    </w:p>
    <w:p w:rsidR="00FD7D04" w:rsidRPr="000A4B61" w:rsidRDefault="00FD7D04" w:rsidP="00CF3D0D">
      <w:pPr>
        <w:pStyle w:val="30"/>
        <w:spacing w:after="100" w:afterAutospacing="1"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Возможно сочетание разных типов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8 соната)</w:t>
      </w:r>
    </w:p>
    <w:p w:rsidR="00FD7D04" w:rsidRPr="000A4B61" w:rsidRDefault="00FD7D04" w:rsidP="00CF3D0D">
      <w:pPr>
        <w:pStyle w:val="30"/>
        <w:spacing w:after="100" w:afterAutospacing="1" w:line="360" w:lineRule="auto"/>
        <w:ind w:firstLine="0"/>
        <w:rPr>
          <w:rFonts w:cs="Arial"/>
          <w:sz w:val="28"/>
          <w:szCs w:val="28"/>
          <w:u w:val="words"/>
        </w:rPr>
      </w:pPr>
      <w:r w:rsidRPr="000A4B61">
        <w:rPr>
          <w:rFonts w:cs="Arial"/>
          <w:sz w:val="28"/>
          <w:szCs w:val="28"/>
        </w:rPr>
        <w:t xml:space="preserve">                                                    </w:t>
      </w:r>
      <w:r w:rsidRPr="000A4B61">
        <w:rPr>
          <w:rFonts w:cs="Arial"/>
          <w:sz w:val="28"/>
          <w:szCs w:val="28"/>
          <w:u w:val="words"/>
        </w:rPr>
        <w:t>Экспозиция</w:t>
      </w:r>
    </w:p>
    <w:p w:rsidR="00FD7D04" w:rsidRPr="000A4B61" w:rsidRDefault="00FD7D04" w:rsidP="00CF3D0D">
      <w:pPr>
        <w:pStyle w:val="30"/>
        <w:spacing w:after="100" w:afterAutospacing="1"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9.1 </w:t>
      </w:r>
      <w:r w:rsidRPr="000A4B61">
        <w:rPr>
          <w:rFonts w:cs="Arial"/>
          <w:sz w:val="28"/>
          <w:szCs w:val="28"/>
          <w:u w:val="single"/>
        </w:rPr>
        <w:t xml:space="preserve">Экспозиция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модулирующий первый раздел сонатной формы, содержащий изложение основных партий: главной (с примыкающей к ней связующей) и побочной (с примыкающей к ней заключительной). В большинстве сонатных форм второй половины </w:t>
      </w:r>
      <w:r w:rsidRPr="000A4B61">
        <w:rPr>
          <w:rFonts w:cs="Arial"/>
          <w:sz w:val="28"/>
          <w:szCs w:val="28"/>
          <w:lang w:val="en-US"/>
        </w:rPr>
        <w:t>XVIII</w:t>
      </w:r>
      <w:r w:rsidRPr="000A4B61">
        <w:rPr>
          <w:rFonts w:cs="Arial"/>
          <w:sz w:val="28"/>
          <w:szCs w:val="28"/>
        </w:rPr>
        <w:t xml:space="preserve"> - начала </w:t>
      </w:r>
      <w:r w:rsidRPr="000A4B61">
        <w:rPr>
          <w:rFonts w:cs="Arial"/>
          <w:sz w:val="28"/>
          <w:szCs w:val="28"/>
          <w:lang w:val="en-US"/>
        </w:rPr>
        <w:t>XIX</w:t>
      </w:r>
      <w:r w:rsidRPr="000A4B61">
        <w:rPr>
          <w:rFonts w:cs="Arial"/>
          <w:sz w:val="28"/>
          <w:szCs w:val="28"/>
        </w:rPr>
        <w:t xml:space="preserve"> в. экспозиция повторяется (исключение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увертюры, 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Соната № 23). В более поздних образцах -  отказ от повторения экспозиции с целью создания непрерывности развития.</w:t>
      </w:r>
    </w:p>
    <w:p w:rsidR="00FD7D04" w:rsidRPr="000A4B61" w:rsidRDefault="00FD7D04" w:rsidP="00CF3D0D">
      <w:pPr>
        <w:spacing w:after="100" w:afterAutospacing="1"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Главная партия.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Главная партия (</w:t>
      </w:r>
      <w:proofErr w:type="spellStart"/>
      <w:r w:rsidRPr="000A4B61">
        <w:rPr>
          <w:rFonts w:cs="Arial"/>
          <w:sz w:val="28"/>
          <w:szCs w:val="28"/>
        </w:rPr>
        <w:t>однотемная</w:t>
      </w:r>
      <w:proofErr w:type="spellEnd"/>
      <w:r w:rsidRPr="000A4B61">
        <w:rPr>
          <w:rFonts w:cs="Arial"/>
          <w:sz w:val="28"/>
          <w:szCs w:val="28"/>
        </w:rPr>
        <w:t xml:space="preserve">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построение, выражающее главную музыкальную  мысль. У венских классиков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концентрированность содержания и сжатость изложения. Дает импульс к дальнейшему развитию.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Характерные черты: действенный характер, инструментальная мотивная чеканность.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Выявление основной тональности (</w:t>
      </w:r>
      <w:r w:rsidRPr="000A4B61">
        <w:rPr>
          <w:rFonts w:cs="Arial"/>
          <w:sz w:val="28"/>
          <w:szCs w:val="28"/>
          <w:u w:val="single"/>
        </w:rPr>
        <w:t>главная партия не модулирует</w:t>
      </w:r>
      <w:r w:rsidRPr="000A4B61">
        <w:rPr>
          <w:rFonts w:cs="Arial"/>
          <w:sz w:val="28"/>
          <w:szCs w:val="28"/>
        </w:rPr>
        <w:t>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lang w:val="en-US"/>
        </w:rPr>
        <w:t>XIX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XX</w:t>
      </w:r>
      <w:r w:rsidRPr="000A4B61">
        <w:rPr>
          <w:rFonts w:cs="Arial"/>
          <w:sz w:val="28"/>
          <w:szCs w:val="28"/>
        </w:rPr>
        <w:t xml:space="preserve"> вв. -  пространные главные партии. Используются напевные лирические темы (Шуберт, Брамс, Глазунов).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  <w:u w:val="single"/>
        </w:rPr>
        <w:t xml:space="preserve">Главные партии по </w:t>
      </w:r>
      <w:proofErr w:type="spellStart"/>
      <w:r w:rsidRPr="003E319E">
        <w:rPr>
          <w:rFonts w:cs="Arial"/>
          <w:sz w:val="28"/>
          <w:szCs w:val="28"/>
          <w:u w:val="single"/>
        </w:rPr>
        <w:t>тематизму</w:t>
      </w:r>
      <w:proofErr w:type="spellEnd"/>
      <w:r w:rsidRPr="000A4B61">
        <w:rPr>
          <w:rFonts w:cs="Arial"/>
          <w:sz w:val="28"/>
          <w:szCs w:val="28"/>
        </w:rPr>
        <w:t>: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а) </w:t>
      </w:r>
      <w:r w:rsidR="003E319E">
        <w:rPr>
          <w:rFonts w:cs="Arial"/>
          <w:sz w:val="28"/>
          <w:szCs w:val="28"/>
        </w:rPr>
        <w:t xml:space="preserve"> </w:t>
      </w:r>
      <w:r w:rsidRPr="003E319E">
        <w:rPr>
          <w:rFonts w:cs="Arial"/>
          <w:sz w:val="28"/>
          <w:szCs w:val="28"/>
        </w:rPr>
        <w:t>однородные</w:t>
      </w:r>
      <w:r w:rsidRPr="000A4B61">
        <w:rPr>
          <w:rFonts w:cs="Arial"/>
          <w:sz w:val="28"/>
          <w:szCs w:val="28"/>
        </w:rPr>
        <w:t>, развивающие один или несколько неконтрастных мотивов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Симфония № 40,ч.1 , 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Шопен. Соната b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 ,ч.1, 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>Чайковский. Симфония № 4,ч.1)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б</w:t>
      </w:r>
      <w:r w:rsidRPr="003E319E">
        <w:rPr>
          <w:rFonts w:cs="Arial"/>
          <w:sz w:val="28"/>
          <w:szCs w:val="28"/>
        </w:rPr>
        <w:t xml:space="preserve">) </w:t>
      </w:r>
      <w:r w:rsidR="003E319E">
        <w:rPr>
          <w:rFonts w:cs="Arial"/>
          <w:sz w:val="28"/>
          <w:szCs w:val="28"/>
        </w:rPr>
        <w:t xml:space="preserve"> </w:t>
      </w:r>
      <w:r w:rsidRPr="003E319E">
        <w:rPr>
          <w:rFonts w:cs="Arial"/>
          <w:sz w:val="28"/>
          <w:szCs w:val="28"/>
        </w:rPr>
        <w:t>контрастные</w:t>
      </w:r>
      <w:r w:rsidRPr="000A4B61">
        <w:rPr>
          <w:rFonts w:cs="Arial"/>
          <w:sz w:val="28"/>
          <w:szCs w:val="28"/>
        </w:rPr>
        <w:t>, основанные на двух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Соната № 14 c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,</w:t>
      </w:r>
      <w:r w:rsidR="00903AF5">
        <w:rPr>
          <w:rFonts w:cs="Arial"/>
          <w:sz w:val="28"/>
          <w:szCs w:val="28"/>
        </w:rPr>
        <w:t xml:space="preserve"> ч.1, </w:t>
      </w:r>
      <w:r w:rsidR="003E319E">
        <w:rPr>
          <w:rFonts w:cs="Arial"/>
          <w:sz w:val="28"/>
          <w:szCs w:val="28"/>
        </w:rPr>
        <w:t xml:space="preserve">А. </w:t>
      </w:r>
      <w:r w:rsidR="00903AF5">
        <w:rPr>
          <w:rFonts w:cs="Arial"/>
          <w:sz w:val="28"/>
          <w:szCs w:val="28"/>
        </w:rPr>
        <w:t>Бородин. Симфония № 2,ч.1</w:t>
      </w:r>
      <w:r w:rsidRPr="000A4B61">
        <w:rPr>
          <w:rFonts w:cs="Arial"/>
          <w:sz w:val="28"/>
          <w:szCs w:val="28"/>
        </w:rPr>
        <w:t>) или трех мотивах или мотивных группах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Сонаты № 17, 23).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  <w:u w:val="single"/>
        </w:rPr>
        <w:t>Главные партии по степени замкнутости</w:t>
      </w:r>
      <w:r w:rsidRPr="000A4B61">
        <w:rPr>
          <w:rFonts w:cs="Arial"/>
          <w:sz w:val="28"/>
          <w:szCs w:val="28"/>
        </w:rPr>
        <w:t xml:space="preserve">: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а) 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замкнутые каденцией на тонике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>Моцарт. Соната № 12,</w:t>
      </w:r>
      <w:r w:rsidR="00903AF5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ч.1);</w:t>
      </w:r>
    </w:p>
    <w:p w:rsidR="00FD7D04" w:rsidRPr="000A4B61" w:rsidRDefault="003E319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б) </w:t>
      </w:r>
      <w:r w:rsidR="00FD7D04" w:rsidRPr="000A4B61">
        <w:rPr>
          <w:rFonts w:cs="Arial"/>
          <w:sz w:val="28"/>
          <w:szCs w:val="28"/>
        </w:rPr>
        <w:t xml:space="preserve">разомкнутые, завершающиеся </w:t>
      </w:r>
      <w:r w:rsidR="00FD7D04" w:rsidRPr="000A4B61">
        <w:rPr>
          <w:rFonts w:cs="Arial"/>
          <w:sz w:val="28"/>
          <w:szCs w:val="28"/>
          <w:lang w:val="en-US"/>
        </w:rPr>
        <w:t>D</w:t>
      </w:r>
      <w:r w:rsidR="00FD7D04" w:rsidRPr="000A4B61">
        <w:rPr>
          <w:rFonts w:cs="Arial"/>
          <w:sz w:val="28"/>
          <w:szCs w:val="28"/>
        </w:rPr>
        <w:t xml:space="preserve"> (</w:t>
      </w:r>
      <w:r>
        <w:rPr>
          <w:rFonts w:cs="Arial"/>
          <w:sz w:val="28"/>
          <w:szCs w:val="28"/>
        </w:rPr>
        <w:t xml:space="preserve">В. </w:t>
      </w:r>
      <w:r w:rsidR="00FD7D04" w:rsidRPr="000A4B61">
        <w:rPr>
          <w:rFonts w:cs="Arial"/>
          <w:sz w:val="28"/>
          <w:szCs w:val="28"/>
        </w:rPr>
        <w:t>Моцарт. Симфония № 40,</w:t>
      </w:r>
      <w:r w:rsidR="00903AF5">
        <w:rPr>
          <w:rFonts w:cs="Arial"/>
          <w:sz w:val="28"/>
          <w:szCs w:val="28"/>
        </w:rPr>
        <w:t xml:space="preserve"> </w:t>
      </w:r>
      <w:r w:rsidR="00FD7D04" w:rsidRPr="000A4B61">
        <w:rPr>
          <w:rFonts w:cs="Arial"/>
          <w:sz w:val="28"/>
          <w:szCs w:val="28"/>
        </w:rPr>
        <w:t xml:space="preserve">ч.1, </w:t>
      </w:r>
      <w:r>
        <w:rPr>
          <w:rFonts w:cs="Arial"/>
          <w:sz w:val="28"/>
          <w:szCs w:val="28"/>
        </w:rPr>
        <w:t xml:space="preserve">Л. </w:t>
      </w:r>
      <w:r w:rsidR="00FD7D04" w:rsidRPr="000A4B61">
        <w:rPr>
          <w:rFonts w:cs="Arial"/>
          <w:sz w:val="28"/>
          <w:szCs w:val="28"/>
        </w:rPr>
        <w:t>Бетховен. Соната № 18).</w:t>
      </w:r>
    </w:p>
    <w:p w:rsidR="00FD7D04" w:rsidRPr="003E319E" w:rsidRDefault="003E319E" w:rsidP="00AC1C46">
      <w:pPr>
        <w:spacing w:line="360" w:lineRule="auto"/>
        <w:ind w:firstLine="709"/>
        <w:jc w:val="both"/>
        <w:rPr>
          <w:rFonts w:cs="Arial"/>
          <w:sz w:val="28"/>
          <w:szCs w:val="28"/>
          <w:u w:val="single"/>
        </w:rPr>
      </w:pPr>
      <w:r w:rsidRPr="003E319E">
        <w:rPr>
          <w:rFonts w:cs="Arial"/>
          <w:sz w:val="28"/>
          <w:szCs w:val="28"/>
          <w:u w:val="single"/>
        </w:rPr>
        <w:t>Главные партии по структуре: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а) </w:t>
      </w:r>
      <w:r w:rsidR="003E319E">
        <w:rPr>
          <w:rFonts w:cs="Arial"/>
          <w:sz w:val="28"/>
          <w:szCs w:val="28"/>
        </w:rPr>
        <w:t xml:space="preserve">  </w:t>
      </w:r>
      <w:r w:rsidRPr="000A4B61">
        <w:rPr>
          <w:rFonts w:cs="Arial"/>
          <w:sz w:val="28"/>
          <w:szCs w:val="28"/>
        </w:rPr>
        <w:t>период</w:t>
      </w:r>
    </w:p>
    <w:p w:rsidR="00FD7D04" w:rsidRPr="000A4B61" w:rsidRDefault="003E319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б) </w:t>
      </w:r>
      <w:r w:rsidR="00FD7D04" w:rsidRPr="000A4B61">
        <w:rPr>
          <w:rFonts w:cs="Arial"/>
          <w:sz w:val="28"/>
          <w:szCs w:val="28"/>
        </w:rPr>
        <w:t>предложение (в тех случаях, когда связующая партия начинает</w:t>
      </w:r>
      <w:r>
        <w:rPr>
          <w:rFonts w:cs="Arial"/>
          <w:sz w:val="28"/>
          <w:szCs w:val="28"/>
        </w:rPr>
        <w:t xml:space="preserve">ся подобно второму предложению – Л. </w:t>
      </w:r>
      <w:r w:rsidR="00FD7D04" w:rsidRPr="000A4B61">
        <w:rPr>
          <w:rFonts w:cs="Arial"/>
          <w:sz w:val="28"/>
          <w:szCs w:val="28"/>
        </w:rPr>
        <w:t xml:space="preserve">Бетховен. Соната № 1, ч.1, </w:t>
      </w:r>
      <w:r>
        <w:rPr>
          <w:rFonts w:cs="Arial"/>
          <w:sz w:val="28"/>
          <w:szCs w:val="28"/>
        </w:rPr>
        <w:t xml:space="preserve">В. </w:t>
      </w:r>
      <w:r w:rsidR="00FD7D04" w:rsidRPr="000A4B61">
        <w:rPr>
          <w:rFonts w:cs="Arial"/>
          <w:sz w:val="28"/>
          <w:szCs w:val="28"/>
        </w:rPr>
        <w:t>Моцарт. Симфония № 40, ч.1)</w:t>
      </w:r>
    </w:p>
    <w:p w:rsidR="008D2578" w:rsidRDefault="00FD7D04" w:rsidP="00CF3D0D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lang w:val="en-US"/>
        </w:rPr>
        <w:t>XIX</w:t>
      </w:r>
      <w:r w:rsidRPr="000A4B61">
        <w:rPr>
          <w:rFonts w:cs="Arial"/>
          <w:sz w:val="28"/>
          <w:szCs w:val="28"/>
        </w:rPr>
        <w:t xml:space="preserve">  - </w:t>
      </w:r>
      <w:r w:rsidRPr="000A4B61">
        <w:rPr>
          <w:rFonts w:cs="Arial"/>
          <w:sz w:val="28"/>
          <w:szCs w:val="28"/>
          <w:lang w:val="en-US"/>
        </w:rPr>
        <w:t>XX</w:t>
      </w:r>
      <w:r w:rsidRPr="000A4B61">
        <w:rPr>
          <w:rFonts w:cs="Arial"/>
          <w:sz w:val="28"/>
          <w:szCs w:val="28"/>
        </w:rPr>
        <w:t xml:space="preserve"> вв.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простые формы: трехчастная (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>Чайковский. Симфония № 4, ч.1), реже трехчастная (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 xml:space="preserve">Глинка. Увертюра к опере «Руслан и Людмила»).                               </w:t>
      </w:r>
    </w:p>
    <w:p w:rsidR="00FD7D04" w:rsidRPr="000A4B61" w:rsidRDefault="00FD7D04" w:rsidP="00FA0A7C">
      <w:pPr>
        <w:spacing w:after="100" w:afterAutospacing="1"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Связующая партия.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Тональный и тематический переход от главной к побочной партии.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Характерны слитность, отсутствие периодов, предложений.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Три логических этапа в развитии связующей партии:</w:t>
      </w:r>
    </w:p>
    <w:p w:rsidR="00FD7D04" w:rsidRPr="000A4B61" w:rsidRDefault="00FD7D04" w:rsidP="000B3C3E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продолжение главной партии,</w:t>
      </w:r>
    </w:p>
    <w:p w:rsidR="00FD7D04" w:rsidRPr="000A4B61" w:rsidRDefault="00FD7D04" w:rsidP="000B3C3E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переход,</w:t>
      </w:r>
    </w:p>
    <w:p w:rsidR="00FD7D04" w:rsidRPr="000A4B61" w:rsidRDefault="00FD7D04" w:rsidP="000B3C3E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подготовка побочной партии.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  <w:u w:val="single"/>
        </w:rPr>
        <w:t xml:space="preserve">По </w:t>
      </w:r>
      <w:proofErr w:type="spellStart"/>
      <w:r w:rsidRPr="003E319E">
        <w:rPr>
          <w:rFonts w:cs="Arial"/>
          <w:sz w:val="28"/>
          <w:szCs w:val="28"/>
          <w:u w:val="single"/>
        </w:rPr>
        <w:t>тематизму</w:t>
      </w:r>
      <w:proofErr w:type="spellEnd"/>
      <w:r w:rsidRPr="000A4B61">
        <w:rPr>
          <w:rFonts w:cs="Arial"/>
          <w:sz w:val="28"/>
          <w:szCs w:val="28"/>
        </w:rPr>
        <w:t xml:space="preserve">: </w:t>
      </w:r>
    </w:p>
    <w:p w:rsidR="00FD7D04" w:rsidRPr="000A4B61" w:rsidRDefault="00FD7D04" w:rsidP="000B3C3E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1. материал главной партии, </w:t>
      </w:r>
    </w:p>
    <w:p w:rsidR="00FD7D04" w:rsidRPr="000A4B61" w:rsidRDefault="00FD7D04" w:rsidP="000B3C3E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2. его переработка,</w:t>
      </w:r>
    </w:p>
    <w:p w:rsidR="00FD7D04" w:rsidRPr="000A4B61" w:rsidRDefault="00FD7D04" w:rsidP="000B3C3E">
      <w:pPr>
        <w:numPr>
          <w:ilvl w:val="0"/>
          <w:numId w:val="6"/>
        </w:numPr>
        <w:spacing w:after="100" w:afterAutospacing="1"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3. формирование интонаций побочной партии.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Соната № 1, ч.1)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Возможно введение новой темы («промежуточная тема».</w:t>
      </w:r>
      <w:r w:rsidR="003E319E">
        <w:rPr>
          <w:rFonts w:cs="Arial"/>
          <w:sz w:val="28"/>
          <w:szCs w:val="28"/>
        </w:rPr>
        <w:t xml:space="preserve"> В. </w:t>
      </w:r>
      <w:r w:rsidRPr="000A4B61">
        <w:rPr>
          <w:rFonts w:cs="Arial"/>
          <w:sz w:val="28"/>
          <w:szCs w:val="28"/>
        </w:rPr>
        <w:t>Моцарт. Соната № 14).</w:t>
      </w:r>
    </w:p>
    <w:p w:rsidR="00FD7D04" w:rsidRPr="000A4B61" w:rsidRDefault="00FD7D04" w:rsidP="00AC1C46">
      <w:pPr>
        <w:pStyle w:val="30"/>
        <w:spacing w:line="360" w:lineRule="auto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  <w:u w:val="single"/>
        </w:rPr>
        <w:t>По тональному плану</w:t>
      </w:r>
      <w:r w:rsidRPr="000A4B61">
        <w:rPr>
          <w:rFonts w:cs="Arial"/>
          <w:sz w:val="28"/>
          <w:szCs w:val="28"/>
        </w:rPr>
        <w:t>:</w:t>
      </w:r>
    </w:p>
    <w:p w:rsidR="00FD7D04" w:rsidRPr="000A4B61" w:rsidRDefault="00FD7D04" w:rsidP="000B3C3E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основная тональность,</w:t>
      </w:r>
    </w:p>
    <w:p w:rsidR="00FD7D04" w:rsidRPr="000A4B61" w:rsidRDefault="00FD7D04" w:rsidP="000B3C3E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модуляция,</w:t>
      </w:r>
    </w:p>
    <w:p w:rsidR="00FD7D04" w:rsidRPr="000A4B61" w:rsidRDefault="00FD7D04" w:rsidP="000B3C3E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</w:rPr>
        <w:t>предыкт</w:t>
      </w:r>
      <w:proofErr w:type="spellEnd"/>
      <w:r w:rsidRPr="000A4B61">
        <w:rPr>
          <w:rFonts w:cs="Arial"/>
          <w:sz w:val="28"/>
          <w:szCs w:val="28"/>
        </w:rPr>
        <w:t xml:space="preserve"> на </w:t>
      </w:r>
      <w:r w:rsidRPr="000A4B61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 xml:space="preserve">  к тональности побочной партии.</w:t>
      </w:r>
    </w:p>
    <w:p w:rsidR="00FD7D04" w:rsidRPr="000A4B61" w:rsidRDefault="00FD7D04" w:rsidP="00FA0A7C">
      <w:pPr>
        <w:pStyle w:val="30"/>
        <w:spacing w:after="100" w:afterAutospacing="1"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Первая кульминация формы. Протяженные связующие партии в произведениях драматического характера (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 xml:space="preserve">Чайковский. Симфония № 6, ч.1), небольшие или вовсе отсутствуют при интенсивно развивающейся главной партии.                                         </w:t>
      </w:r>
    </w:p>
    <w:p w:rsidR="00FD7D04" w:rsidRPr="000A4B61" w:rsidRDefault="00FD7D04" w:rsidP="00FA0A7C">
      <w:pPr>
        <w:spacing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Побочная партия.</w:t>
      </w:r>
    </w:p>
    <w:p w:rsidR="00FD7D04" w:rsidRPr="000A4B61" w:rsidRDefault="00FD7D04" w:rsidP="00AC1C46">
      <w:pPr>
        <w:spacing w:line="360" w:lineRule="auto"/>
        <w:ind w:firstLine="709"/>
        <w:rPr>
          <w:rFonts w:cs="Arial"/>
          <w:sz w:val="28"/>
          <w:szCs w:val="28"/>
        </w:rPr>
      </w:pP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Содержит образный, тональный, тематический, структурный контраст к главной партии. Более певучая тема с менее активным движением.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  <w:u w:val="single"/>
        </w:rPr>
      </w:pPr>
      <w:r w:rsidRPr="000A4B61">
        <w:rPr>
          <w:rFonts w:cs="Arial"/>
          <w:sz w:val="28"/>
          <w:szCs w:val="28"/>
          <w:u w:val="single"/>
        </w:rPr>
        <w:t xml:space="preserve">По </w:t>
      </w:r>
      <w:proofErr w:type="spellStart"/>
      <w:r w:rsidRPr="000A4B61">
        <w:rPr>
          <w:rFonts w:cs="Arial"/>
          <w:sz w:val="28"/>
          <w:szCs w:val="28"/>
          <w:u w:val="single"/>
        </w:rPr>
        <w:t>тематизму</w:t>
      </w:r>
      <w:proofErr w:type="spellEnd"/>
      <w:r w:rsidRPr="000A4B61">
        <w:rPr>
          <w:rFonts w:cs="Arial"/>
          <w:sz w:val="28"/>
          <w:szCs w:val="28"/>
          <w:u w:val="single"/>
        </w:rPr>
        <w:t xml:space="preserve"> побочные партии:</w:t>
      </w:r>
    </w:p>
    <w:p w:rsidR="00FD7D04" w:rsidRPr="000A4B61" w:rsidRDefault="00FD7D04" w:rsidP="000B3C3E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излагают новую тему,</w:t>
      </w:r>
    </w:p>
    <w:p w:rsidR="00FD7D04" w:rsidRPr="000A4B61" w:rsidRDefault="00FD7D04" w:rsidP="000B3C3E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мотивно связаны с темой главной партии (производный контраст: 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Сонаты № 5, 23, 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Лист. Соната h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)</w:t>
      </w:r>
      <w:r w:rsidR="003E319E">
        <w:rPr>
          <w:rFonts w:cs="Arial"/>
          <w:sz w:val="28"/>
          <w:szCs w:val="28"/>
        </w:rPr>
        <w:t>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Случаи </w:t>
      </w:r>
      <w:proofErr w:type="spellStart"/>
      <w:r w:rsidRPr="000A4B61">
        <w:rPr>
          <w:rFonts w:cs="Arial"/>
          <w:sz w:val="28"/>
          <w:szCs w:val="28"/>
        </w:rPr>
        <w:t>однотемной</w:t>
      </w:r>
      <w:proofErr w:type="spellEnd"/>
      <w:r w:rsidRPr="000A4B61">
        <w:rPr>
          <w:rFonts w:cs="Arial"/>
          <w:sz w:val="28"/>
          <w:szCs w:val="28"/>
        </w:rPr>
        <w:t xml:space="preserve"> сонаты: 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Соната № 18 B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FD7D04" w:rsidRPr="000A4B61" w:rsidRDefault="00FD7D04" w:rsidP="000B3C3E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две или три темы, как результат проявления свободы и образной сложности (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 xml:space="preserve">Чайковский. Симфония № 4,ч. 2 , 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Соната № 12, 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Соната № 7,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ч. 3).</w:t>
      </w:r>
    </w:p>
    <w:p w:rsidR="00FD7D04" w:rsidRPr="000A4B61" w:rsidRDefault="00FD7D04" w:rsidP="00AC1C46">
      <w:pPr>
        <w:pStyle w:val="4"/>
        <w:spacing w:line="360" w:lineRule="auto"/>
        <w:ind w:left="0"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По тональному плану:</w:t>
      </w:r>
    </w:p>
    <w:p w:rsidR="00FD7D04" w:rsidRPr="000A4B61" w:rsidRDefault="00FD7D04" w:rsidP="000B3C3E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 xml:space="preserve"> для мажорных и минорных произведений.</w:t>
      </w:r>
    </w:p>
    <w:p w:rsidR="00FD7D04" w:rsidRPr="000A4B61" w:rsidRDefault="00FD7D04" w:rsidP="000B3C3E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lang w:val="en-US"/>
        </w:rPr>
        <w:t>III</w:t>
      </w:r>
      <w:r w:rsidRPr="000A4B61">
        <w:rPr>
          <w:rFonts w:cs="Arial"/>
          <w:sz w:val="28"/>
          <w:szCs w:val="28"/>
        </w:rPr>
        <w:t xml:space="preserve"> для минорных</w:t>
      </w:r>
    </w:p>
    <w:p w:rsidR="00FD7D04" w:rsidRPr="000A4B61" w:rsidRDefault="00FD7D04" w:rsidP="000B3C3E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иные соотношения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Соната № 21 С - Е, 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Шуберт. Симфония «Неоконченная» h - G , 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 xml:space="preserve">Глинка. Увертюра к опере «Руслан и Людмила» </w:t>
      </w:r>
      <w:r w:rsidRPr="000A4B61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 xml:space="preserve"> - F и т.д.</w:t>
      </w:r>
      <w:r w:rsidR="003E319E">
        <w:rPr>
          <w:rFonts w:cs="Arial"/>
          <w:sz w:val="28"/>
          <w:szCs w:val="28"/>
        </w:rPr>
        <w:t>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Возможно постепенное оформление тональности  побочной партии.</w:t>
      </w:r>
    </w:p>
    <w:p w:rsidR="00FD7D04" w:rsidRPr="000A4B61" w:rsidRDefault="00FD7D04" w:rsidP="00AC1C46">
      <w:pPr>
        <w:pStyle w:val="4"/>
        <w:spacing w:line="360" w:lineRule="auto"/>
        <w:ind w:left="0"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По структуре: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Более свободное, чем главная партия, построение. Раздел, допускающий лирические отступления, моменты импровизации, многократные расширения.</w:t>
      </w:r>
    </w:p>
    <w:p w:rsidR="00FD7D04" w:rsidRPr="000A4B61" w:rsidRDefault="00FD7D04" w:rsidP="000B3C3E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период с расширением, отодвиганием  каданса.</w:t>
      </w:r>
    </w:p>
    <w:p w:rsidR="00FD7D04" w:rsidRPr="000A4B61" w:rsidRDefault="00FD7D04" w:rsidP="000B3C3E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lang w:val="en-US"/>
        </w:rPr>
        <w:t>XIX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XX</w:t>
      </w:r>
      <w:r w:rsidRPr="000A4B61">
        <w:rPr>
          <w:rFonts w:cs="Arial"/>
          <w:sz w:val="28"/>
          <w:szCs w:val="28"/>
        </w:rPr>
        <w:t xml:space="preserve"> вв.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трехчастная (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>Чайковский. Симфония № 6)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двухчастная (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>Рахманинов. Концерт № 2)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тема  с вариациями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Шуберт. Соната c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фуга (</w:t>
      </w:r>
      <w:r w:rsidR="003E319E">
        <w:rPr>
          <w:rFonts w:cs="Arial"/>
          <w:sz w:val="28"/>
          <w:szCs w:val="28"/>
        </w:rPr>
        <w:t xml:space="preserve">Н. </w:t>
      </w:r>
      <w:proofErr w:type="spellStart"/>
      <w:r w:rsidRPr="000A4B61">
        <w:rPr>
          <w:rFonts w:cs="Arial"/>
          <w:sz w:val="28"/>
          <w:szCs w:val="28"/>
        </w:rPr>
        <w:t>Мясковский</w:t>
      </w:r>
      <w:proofErr w:type="spellEnd"/>
      <w:r w:rsidRPr="000A4B61">
        <w:rPr>
          <w:rFonts w:cs="Arial"/>
          <w:sz w:val="28"/>
          <w:szCs w:val="28"/>
        </w:rPr>
        <w:t>. Квартет № 13, ч.1)</w:t>
      </w:r>
    </w:p>
    <w:p w:rsidR="00FD7D04" w:rsidRPr="000A4B61" w:rsidRDefault="00FD7D04" w:rsidP="00FA0A7C">
      <w:pPr>
        <w:pStyle w:val="30"/>
        <w:spacing w:after="100" w:afterAutospacing="1"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Сдвиг</w:t>
      </w:r>
      <w:r w:rsidRPr="000A4B61">
        <w:rPr>
          <w:rFonts w:cs="Arial"/>
          <w:sz w:val="28"/>
          <w:szCs w:val="28"/>
        </w:rPr>
        <w:t xml:space="preserve"> (прорыв)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момент свободного развития, присущий только сонате. Резкий поворот в побочной партии, возвращение интонаций главной партии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Соната № 2 , 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>Моцарт. Симфония № 40), иногда связующей партии. Момент драматизации формы.</w:t>
      </w:r>
    </w:p>
    <w:p w:rsidR="00FD7D04" w:rsidRPr="000A4B61" w:rsidRDefault="00FD7D04" w:rsidP="00FA0A7C">
      <w:pPr>
        <w:spacing w:after="100" w:afterAutospacing="1"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Заключительная партия.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Раздел завершающего характера.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Характерно заключительное изложение, прекращение тематического развития.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Строение: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- серия дополнений, отсутствие структур типа периода.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</w:rPr>
        <w:t>Тематизм</w:t>
      </w:r>
      <w:proofErr w:type="spellEnd"/>
      <w:r w:rsidRPr="000A4B61">
        <w:rPr>
          <w:rFonts w:cs="Arial"/>
          <w:sz w:val="28"/>
          <w:szCs w:val="28"/>
        </w:rPr>
        <w:t xml:space="preserve">: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1) синтез главной (мотивы, характер движения) и побочной (тональность, иногда тематический материал),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2) на материале связующей</w:t>
      </w:r>
    </w:p>
    <w:p w:rsidR="00FD7D04" w:rsidRPr="000A4B61" w:rsidRDefault="00903AF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в</w:t>
      </w:r>
      <w:r w:rsidR="00FD7D04" w:rsidRPr="000A4B61">
        <w:rPr>
          <w:rFonts w:cs="Arial"/>
          <w:sz w:val="28"/>
          <w:szCs w:val="28"/>
        </w:rPr>
        <w:t>ведение новой темы (</w:t>
      </w:r>
      <w:r w:rsidR="003E319E">
        <w:rPr>
          <w:rFonts w:cs="Arial"/>
          <w:sz w:val="28"/>
          <w:szCs w:val="28"/>
        </w:rPr>
        <w:t xml:space="preserve">Й. </w:t>
      </w:r>
      <w:r w:rsidR="00FD7D04" w:rsidRPr="000A4B61">
        <w:rPr>
          <w:rFonts w:cs="Arial"/>
          <w:sz w:val="28"/>
          <w:szCs w:val="28"/>
        </w:rPr>
        <w:t>Гайдн. Симфония № 103)</w:t>
      </w:r>
      <w:r w:rsidR="003E319E">
        <w:rPr>
          <w:rFonts w:cs="Arial"/>
          <w:sz w:val="28"/>
          <w:szCs w:val="28"/>
        </w:rPr>
        <w:t>.</w:t>
      </w:r>
    </w:p>
    <w:p w:rsidR="00FD7D04" w:rsidRPr="000A4B61" w:rsidRDefault="00FD7D04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Утверждение тональности побочной партии.</w:t>
      </w:r>
    </w:p>
    <w:p w:rsidR="00FD7D04" w:rsidRPr="000A4B61" w:rsidRDefault="00893383" w:rsidP="00FA0A7C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Анализ экспозиций.</w:t>
      </w:r>
    </w:p>
    <w:p w:rsidR="00FD7D04" w:rsidRPr="000A4B61" w:rsidRDefault="00FD7D04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Моцарт. Сонаты № 8, 12, 6, Гайдн. Сонаты </w:t>
      </w:r>
      <w:r w:rsidRPr="000A4B61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  <w:lang w:val="en-US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r w:rsidRPr="000A4B61">
        <w:rPr>
          <w:rFonts w:cs="Arial"/>
          <w:sz w:val="28"/>
          <w:szCs w:val="28"/>
          <w:lang w:val="en-US"/>
        </w:rPr>
        <w:t>e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moll</w:t>
      </w:r>
      <w:r w:rsidRPr="000A4B61">
        <w:rPr>
          <w:rFonts w:cs="Arial"/>
          <w:sz w:val="28"/>
          <w:szCs w:val="28"/>
        </w:rPr>
        <w:t xml:space="preserve">, </w:t>
      </w:r>
      <w:proofErr w:type="spellStart"/>
      <w:r w:rsidRPr="000A4B61">
        <w:rPr>
          <w:rFonts w:cs="Arial"/>
          <w:sz w:val="28"/>
          <w:szCs w:val="28"/>
          <w:lang w:val="en-US"/>
        </w:rPr>
        <w:t>Es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  <w:lang w:val="en-US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r w:rsidRPr="000A4B61">
        <w:rPr>
          <w:rFonts w:cs="Arial"/>
          <w:sz w:val="28"/>
          <w:szCs w:val="28"/>
          <w:lang w:val="en-US"/>
        </w:rPr>
        <w:t>c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moll</w:t>
      </w:r>
      <w:r w:rsidRPr="000A4B61">
        <w:rPr>
          <w:rFonts w:cs="Arial"/>
          <w:sz w:val="28"/>
          <w:szCs w:val="28"/>
        </w:rPr>
        <w:t xml:space="preserve">, Бетховен. Сонаты 1 - 6, 10, 23, 17, 21, Шуберт. Сонаты a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 xml:space="preserve">, A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, Лист. Соната h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, Шостакович. Симфония № 5, ч.1, Чайковский. Симфония № 6, ч.1, Рахманинов. Концерт № 2, ч.1.</w:t>
      </w:r>
    </w:p>
    <w:p w:rsidR="00FD7D04" w:rsidRDefault="00893383" w:rsidP="00FA0A7C">
      <w:pPr>
        <w:spacing w:after="100" w:afterAutospacing="1"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13</w:t>
      </w:r>
      <w:r w:rsidR="00FD7D04" w:rsidRPr="000A4B61">
        <w:rPr>
          <w:rFonts w:cs="Arial"/>
          <w:sz w:val="28"/>
          <w:szCs w:val="28"/>
        </w:rPr>
        <w:t xml:space="preserve">.2  </w:t>
      </w:r>
      <w:r w:rsidR="00FD7D04" w:rsidRPr="000A4B61">
        <w:rPr>
          <w:rFonts w:cs="Arial"/>
          <w:sz w:val="28"/>
          <w:szCs w:val="28"/>
          <w:u w:val="words"/>
        </w:rPr>
        <w:t>Разработка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>Раздел, посвященный развитию тем. Здесь происходит образная трансформация.  В зависимости от замысла: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а) углубление контраста тем,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б) смысловое и мотивное сближение</w:t>
      </w:r>
      <w:r w:rsidR="003E319E">
        <w:rPr>
          <w:rFonts w:cs="Arial"/>
          <w:sz w:val="28"/>
          <w:szCs w:val="28"/>
        </w:rPr>
        <w:t>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  <w:t xml:space="preserve">Темы используются в измененном, расчлененном виде (преимущественно, активная, легко членящаяся главная партия, </w:t>
      </w:r>
      <w:proofErr w:type="spellStart"/>
      <w:r w:rsidRPr="000A4B61">
        <w:rPr>
          <w:rFonts w:cs="Arial"/>
          <w:sz w:val="28"/>
          <w:szCs w:val="28"/>
        </w:rPr>
        <w:t>кантиленные</w:t>
      </w:r>
      <w:proofErr w:type="spellEnd"/>
      <w:r w:rsidRPr="000A4B61">
        <w:rPr>
          <w:rFonts w:cs="Arial"/>
          <w:sz w:val="28"/>
          <w:szCs w:val="28"/>
        </w:rPr>
        <w:t xml:space="preserve"> побочные меньше изменяются).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  <w:u w:val="single"/>
        </w:rPr>
      </w:pPr>
      <w:proofErr w:type="spellStart"/>
      <w:r w:rsidRPr="000A4B61">
        <w:rPr>
          <w:rFonts w:cs="Arial"/>
          <w:sz w:val="28"/>
          <w:szCs w:val="28"/>
          <w:u w:val="single"/>
        </w:rPr>
        <w:t>Тематизм</w:t>
      </w:r>
      <w:proofErr w:type="spellEnd"/>
      <w:r w:rsidRPr="000A4B61">
        <w:rPr>
          <w:rFonts w:cs="Arial"/>
          <w:sz w:val="28"/>
          <w:szCs w:val="28"/>
          <w:u w:val="single"/>
        </w:rPr>
        <w:t>: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Заданный порядок тем отсутствует.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Возможные следующие тематические планы разработок:</w:t>
      </w:r>
    </w:p>
    <w:p w:rsidR="00FD7D04" w:rsidRPr="000A4B61" w:rsidRDefault="00FD7D04" w:rsidP="000B3C3E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повторение плана экспозиции, «разработанная экспозиция»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Сонаты № 14,  № 23, ч.1),</w:t>
      </w:r>
    </w:p>
    <w:p w:rsidR="00FD7D04" w:rsidRPr="000A4B61" w:rsidRDefault="00FD7D04" w:rsidP="000B3C3E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материал главной партии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первая половина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материал побочной партии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вторая половина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Шопен. Соната h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)</w:t>
      </w:r>
    </w:p>
    <w:p w:rsidR="00FD7D04" w:rsidRPr="000A4B61" w:rsidRDefault="00FD7D04" w:rsidP="000B3C3E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только тема главной партии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>Моцарт. Симфония № 40, ч.1)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Общее правило: разработка начинается с воспроизведения </w:t>
      </w:r>
      <w:r w:rsidRPr="000A4B61">
        <w:rPr>
          <w:rFonts w:cs="Arial"/>
          <w:sz w:val="28"/>
          <w:szCs w:val="28"/>
          <w:u w:val="single"/>
        </w:rPr>
        <w:t>начала или конца</w:t>
      </w:r>
      <w:r w:rsidRPr="000A4B61">
        <w:rPr>
          <w:rFonts w:cs="Arial"/>
          <w:sz w:val="28"/>
          <w:szCs w:val="28"/>
        </w:rPr>
        <w:t xml:space="preserve"> экспозиции (с главной партии или вступления).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Приемы развития</w:t>
      </w:r>
      <w:r w:rsidRPr="000A4B61">
        <w:rPr>
          <w:rFonts w:cs="Arial"/>
          <w:sz w:val="28"/>
          <w:szCs w:val="28"/>
        </w:rPr>
        <w:t xml:space="preserve">: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- дробление,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- </w:t>
      </w:r>
      <w:proofErr w:type="spellStart"/>
      <w:r w:rsidRPr="000A4B61">
        <w:rPr>
          <w:rFonts w:cs="Arial"/>
          <w:sz w:val="28"/>
          <w:szCs w:val="28"/>
        </w:rPr>
        <w:t>секвенцирование</w:t>
      </w:r>
      <w:proofErr w:type="spellEnd"/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- полифонические приемы: вертикальные и горизонтальные перестановки, преобразова</w:t>
      </w:r>
      <w:r w:rsidR="003E319E">
        <w:rPr>
          <w:rFonts w:cs="Arial"/>
          <w:sz w:val="28"/>
          <w:szCs w:val="28"/>
        </w:rPr>
        <w:t>ния тем (уменьшение, увеличение –</w:t>
      </w:r>
      <w:r w:rsidRPr="000A4B61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 xml:space="preserve">А. </w:t>
      </w:r>
      <w:r w:rsidRPr="000A4B61">
        <w:rPr>
          <w:rFonts w:cs="Arial"/>
          <w:sz w:val="28"/>
          <w:szCs w:val="28"/>
        </w:rPr>
        <w:t xml:space="preserve">Скрябин. Симфония № 3, </w:t>
      </w:r>
      <w:r w:rsidR="003E319E">
        <w:rPr>
          <w:rFonts w:cs="Arial"/>
          <w:sz w:val="28"/>
          <w:szCs w:val="28"/>
        </w:rPr>
        <w:t xml:space="preserve">ч. 1, </w:t>
      </w:r>
      <w:r w:rsidRPr="000A4B61">
        <w:rPr>
          <w:rFonts w:cs="Arial"/>
          <w:sz w:val="28"/>
          <w:szCs w:val="28"/>
        </w:rPr>
        <w:t xml:space="preserve">главная партия,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>Рахманинов. Концерт № 2, ч.1, т.9), контрапункт тем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Шопен. Соната № 2 b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), канонические секвенции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>Моцарт. Симфония № 40, ч.4), фугато (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 xml:space="preserve">Чайковский. Симфония № 6, 1 ч.,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 xml:space="preserve">Танеев. Симфония c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), фуга (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>Рахманинов. Симфония № 3 ч.3).</w:t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  <w:u w:val="single"/>
        </w:rPr>
      </w:pPr>
      <w:r w:rsidRPr="000A4B61">
        <w:rPr>
          <w:rFonts w:cs="Arial"/>
          <w:sz w:val="28"/>
          <w:szCs w:val="28"/>
          <w:u w:val="single"/>
        </w:rPr>
        <w:t>Тональный план:</w:t>
      </w:r>
    </w:p>
    <w:p w:rsidR="00FD7D04" w:rsidRPr="000A4B61" w:rsidRDefault="00FD7D04" w:rsidP="000B3C3E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отсутствие в законченном виде тональностей экспозиции;</w:t>
      </w:r>
    </w:p>
    <w:p w:rsidR="00FD7D04" w:rsidRPr="000A4B61" w:rsidRDefault="00FD7D04" w:rsidP="000B3C3E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наиболее интенсивное модулирование в начале разработки и перед репризой.</w:t>
      </w:r>
    </w:p>
    <w:p w:rsidR="00FD7D04" w:rsidRPr="000A4B61" w:rsidRDefault="00FD7D04" w:rsidP="00AC1C46">
      <w:pPr>
        <w:pStyle w:val="30"/>
        <w:spacing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Первая половина разработки -  модуляции в S направлении.</w:t>
      </w:r>
    </w:p>
    <w:p w:rsidR="00FD7D04" w:rsidRPr="000A4B61" w:rsidRDefault="00FD7D04" w:rsidP="00AC1C46">
      <w:pPr>
        <w:pStyle w:val="30"/>
        <w:spacing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Во второй половине преобладание </w:t>
      </w:r>
      <w:r w:rsidRPr="000A4B61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 xml:space="preserve">  главной тональности.</w:t>
      </w:r>
    </w:p>
    <w:p w:rsidR="00FD7D04" w:rsidRPr="000A4B61" w:rsidRDefault="00FD7D04" w:rsidP="00AC1C46">
      <w:pPr>
        <w:pStyle w:val="30"/>
        <w:spacing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Возможен ладовый контраст экспозиции и разработки.</w:t>
      </w:r>
    </w:p>
    <w:p w:rsidR="00FD7D04" w:rsidRPr="000A4B61" w:rsidRDefault="00FD7D04" w:rsidP="00AC1C46">
      <w:pPr>
        <w:pStyle w:val="30"/>
        <w:spacing w:line="360" w:lineRule="auto"/>
        <w:rPr>
          <w:rFonts w:cs="Arial"/>
          <w:sz w:val="28"/>
          <w:szCs w:val="28"/>
          <w:u w:val="single"/>
        </w:rPr>
      </w:pPr>
      <w:r w:rsidRPr="000A4B61">
        <w:rPr>
          <w:rFonts w:cs="Arial"/>
          <w:sz w:val="28"/>
          <w:szCs w:val="28"/>
          <w:u w:val="single"/>
        </w:rPr>
        <w:t>Структура:</w:t>
      </w:r>
    </w:p>
    <w:p w:rsidR="00FD7D04" w:rsidRPr="000A4B61" w:rsidRDefault="00FD7D04" w:rsidP="00AC1C46">
      <w:pPr>
        <w:pStyle w:val="30"/>
        <w:spacing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Сложение разработки из разделов:</w:t>
      </w:r>
    </w:p>
    <w:p w:rsidR="00FD7D04" w:rsidRPr="000A4B61" w:rsidRDefault="00FD7D04" w:rsidP="000B3C3E">
      <w:pPr>
        <w:pStyle w:val="30"/>
        <w:numPr>
          <w:ilvl w:val="0"/>
          <w:numId w:val="13"/>
        </w:numPr>
        <w:spacing w:line="360" w:lineRule="auto"/>
        <w:ind w:left="0"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вступительный</w:t>
      </w:r>
    </w:p>
    <w:p w:rsidR="00FD7D04" w:rsidRPr="000A4B61" w:rsidRDefault="00FD7D04" w:rsidP="000B3C3E">
      <w:pPr>
        <w:pStyle w:val="30"/>
        <w:numPr>
          <w:ilvl w:val="0"/>
          <w:numId w:val="13"/>
        </w:numPr>
        <w:spacing w:line="360" w:lineRule="auto"/>
        <w:ind w:left="0"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один или несколько основных</w:t>
      </w:r>
    </w:p>
    <w:p w:rsidR="00FD7D04" w:rsidRPr="000A4B61" w:rsidRDefault="00FD7D04" w:rsidP="000B3C3E">
      <w:pPr>
        <w:pStyle w:val="30"/>
        <w:numPr>
          <w:ilvl w:val="0"/>
          <w:numId w:val="13"/>
        </w:numPr>
        <w:spacing w:line="360" w:lineRule="auto"/>
        <w:ind w:left="0"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переходный с </w:t>
      </w:r>
      <w:proofErr w:type="spellStart"/>
      <w:r w:rsidRPr="000A4B61">
        <w:rPr>
          <w:rFonts w:cs="Arial"/>
          <w:sz w:val="28"/>
          <w:szCs w:val="28"/>
        </w:rPr>
        <w:t>предыктом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FD7D04" w:rsidRPr="000A4B61" w:rsidRDefault="00FD7D04" w:rsidP="00AC1C46">
      <w:pPr>
        <w:pStyle w:val="30"/>
        <w:spacing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Признаки смены раздела:</w:t>
      </w:r>
    </w:p>
    <w:p w:rsidR="00FD7D04" w:rsidRPr="000A4B61" w:rsidRDefault="00FD7D04" w:rsidP="000B3C3E">
      <w:pPr>
        <w:pStyle w:val="30"/>
        <w:numPr>
          <w:ilvl w:val="0"/>
          <w:numId w:val="14"/>
        </w:numPr>
        <w:spacing w:line="360" w:lineRule="auto"/>
        <w:ind w:left="0"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изменение техники обработки материала</w:t>
      </w:r>
    </w:p>
    <w:p w:rsidR="00FD7D04" w:rsidRPr="000A4B61" w:rsidRDefault="00FD7D04" w:rsidP="000B3C3E">
      <w:pPr>
        <w:pStyle w:val="30"/>
        <w:numPr>
          <w:ilvl w:val="0"/>
          <w:numId w:val="14"/>
        </w:numPr>
        <w:spacing w:line="360" w:lineRule="auto"/>
        <w:ind w:left="0"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смена порядка чередования тональностей</w:t>
      </w:r>
    </w:p>
    <w:p w:rsidR="00FD7D04" w:rsidRPr="000A4B61" w:rsidRDefault="00FD7D04" w:rsidP="000B3C3E">
      <w:pPr>
        <w:pStyle w:val="30"/>
        <w:numPr>
          <w:ilvl w:val="0"/>
          <w:numId w:val="14"/>
        </w:numPr>
        <w:spacing w:line="360" w:lineRule="auto"/>
        <w:ind w:left="0"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перемена тематической основы.</w:t>
      </w:r>
    </w:p>
    <w:p w:rsidR="00FD7D04" w:rsidRPr="000A4B61" w:rsidRDefault="00FD7D04" w:rsidP="00AC1C46">
      <w:pPr>
        <w:pStyle w:val="30"/>
        <w:spacing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lang w:val="en-US"/>
        </w:rPr>
        <w:t>XIX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XX</w:t>
      </w:r>
      <w:r w:rsidRPr="000A4B61">
        <w:rPr>
          <w:rFonts w:cs="Arial"/>
          <w:sz w:val="28"/>
          <w:szCs w:val="28"/>
        </w:rPr>
        <w:t xml:space="preserve"> вв.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принцип </w:t>
      </w:r>
      <w:r w:rsidRPr="000A4B61">
        <w:rPr>
          <w:rFonts w:cs="Arial"/>
          <w:sz w:val="28"/>
          <w:szCs w:val="28"/>
          <w:u w:val="single"/>
        </w:rPr>
        <w:t>«динамических волн</w:t>
      </w:r>
      <w:r w:rsidRPr="000A4B61">
        <w:rPr>
          <w:rFonts w:cs="Arial"/>
          <w:sz w:val="28"/>
          <w:szCs w:val="28"/>
        </w:rPr>
        <w:t>» (в сочетании со сменой фактуры).</w:t>
      </w:r>
    </w:p>
    <w:p w:rsidR="00FD7D04" w:rsidRPr="000A4B61" w:rsidRDefault="00FD7D04" w:rsidP="00FA0A7C">
      <w:pPr>
        <w:pStyle w:val="30"/>
        <w:spacing w:after="100" w:afterAutospacing="1"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Может быть введена новая тема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Соната № </w:t>
      </w:r>
      <w:smartTag w:uri="urn:schemas-microsoft-com:office:smarttags" w:element="metricconverter">
        <w:smartTagPr>
          <w:attr w:name="ProductID" w:val="12 F"/>
        </w:smartTagPr>
        <w:r w:rsidRPr="000A4B61">
          <w:rPr>
            <w:rFonts w:cs="Arial"/>
            <w:sz w:val="28"/>
            <w:szCs w:val="28"/>
          </w:rPr>
          <w:t>12 F</w:t>
        </w:r>
      </w:smartTag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, 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Соната № 5, ч.1, 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 xml:space="preserve">Глинка. Увертюра к опере «Руслан и Людмила», 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 xml:space="preserve">Чайковский. Симфония № 6, 1 ч., </w:t>
      </w:r>
      <w:r w:rsidR="003E319E">
        <w:rPr>
          <w:rFonts w:cs="Arial"/>
          <w:sz w:val="28"/>
          <w:szCs w:val="28"/>
        </w:rPr>
        <w:t xml:space="preserve">А. </w:t>
      </w:r>
      <w:r w:rsidRPr="000A4B61">
        <w:rPr>
          <w:rFonts w:cs="Arial"/>
          <w:sz w:val="28"/>
          <w:szCs w:val="28"/>
        </w:rPr>
        <w:t>Скрябин. Симфония № 3, ч.1).</w:t>
      </w:r>
    </w:p>
    <w:p w:rsidR="00FD7D04" w:rsidRPr="000A4B61" w:rsidRDefault="00893383" w:rsidP="00FA0A7C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FD7D04" w:rsidRPr="000A4B61" w:rsidRDefault="00FD7D04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Анализ</w:t>
      </w:r>
      <w:r w:rsidR="00893383" w:rsidRPr="000A4B61">
        <w:rPr>
          <w:rFonts w:cs="Arial"/>
          <w:sz w:val="28"/>
          <w:szCs w:val="28"/>
        </w:rPr>
        <w:t xml:space="preserve"> разработок из примеров к теме 13</w:t>
      </w:r>
      <w:r w:rsidRPr="000A4B61">
        <w:rPr>
          <w:rFonts w:cs="Arial"/>
          <w:sz w:val="28"/>
          <w:szCs w:val="28"/>
        </w:rPr>
        <w:t>.1</w:t>
      </w:r>
    </w:p>
    <w:p w:rsidR="00FD7D04" w:rsidRPr="000A4B61" w:rsidRDefault="00FD7D04" w:rsidP="00FA0A7C">
      <w:pPr>
        <w:spacing w:after="100" w:afterAutospacing="1"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  </w:t>
      </w:r>
      <w:r w:rsidR="00893383" w:rsidRPr="000A4B61">
        <w:rPr>
          <w:rFonts w:cs="Arial"/>
          <w:sz w:val="28"/>
          <w:szCs w:val="28"/>
        </w:rPr>
        <w:t xml:space="preserve">                               13</w:t>
      </w:r>
      <w:r w:rsidRPr="000A4B61">
        <w:rPr>
          <w:rFonts w:cs="Arial"/>
          <w:sz w:val="28"/>
          <w:szCs w:val="28"/>
        </w:rPr>
        <w:t xml:space="preserve">.3 </w:t>
      </w:r>
      <w:r w:rsidRPr="000A4B61">
        <w:rPr>
          <w:rFonts w:cs="Arial"/>
          <w:sz w:val="28"/>
          <w:szCs w:val="28"/>
          <w:u w:val="words"/>
        </w:rPr>
        <w:t>Реприза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Раздел, воспроизводящий экспозицию с изменениями, направленными на достижение устойчивости.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Главная партия в репризе:</w:t>
      </w:r>
    </w:p>
    <w:p w:rsidR="00FD7D04" w:rsidRPr="000A4B61" w:rsidRDefault="00FD7D04" w:rsidP="000B3C3E">
      <w:pPr>
        <w:numPr>
          <w:ilvl w:val="0"/>
          <w:numId w:val="15"/>
        </w:numPr>
        <w:tabs>
          <w:tab w:val="clear" w:pos="1211"/>
          <w:tab w:val="num" w:pos="0"/>
        </w:tabs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точная 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Соната № 14, ч.3)</w:t>
      </w:r>
    </w:p>
    <w:p w:rsidR="00FD7D04" w:rsidRPr="000A4B61" w:rsidRDefault="00FD7D04" w:rsidP="000B3C3E">
      <w:pPr>
        <w:numPr>
          <w:ilvl w:val="0"/>
          <w:numId w:val="15"/>
        </w:numPr>
        <w:tabs>
          <w:tab w:val="clear" w:pos="1211"/>
          <w:tab w:val="num" w:pos="0"/>
        </w:tabs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измененная</w:t>
      </w:r>
    </w:p>
    <w:p w:rsidR="00FD7D04" w:rsidRPr="000A4B61" w:rsidRDefault="00FD7D04" w:rsidP="00AC1C46">
      <w:pPr>
        <w:tabs>
          <w:tab w:val="num" w:pos="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а)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 слияние главной партии и связующей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Соната № 17, 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Соната № 6, 1 ч.,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 xml:space="preserve">Рахманинов. 2 концерт, 1 ч., </w:t>
      </w:r>
      <w:r w:rsidR="003E319E">
        <w:rPr>
          <w:rFonts w:cs="Arial"/>
          <w:sz w:val="28"/>
          <w:szCs w:val="28"/>
        </w:rPr>
        <w:t xml:space="preserve">Д. </w:t>
      </w:r>
      <w:r w:rsidRPr="000A4B61">
        <w:rPr>
          <w:rFonts w:cs="Arial"/>
          <w:sz w:val="28"/>
          <w:szCs w:val="28"/>
        </w:rPr>
        <w:t>Шостакович. 7 симфония,</w:t>
      </w:r>
      <w:r w:rsidR="00903AF5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ч. 1)                            </w:t>
      </w:r>
    </w:p>
    <w:p w:rsidR="00FD7D04" w:rsidRPr="000A4B61" w:rsidRDefault="003E319E" w:rsidP="00AC1C46">
      <w:pPr>
        <w:tabs>
          <w:tab w:val="num" w:pos="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б) </w:t>
      </w:r>
      <w:proofErr w:type="spellStart"/>
      <w:r w:rsidR="00FD7D04" w:rsidRPr="000A4B61">
        <w:rPr>
          <w:rFonts w:cs="Arial"/>
          <w:sz w:val="28"/>
          <w:szCs w:val="28"/>
        </w:rPr>
        <w:t>динамизация</w:t>
      </w:r>
      <w:proofErr w:type="spellEnd"/>
      <w:r w:rsidR="00FD7D04" w:rsidRPr="000A4B61">
        <w:rPr>
          <w:rFonts w:cs="Arial"/>
          <w:sz w:val="28"/>
          <w:szCs w:val="28"/>
        </w:rPr>
        <w:t xml:space="preserve"> главной партии после кульминации разработки (</w:t>
      </w:r>
      <w:r>
        <w:rPr>
          <w:rFonts w:cs="Arial"/>
          <w:sz w:val="28"/>
          <w:szCs w:val="28"/>
        </w:rPr>
        <w:t xml:space="preserve">П. </w:t>
      </w:r>
      <w:r w:rsidR="00FD7D04" w:rsidRPr="000A4B61">
        <w:rPr>
          <w:rFonts w:cs="Arial"/>
          <w:sz w:val="28"/>
          <w:szCs w:val="28"/>
        </w:rPr>
        <w:t>Чайковский. Симфония №</w:t>
      </w:r>
      <w:r>
        <w:rPr>
          <w:rFonts w:cs="Arial"/>
          <w:sz w:val="28"/>
          <w:szCs w:val="28"/>
        </w:rPr>
        <w:t xml:space="preserve"> </w:t>
      </w:r>
      <w:r w:rsidR="00FD7D04" w:rsidRPr="000A4B61">
        <w:rPr>
          <w:rFonts w:cs="Arial"/>
          <w:sz w:val="28"/>
          <w:szCs w:val="28"/>
        </w:rPr>
        <w:t>6,ч.1)</w:t>
      </w:r>
    </w:p>
    <w:p w:rsidR="00FD7D04" w:rsidRPr="000A4B61" w:rsidRDefault="00FD7D04" w:rsidP="00AC1C46">
      <w:pPr>
        <w:tabs>
          <w:tab w:val="num" w:pos="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в) сокращение главной партии как вершина последней волны разработки (</w:t>
      </w:r>
      <w:r w:rsidR="003E319E">
        <w:rPr>
          <w:rFonts w:cs="Arial"/>
          <w:sz w:val="28"/>
          <w:szCs w:val="28"/>
        </w:rPr>
        <w:t>Д. Шостакович. Симфонии № 5, 8, ч</w:t>
      </w:r>
      <w:r w:rsidRPr="000A4B61">
        <w:rPr>
          <w:rFonts w:cs="Arial"/>
          <w:sz w:val="28"/>
          <w:szCs w:val="28"/>
        </w:rPr>
        <w:t>.1)</w:t>
      </w:r>
    </w:p>
    <w:p w:rsidR="00FD7D04" w:rsidRPr="000A4B61" w:rsidRDefault="00FD7D04" w:rsidP="00AC1C46">
      <w:pPr>
        <w:tabs>
          <w:tab w:val="num" w:pos="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3) пропуск главной партии (при интенсивном развитии в разработке) </w:t>
      </w:r>
      <w:r w:rsidR="003E319E">
        <w:rPr>
          <w:rFonts w:cs="Arial"/>
          <w:sz w:val="28"/>
          <w:szCs w:val="28"/>
        </w:rPr>
        <w:t>–</w:t>
      </w:r>
      <w:r w:rsidRPr="000A4B61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Шопен. Соната b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FD7D04" w:rsidRPr="000A4B61" w:rsidRDefault="00FD7D04" w:rsidP="00AC1C46">
      <w:pPr>
        <w:tabs>
          <w:tab w:val="num" w:pos="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Связующая  партия в репризе:</w:t>
      </w:r>
    </w:p>
    <w:p w:rsidR="00FD7D04" w:rsidRPr="000A4B61" w:rsidRDefault="00FD7D04" w:rsidP="000B3C3E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необходимы тональные изменения</w:t>
      </w:r>
    </w:p>
    <w:p w:rsidR="00FD7D04" w:rsidRPr="000A4B61" w:rsidRDefault="00FD7D04" w:rsidP="000B3C3E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пропуск связующей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 «Лунная» соната. Финал).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Побочная партия в репризе: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Отсутствие структурных, только тональные изменения (у венских классиков). </w:t>
      </w:r>
      <w:r w:rsidRPr="000A4B61">
        <w:rPr>
          <w:rFonts w:cs="Arial"/>
          <w:sz w:val="28"/>
          <w:szCs w:val="28"/>
          <w:lang w:val="en-US"/>
        </w:rPr>
        <w:t>XIX</w:t>
      </w:r>
      <w:r w:rsidRPr="000A4B61">
        <w:rPr>
          <w:rFonts w:cs="Arial"/>
          <w:sz w:val="28"/>
          <w:szCs w:val="28"/>
        </w:rPr>
        <w:t xml:space="preserve"> - </w:t>
      </w:r>
      <w:r w:rsidRPr="000A4B61">
        <w:rPr>
          <w:rFonts w:cs="Arial"/>
          <w:sz w:val="28"/>
          <w:szCs w:val="28"/>
          <w:lang w:val="en-US"/>
        </w:rPr>
        <w:t>XX</w:t>
      </w:r>
      <w:r w:rsidRPr="000A4B61">
        <w:rPr>
          <w:rFonts w:cs="Arial"/>
          <w:sz w:val="28"/>
          <w:szCs w:val="28"/>
        </w:rPr>
        <w:t xml:space="preserve"> вв.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существенные преобразования (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 xml:space="preserve">Чайковский. «Ромео и Джульетта»,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 xml:space="preserve">Рахманинов. Концерт № 2, </w:t>
      </w:r>
      <w:r w:rsidR="003E319E">
        <w:rPr>
          <w:rFonts w:cs="Arial"/>
          <w:sz w:val="28"/>
          <w:szCs w:val="28"/>
        </w:rPr>
        <w:t xml:space="preserve">Д. </w:t>
      </w:r>
      <w:r w:rsidRPr="000A4B61">
        <w:rPr>
          <w:rFonts w:cs="Arial"/>
          <w:sz w:val="28"/>
          <w:szCs w:val="28"/>
        </w:rPr>
        <w:t>Шостакович. Симфония № 7 (соло фагота)).</w:t>
      </w:r>
    </w:p>
    <w:p w:rsidR="00FD7D04" w:rsidRPr="000A4B61" w:rsidRDefault="00FD7D04" w:rsidP="000B3C3E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перенесение побочной партии в основную или одноименную тональность</w:t>
      </w:r>
      <w:r w:rsidRPr="000A4B61">
        <w:rPr>
          <w:rFonts w:cs="Arial"/>
          <w:sz w:val="28"/>
          <w:szCs w:val="28"/>
        </w:rPr>
        <w:t xml:space="preserve"> (если в экспозиции минорного произведения п.п. мажорная),</w:t>
      </w:r>
    </w:p>
    <w:p w:rsidR="00FD7D04" w:rsidRPr="000A4B61" w:rsidRDefault="00FD7D04" w:rsidP="000B3C3E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постепенное «нахождение» тональности побочной партии.</w:t>
      </w:r>
    </w:p>
    <w:p w:rsidR="00FD7D04" w:rsidRPr="000A4B61" w:rsidRDefault="00FD7D04" w:rsidP="000B3C3E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изменение лада побочной партии в репризе 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Симфония № </w:t>
      </w:r>
      <w:smartTag w:uri="urn:schemas-microsoft-com:office:smarttags" w:element="metricconverter">
        <w:smartTagPr>
          <w:attr w:name="ProductID" w:val="40 g"/>
        </w:smartTagPr>
        <w:r w:rsidRPr="000A4B61">
          <w:rPr>
            <w:rFonts w:cs="Arial"/>
            <w:sz w:val="28"/>
            <w:szCs w:val="28"/>
          </w:rPr>
          <w:t xml:space="preserve">40 </w:t>
        </w:r>
        <w:r w:rsidRPr="000A4B61">
          <w:rPr>
            <w:rFonts w:cs="Arial"/>
            <w:sz w:val="28"/>
            <w:szCs w:val="28"/>
            <w:lang w:val="en-US"/>
          </w:rPr>
          <w:t>g</w:t>
        </w:r>
      </w:smartTag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 </w:t>
      </w:r>
      <w:proofErr w:type="spellStart"/>
      <w:r w:rsidRPr="000A4B61">
        <w:rPr>
          <w:rFonts w:cs="Arial"/>
          <w:sz w:val="28"/>
          <w:szCs w:val="28"/>
        </w:rPr>
        <w:t>в</w:t>
      </w:r>
      <w:proofErr w:type="spellEnd"/>
      <w:r w:rsidRPr="000A4B61">
        <w:rPr>
          <w:rFonts w:cs="Arial"/>
          <w:sz w:val="28"/>
          <w:szCs w:val="28"/>
        </w:rPr>
        <w:t xml:space="preserve"> экспозиции, </w:t>
      </w:r>
      <w:r w:rsidRPr="000A4B61">
        <w:rPr>
          <w:rFonts w:cs="Arial"/>
          <w:sz w:val="28"/>
          <w:szCs w:val="28"/>
          <w:lang w:val="en-US"/>
        </w:rPr>
        <w:t>g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g</w:t>
      </w:r>
      <w:r w:rsidRPr="000A4B61">
        <w:rPr>
          <w:rFonts w:cs="Arial"/>
          <w:sz w:val="28"/>
          <w:szCs w:val="28"/>
        </w:rPr>
        <w:t xml:space="preserve"> в  репризе)</w:t>
      </w:r>
      <w:r w:rsidR="003E319E">
        <w:rPr>
          <w:rFonts w:cs="Arial"/>
          <w:sz w:val="28"/>
          <w:szCs w:val="28"/>
        </w:rPr>
        <w:t>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Заключительная партия в репризе. Отсутствие существенных изменений.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Особые виды реприз: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Субдоминантовая реприза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главная партия в устойчивом виде излагается в </w:t>
      </w:r>
      <w:r w:rsidRPr="000A4B61">
        <w:rPr>
          <w:rFonts w:cs="Arial"/>
          <w:sz w:val="28"/>
          <w:szCs w:val="28"/>
          <w:lang w:val="en-US"/>
        </w:rPr>
        <w:t>S</w:t>
      </w:r>
      <w:r w:rsidRPr="000A4B61">
        <w:rPr>
          <w:rFonts w:cs="Arial"/>
          <w:sz w:val="28"/>
          <w:szCs w:val="28"/>
        </w:rPr>
        <w:t xml:space="preserve"> тональности, модулирование </w:t>
      </w:r>
      <w:r w:rsidR="003E319E">
        <w:rPr>
          <w:rFonts w:cs="Arial"/>
          <w:sz w:val="28"/>
          <w:szCs w:val="28"/>
        </w:rPr>
        <w:t xml:space="preserve">в основную тональность </w:t>
      </w:r>
      <w:r w:rsidRPr="000A4B61">
        <w:rPr>
          <w:rFonts w:cs="Arial"/>
          <w:sz w:val="28"/>
          <w:szCs w:val="28"/>
        </w:rPr>
        <w:t>происходит либо в ее конце</w:t>
      </w:r>
      <w:r w:rsidR="003E319E">
        <w:rPr>
          <w:rFonts w:cs="Arial"/>
          <w:sz w:val="28"/>
          <w:szCs w:val="28"/>
        </w:rPr>
        <w:t xml:space="preserve"> </w:t>
      </w:r>
      <w:r w:rsidR="003E319E" w:rsidRPr="000A4B61">
        <w:rPr>
          <w:rFonts w:cs="Arial"/>
          <w:sz w:val="28"/>
          <w:szCs w:val="28"/>
        </w:rPr>
        <w:t>(</w:t>
      </w:r>
      <w:r w:rsidR="003E319E">
        <w:rPr>
          <w:rFonts w:cs="Arial"/>
          <w:sz w:val="28"/>
          <w:szCs w:val="28"/>
        </w:rPr>
        <w:t>Л. Бетховен</w:t>
      </w:r>
      <w:r w:rsidR="003E319E" w:rsidRPr="000A4B61">
        <w:rPr>
          <w:rFonts w:cs="Arial"/>
          <w:sz w:val="28"/>
          <w:szCs w:val="28"/>
        </w:rPr>
        <w:t>.</w:t>
      </w:r>
      <w:r w:rsidR="003E319E">
        <w:rPr>
          <w:rFonts w:cs="Arial"/>
          <w:sz w:val="28"/>
          <w:szCs w:val="28"/>
        </w:rPr>
        <w:t xml:space="preserve"> Соната №6, ч.1)</w:t>
      </w:r>
      <w:r w:rsidRPr="000A4B61">
        <w:rPr>
          <w:rFonts w:cs="Arial"/>
          <w:sz w:val="28"/>
          <w:szCs w:val="28"/>
        </w:rPr>
        <w:t xml:space="preserve">, либо </w:t>
      </w:r>
      <w:r w:rsidR="003E319E">
        <w:rPr>
          <w:rFonts w:cs="Arial"/>
          <w:sz w:val="28"/>
          <w:szCs w:val="28"/>
        </w:rPr>
        <w:t xml:space="preserve">в </w:t>
      </w:r>
      <w:r w:rsidRPr="000A4B61">
        <w:rPr>
          <w:rFonts w:cs="Arial"/>
          <w:sz w:val="28"/>
          <w:szCs w:val="28"/>
        </w:rPr>
        <w:t xml:space="preserve"> связующей партии</w:t>
      </w:r>
      <w:r w:rsidR="003E319E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Ложная реприза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доминантовый </w:t>
      </w:r>
      <w:proofErr w:type="spellStart"/>
      <w:r w:rsidRPr="000A4B61">
        <w:rPr>
          <w:rFonts w:cs="Arial"/>
          <w:sz w:val="28"/>
          <w:szCs w:val="28"/>
        </w:rPr>
        <w:t>предыкт</w:t>
      </w:r>
      <w:proofErr w:type="spellEnd"/>
      <w:r w:rsidRPr="000A4B61">
        <w:rPr>
          <w:rFonts w:cs="Arial"/>
          <w:sz w:val="28"/>
          <w:szCs w:val="28"/>
        </w:rPr>
        <w:t xml:space="preserve"> к неосновной тональности, в которой излагается какой-то начальный раздел главной партии, но кратковременно, затем полное проведение главной партии в основной тональности (Финал 17 сонаты Бетховена).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Зеркальная реприза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изменен порядок следования тем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Соната № 9  , </w:t>
      </w:r>
      <w:r w:rsidR="003E319E">
        <w:rPr>
          <w:rFonts w:cs="Arial"/>
          <w:sz w:val="28"/>
          <w:szCs w:val="28"/>
        </w:rPr>
        <w:t xml:space="preserve">Р. </w:t>
      </w:r>
      <w:r w:rsidRPr="000A4B61">
        <w:rPr>
          <w:rFonts w:cs="Arial"/>
          <w:sz w:val="28"/>
          <w:szCs w:val="28"/>
        </w:rPr>
        <w:t>Вагнер. Увертюра к опере «Тангейзер». Средняя часть).</w:t>
      </w:r>
    </w:p>
    <w:p w:rsidR="00FD7D04" w:rsidRPr="000A4B61" w:rsidRDefault="00FD7D04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Реприза с пропуском главной партии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Шопен. Соната </w:t>
      </w:r>
      <w:r w:rsidRPr="000A4B61">
        <w:rPr>
          <w:rFonts w:cs="Arial"/>
          <w:sz w:val="28"/>
          <w:szCs w:val="28"/>
          <w:lang w:val="en-US"/>
        </w:rPr>
        <w:t>b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moll</w:t>
      </w:r>
      <w:r w:rsidRPr="000A4B61">
        <w:rPr>
          <w:rFonts w:cs="Arial"/>
          <w:sz w:val="28"/>
          <w:szCs w:val="28"/>
        </w:rPr>
        <w:t>).</w:t>
      </w:r>
    </w:p>
    <w:p w:rsidR="00FD7D04" w:rsidRPr="000A4B61" w:rsidRDefault="00FD7D04" w:rsidP="00FA0A7C">
      <w:pPr>
        <w:spacing w:after="100" w:afterAutospacing="1"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Кода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Подведение итога, утверждение главной мысли. При несильных контрастах кода отсутствует (камерные произведения Моцарта).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 первых частях  -  небольшие коды.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 финалах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более масштабные, весомые. Стремление к тональной устойчивости, яркое проявление заключительного изложения. Бетховен:  «кода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вторая разработка».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Строение такой коды:</w:t>
      </w:r>
    </w:p>
    <w:p w:rsidR="00FD7D04" w:rsidRPr="000A4B61" w:rsidRDefault="00FD7D04" w:rsidP="000B3C3E">
      <w:pPr>
        <w:numPr>
          <w:ilvl w:val="0"/>
          <w:numId w:val="31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вступительный или переходный раздел (не всегда бывает),</w:t>
      </w:r>
    </w:p>
    <w:p w:rsidR="00FD7D04" w:rsidRPr="000A4B61" w:rsidRDefault="00FD7D04" w:rsidP="000B3C3E">
      <w:pPr>
        <w:numPr>
          <w:ilvl w:val="0"/>
          <w:numId w:val="31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центральный разработочный раздел,</w:t>
      </w:r>
    </w:p>
    <w:p w:rsidR="00FD7D04" w:rsidRPr="000A4B61" w:rsidRDefault="00FD7D04" w:rsidP="000B3C3E">
      <w:pPr>
        <w:numPr>
          <w:ilvl w:val="0"/>
          <w:numId w:val="31"/>
        </w:numPr>
        <w:spacing w:after="100" w:afterAutospacing="1"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завершающая, наиболее устойчивая часть. Может вводиться новый материал (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 xml:space="preserve">Глинка. Увертюра  к опере «Руслан и Людмила», </w:t>
      </w:r>
      <w:r w:rsidR="003E319E">
        <w:rPr>
          <w:rFonts w:cs="Arial"/>
          <w:sz w:val="28"/>
          <w:szCs w:val="28"/>
        </w:rPr>
        <w:t xml:space="preserve">Н. </w:t>
      </w:r>
      <w:r w:rsidRPr="000A4B61">
        <w:rPr>
          <w:rFonts w:cs="Arial"/>
          <w:sz w:val="28"/>
          <w:szCs w:val="28"/>
        </w:rPr>
        <w:t>Римский-Корсаков. Увертюра к опере «Царская невеста»)</w:t>
      </w:r>
    </w:p>
    <w:p w:rsidR="00FD7D04" w:rsidRPr="000A4B61" w:rsidRDefault="00FD7D04" w:rsidP="00FA0A7C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r w:rsidR="00893383"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FD7D04" w:rsidRPr="000A4B61" w:rsidRDefault="00FD7D04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Ан</w:t>
      </w:r>
      <w:r w:rsidR="00F742FD">
        <w:rPr>
          <w:rFonts w:cs="Arial"/>
          <w:sz w:val="28"/>
          <w:szCs w:val="28"/>
        </w:rPr>
        <w:t>ализ реприз из примеров к теме 13</w:t>
      </w:r>
      <w:r w:rsidRPr="000A4B61">
        <w:rPr>
          <w:rFonts w:cs="Arial"/>
          <w:sz w:val="28"/>
          <w:szCs w:val="28"/>
        </w:rPr>
        <w:t>.1</w:t>
      </w:r>
    </w:p>
    <w:p w:rsidR="00FD7D04" w:rsidRPr="000A4B61" w:rsidRDefault="00893383" w:rsidP="008D2578">
      <w:pPr>
        <w:pStyle w:val="31"/>
        <w:spacing w:line="360" w:lineRule="auto"/>
        <w:rPr>
          <w:rFonts w:cs="Arial"/>
          <w:szCs w:val="28"/>
        </w:rPr>
      </w:pPr>
      <w:r w:rsidRPr="000A4B61">
        <w:rPr>
          <w:rFonts w:cs="Arial"/>
          <w:szCs w:val="28"/>
        </w:rPr>
        <w:t>Тема 14</w:t>
      </w:r>
    </w:p>
    <w:p w:rsidR="00FD7D04" w:rsidRPr="000A4B61" w:rsidRDefault="00FD7D04" w:rsidP="00FA0A7C">
      <w:pPr>
        <w:pStyle w:val="31"/>
        <w:spacing w:after="100" w:afterAutospacing="1" w:line="360" w:lineRule="auto"/>
        <w:rPr>
          <w:rFonts w:cs="Arial"/>
          <w:szCs w:val="28"/>
        </w:rPr>
      </w:pPr>
      <w:r w:rsidRPr="000A4B61">
        <w:rPr>
          <w:rFonts w:cs="Arial"/>
          <w:szCs w:val="28"/>
        </w:rPr>
        <w:t>Разновидности сонатной формы.</w:t>
      </w:r>
    </w:p>
    <w:p w:rsidR="00FD7D04" w:rsidRPr="000A4B61" w:rsidRDefault="00FD7D04" w:rsidP="00FA0A7C">
      <w:pPr>
        <w:spacing w:after="100" w:afterAutospacing="1"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Сонатная форма без разработки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Характерные черты:</w:t>
      </w:r>
    </w:p>
    <w:p w:rsidR="00FD7D04" w:rsidRPr="000A4B61" w:rsidRDefault="00FD7D04" w:rsidP="000B3C3E">
      <w:pPr>
        <w:numPr>
          <w:ilvl w:val="0"/>
          <w:numId w:val="29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певучесть малоконтрастных тем (в медленных частях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плавность, мягкость),</w:t>
      </w:r>
    </w:p>
    <w:p w:rsidR="00FD7D04" w:rsidRPr="000A4B61" w:rsidRDefault="00FD7D04" w:rsidP="000B3C3E">
      <w:pPr>
        <w:numPr>
          <w:ilvl w:val="0"/>
          <w:numId w:val="29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меньшие масштабы и несложное строение целого,</w:t>
      </w:r>
    </w:p>
    <w:p w:rsidR="00FD7D04" w:rsidRPr="000A4B61" w:rsidRDefault="00FD7D04" w:rsidP="000B3C3E">
      <w:pPr>
        <w:numPr>
          <w:ilvl w:val="0"/>
          <w:numId w:val="29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отсутствие повторения экспозиции,</w:t>
      </w:r>
    </w:p>
    <w:p w:rsidR="00FD7D04" w:rsidRPr="000A4B61" w:rsidRDefault="00FD7D04" w:rsidP="000B3C3E">
      <w:pPr>
        <w:numPr>
          <w:ilvl w:val="0"/>
          <w:numId w:val="29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варьирование тем в репризе.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Применение:</w:t>
      </w:r>
    </w:p>
    <w:p w:rsidR="00FD7D04" w:rsidRPr="000A4B61" w:rsidRDefault="00FD7D04" w:rsidP="000B3C3E">
      <w:pPr>
        <w:numPr>
          <w:ilvl w:val="0"/>
          <w:numId w:val="30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 медленных частях сонатно-симфонических циклов (</w:t>
      </w:r>
      <w:r w:rsidR="003E319E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>Моцарт. Соната № 12, ч.2.</w:t>
      </w:r>
      <w:r w:rsidR="003E319E">
        <w:rPr>
          <w:rFonts w:cs="Arial"/>
          <w:sz w:val="28"/>
          <w:szCs w:val="28"/>
        </w:rPr>
        <w:t xml:space="preserve">, Л. </w:t>
      </w:r>
      <w:r w:rsidRPr="000A4B61">
        <w:rPr>
          <w:rFonts w:cs="Arial"/>
          <w:sz w:val="28"/>
          <w:szCs w:val="28"/>
        </w:rPr>
        <w:t xml:space="preserve"> Бетховен. Сонаты № 5, ч.2, № 17, ч.2),</w:t>
      </w:r>
    </w:p>
    <w:p w:rsidR="00FD7D04" w:rsidRPr="000A4B61" w:rsidRDefault="00FD7D04" w:rsidP="000B3C3E">
      <w:pPr>
        <w:numPr>
          <w:ilvl w:val="0"/>
          <w:numId w:val="30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 увертюрах (</w:t>
      </w:r>
      <w:r w:rsidR="003E319E">
        <w:rPr>
          <w:rFonts w:cs="Arial"/>
          <w:sz w:val="28"/>
          <w:szCs w:val="28"/>
        </w:rPr>
        <w:t xml:space="preserve">Дж. </w:t>
      </w:r>
      <w:r w:rsidRPr="000A4B61">
        <w:rPr>
          <w:rFonts w:cs="Arial"/>
          <w:sz w:val="28"/>
          <w:szCs w:val="28"/>
        </w:rPr>
        <w:t xml:space="preserve">Россини «Севильский цирюльник», 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>Чайковский. Увертюра к балету «Щелкунчик»),</w:t>
      </w:r>
    </w:p>
    <w:p w:rsidR="00FD7D04" w:rsidRPr="000A4B61" w:rsidRDefault="00FD7D04" w:rsidP="000B3C3E">
      <w:pPr>
        <w:numPr>
          <w:ilvl w:val="0"/>
          <w:numId w:val="30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 первых частях симфонических сюит (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 xml:space="preserve">Чайковский. </w:t>
      </w:r>
      <w:r w:rsidR="003E319E">
        <w:rPr>
          <w:rFonts w:cs="Arial"/>
          <w:sz w:val="28"/>
          <w:szCs w:val="28"/>
        </w:rPr>
        <w:t>Серенада для струнного оркестра</w:t>
      </w:r>
      <w:r w:rsidRPr="000A4B61">
        <w:rPr>
          <w:rFonts w:cs="Arial"/>
          <w:sz w:val="28"/>
          <w:szCs w:val="28"/>
        </w:rPr>
        <w:t>, ч.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1),</w:t>
      </w:r>
    </w:p>
    <w:p w:rsidR="00FD7D04" w:rsidRPr="000A4B61" w:rsidRDefault="00FD7D04" w:rsidP="000B3C3E">
      <w:pPr>
        <w:numPr>
          <w:ilvl w:val="0"/>
          <w:numId w:val="30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 отдельных произведениях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Шопен. Ноктюрн e </w:t>
      </w:r>
      <w:proofErr w:type="spellStart"/>
      <w:r w:rsidRPr="000A4B61">
        <w:rPr>
          <w:rFonts w:cs="Arial"/>
          <w:sz w:val="28"/>
          <w:szCs w:val="28"/>
        </w:rPr>
        <w:t>moll</w:t>
      </w:r>
      <w:proofErr w:type="spellEnd"/>
      <w:r w:rsidRPr="000A4B61">
        <w:rPr>
          <w:rFonts w:cs="Arial"/>
          <w:sz w:val="28"/>
          <w:szCs w:val="28"/>
        </w:rPr>
        <w:t>),</w:t>
      </w:r>
    </w:p>
    <w:p w:rsidR="00FD7D04" w:rsidRPr="000A4B61" w:rsidRDefault="00FD7D04" w:rsidP="000B3C3E">
      <w:pPr>
        <w:numPr>
          <w:ilvl w:val="0"/>
          <w:numId w:val="30"/>
        </w:numPr>
        <w:spacing w:line="360" w:lineRule="auto"/>
        <w:ind w:left="0" w:firstLine="360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 вокальной музыке (</w:t>
      </w:r>
      <w:r w:rsidR="003E319E">
        <w:rPr>
          <w:rFonts w:cs="Arial"/>
          <w:sz w:val="28"/>
          <w:szCs w:val="28"/>
        </w:rPr>
        <w:t xml:space="preserve">А. Бородин «Князь Игорь»: </w:t>
      </w:r>
      <w:r w:rsidRPr="000A4B61">
        <w:rPr>
          <w:rFonts w:cs="Arial"/>
          <w:sz w:val="28"/>
          <w:szCs w:val="28"/>
        </w:rPr>
        <w:t>Хор половецких девушек № 7, с припевом, Каватина Владимира).</w:t>
      </w:r>
    </w:p>
    <w:p w:rsidR="00FD7D04" w:rsidRPr="000A4B61" w:rsidRDefault="00FD7D04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Случаи энергичного развития (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>Чайковский. Симфония № 6,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ч.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3), драматического содержания (</w:t>
      </w:r>
      <w:r w:rsidR="003E319E">
        <w:rPr>
          <w:rFonts w:cs="Arial"/>
          <w:sz w:val="28"/>
          <w:szCs w:val="28"/>
        </w:rPr>
        <w:t xml:space="preserve">Д. </w:t>
      </w:r>
      <w:r w:rsidRPr="000A4B61">
        <w:rPr>
          <w:rFonts w:cs="Arial"/>
          <w:sz w:val="28"/>
          <w:szCs w:val="28"/>
        </w:rPr>
        <w:t>Шостакович. Симфония № 5, ч.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3).</w:t>
      </w:r>
    </w:p>
    <w:p w:rsidR="00FD7D04" w:rsidRPr="000A4B61" w:rsidRDefault="00FD7D04" w:rsidP="00FA0A7C">
      <w:pPr>
        <w:spacing w:after="100" w:afterAutospacing="1"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words"/>
        </w:rPr>
        <w:t>Сонатная форма с эпизодом вместо разработки</w:t>
      </w:r>
      <w:r w:rsidRPr="000A4B61">
        <w:rPr>
          <w:rFonts w:cs="Arial"/>
          <w:sz w:val="28"/>
          <w:szCs w:val="28"/>
        </w:rPr>
        <w:t>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Вносится дополнительный контраст (по типу контраста трио).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Строение: 1) простые формы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1 соната. Финал)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2) период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>Лист. «Погребальное шествие»)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3) вариации (</w:t>
      </w:r>
      <w:r w:rsidR="003E319E">
        <w:rPr>
          <w:rFonts w:cs="Arial"/>
          <w:sz w:val="28"/>
          <w:szCs w:val="28"/>
        </w:rPr>
        <w:t xml:space="preserve">Д. </w:t>
      </w:r>
      <w:r w:rsidRPr="000A4B61">
        <w:rPr>
          <w:rFonts w:cs="Arial"/>
          <w:sz w:val="28"/>
          <w:szCs w:val="28"/>
        </w:rPr>
        <w:t>Шостакович. Симфония № 7, ч.1)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Возвратный ход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построение, связывающее эпизод с репризой (</w:t>
      </w:r>
      <w:r w:rsidR="00681AC3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Соната № 7,ч. 2). Может перерастать в разработку.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Местоположение эпизода:</w:t>
      </w:r>
    </w:p>
    <w:p w:rsidR="00F742FD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1) </w:t>
      </w:r>
      <w:r w:rsidRPr="000A4B61">
        <w:rPr>
          <w:rFonts w:cs="Arial"/>
          <w:sz w:val="28"/>
          <w:szCs w:val="28"/>
          <w:u w:val="single"/>
        </w:rPr>
        <w:t>эпизод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возвратный ход -  реприза: </w:t>
      </w:r>
    </w:p>
    <w:p w:rsidR="00FD7D04" w:rsidRPr="000A4B61" w:rsidRDefault="00F742F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FD7D04" w:rsidRPr="000A4B61">
        <w:rPr>
          <w:rFonts w:cs="Arial"/>
          <w:sz w:val="28"/>
          <w:szCs w:val="28"/>
        </w:rPr>
        <w:t>2)</w:t>
      </w:r>
      <w:r w:rsidR="003E319E">
        <w:rPr>
          <w:rFonts w:cs="Arial"/>
          <w:sz w:val="28"/>
          <w:szCs w:val="28"/>
        </w:rPr>
        <w:t xml:space="preserve"> </w:t>
      </w:r>
      <w:r w:rsidR="00FD7D04" w:rsidRPr="000A4B61">
        <w:rPr>
          <w:rFonts w:cs="Arial"/>
          <w:sz w:val="28"/>
          <w:szCs w:val="28"/>
        </w:rPr>
        <w:t xml:space="preserve">разработочный ход </w:t>
      </w:r>
      <w:r w:rsidR="00DB7415">
        <w:rPr>
          <w:rFonts w:cs="Arial"/>
          <w:sz w:val="28"/>
          <w:szCs w:val="28"/>
        </w:rPr>
        <w:t>-</w:t>
      </w:r>
      <w:r w:rsidR="00FD7D04" w:rsidRPr="000A4B61">
        <w:rPr>
          <w:rFonts w:cs="Arial"/>
          <w:sz w:val="28"/>
          <w:szCs w:val="28"/>
        </w:rPr>
        <w:t xml:space="preserve"> </w:t>
      </w:r>
      <w:r w:rsidR="00FD7D04" w:rsidRPr="000A4B61">
        <w:rPr>
          <w:rFonts w:cs="Arial"/>
          <w:sz w:val="28"/>
          <w:szCs w:val="28"/>
          <w:u w:val="single"/>
        </w:rPr>
        <w:t>эпизод</w:t>
      </w:r>
      <w:r w:rsidR="00FD7D04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FD7D04" w:rsidRPr="000A4B61">
        <w:rPr>
          <w:rFonts w:cs="Arial"/>
          <w:sz w:val="28"/>
          <w:szCs w:val="28"/>
        </w:rPr>
        <w:t xml:space="preserve"> </w:t>
      </w:r>
      <w:proofErr w:type="spellStart"/>
      <w:r w:rsidR="00FD7D04" w:rsidRPr="000A4B61">
        <w:rPr>
          <w:rFonts w:cs="Arial"/>
          <w:sz w:val="28"/>
          <w:szCs w:val="28"/>
        </w:rPr>
        <w:t>предыкт</w:t>
      </w:r>
      <w:proofErr w:type="spellEnd"/>
      <w:r w:rsidR="00FD7D04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FD7D04" w:rsidRPr="000A4B61">
        <w:rPr>
          <w:rFonts w:cs="Arial"/>
          <w:sz w:val="28"/>
          <w:szCs w:val="28"/>
        </w:rPr>
        <w:t xml:space="preserve"> реприза. </w:t>
      </w:r>
    </w:p>
    <w:p w:rsidR="00FD7D04" w:rsidRPr="000A4B61" w:rsidRDefault="00FD7D04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Применение: медленные части сонатно-симфонических циклов, финалы.</w:t>
      </w:r>
    </w:p>
    <w:p w:rsidR="00FD7D04" w:rsidRPr="000A4B61" w:rsidRDefault="00FD7D04" w:rsidP="00FA0A7C">
      <w:pPr>
        <w:spacing w:after="100" w:afterAutospacing="1" w:line="360" w:lineRule="auto"/>
        <w:jc w:val="center"/>
        <w:rPr>
          <w:rFonts w:cs="Arial"/>
          <w:sz w:val="28"/>
          <w:szCs w:val="28"/>
          <w:u w:val="single"/>
        </w:rPr>
      </w:pPr>
      <w:r w:rsidRPr="000A4B61">
        <w:rPr>
          <w:rFonts w:cs="Arial"/>
          <w:sz w:val="28"/>
          <w:szCs w:val="28"/>
          <w:u w:val="single"/>
        </w:rPr>
        <w:t>Форма классического концерта.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Жанр концерта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воплощение диалогичности, чередование </w:t>
      </w:r>
      <w:proofErr w:type="spellStart"/>
      <w:r w:rsidRPr="000A4B61">
        <w:rPr>
          <w:rFonts w:cs="Arial"/>
          <w:sz w:val="28"/>
          <w:szCs w:val="28"/>
        </w:rPr>
        <w:t>so</w:t>
      </w:r>
      <w:proofErr w:type="spellEnd"/>
      <w:r w:rsidRPr="000A4B61">
        <w:rPr>
          <w:rFonts w:cs="Arial"/>
          <w:sz w:val="28"/>
          <w:szCs w:val="28"/>
          <w:lang w:val="en-US"/>
        </w:rPr>
        <w:t>lo</w:t>
      </w:r>
      <w:r w:rsidRPr="000A4B61">
        <w:rPr>
          <w:rFonts w:cs="Arial"/>
          <w:sz w:val="28"/>
          <w:szCs w:val="28"/>
        </w:rPr>
        <w:t xml:space="preserve"> и  </w:t>
      </w:r>
      <w:proofErr w:type="spellStart"/>
      <w:r w:rsidRPr="000A4B61">
        <w:rPr>
          <w:rFonts w:cs="Arial"/>
          <w:sz w:val="28"/>
          <w:szCs w:val="28"/>
        </w:rPr>
        <w:t>tutt</w:t>
      </w:r>
      <w:proofErr w:type="spellEnd"/>
      <w:r w:rsidRPr="000A4B61">
        <w:rPr>
          <w:rFonts w:cs="Arial"/>
          <w:sz w:val="28"/>
          <w:szCs w:val="28"/>
          <w:lang w:val="en-US"/>
        </w:rPr>
        <w:t>i</w:t>
      </w:r>
      <w:r w:rsidRPr="000A4B61">
        <w:rPr>
          <w:rFonts w:cs="Arial"/>
          <w:sz w:val="28"/>
          <w:szCs w:val="28"/>
        </w:rPr>
        <w:t>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Характерные черты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1) две различающиеся экспозиции</w:t>
      </w:r>
    </w:p>
    <w:p w:rsidR="00FD7D04" w:rsidRPr="003E319E" w:rsidRDefault="003E319E" w:rsidP="003E319E">
      <w:pPr>
        <w:spacing w:line="360" w:lineRule="auto"/>
        <w:ind w:left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2) </w:t>
      </w:r>
      <w:r w:rsidRPr="003E319E">
        <w:rPr>
          <w:rFonts w:cs="Arial"/>
          <w:sz w:val="28"/>
          <w:szCs w:val="28"/>
        </w:rPr>
        <w:t xml:space="preserve"> </w:t>
      </w:r>
      <w:r w:rsidR="00FD7D04" w:rsidRPr="003E319E">
        <w:rPr>
          <w:rFonts w:cs="Arial"/>
          <w:sz w:val="28"/>
          <w:szCs w:val="28"/>
        </w:rPr>
        <w:t>каденция.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Первая экспозиция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орке</w:t>
      </w:r>
      <w:r w:rsidR="00F742FD">
        <w:rPr>
          <w:rFonts w:cs="Arial"/>
          <w:sz w:val="28"/>
          <w:szCs w:val="28"/>
        </w:rPr>
        <w:t>стровая (краткая). Побочная парт</w:t>
      </w:r>
      <w:r w:rsidRPr="000A4B61">
        <w:rPr>
          <w:rFonts w:cs="Arial"/>
          <w:sz w:val="28"/>
          <w:szCs w:val="28"/>
        </w:rPr>
        <w:t>ия завершается в основной тональности.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Вторая экспозиция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солиста. Обычный тональный план. Яркость, </w:t>
      </w:r>
      <w:proofErr w:type="spellStart"/>
      <w:r w:rsidRPr="000A4B61">
        <w:rPr>
          <w:rFonts w:cs="Arial"/>
          <w:sz w:val="28"/>
          <w:szCs w:val="28"/>
        </w:rPr>
        <w:t>концертность</w:t>
      </w:r>
      <w:proofErr w:type="spellEnd"/>
      <w:r w:rsidRPr="000A4B61">
        <w:rPr>
          <w:rFonts w:cs="Arial"/>
          <w:sz w:val="28"/>
          <w:szCs w:val="28"/>
        </w:rPr>
        <w:t>, нередко новые яркие темы.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Разработки простые. Преобладают оркестровые эпизоды.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Репризы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возможны перепланировки.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Каденция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род виртуозной фантазии на темы концерта (импровизируемой или сочиненной).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Местоположение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средний раздел коды.</w:t>
      </w:r>
    </w:p>
    <w:p w:rsidR="00FD7D04" w:rsidRPr="000A4B61" w:rsidRDefault="00FD7D04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Перенесение каденции в другое место (перед репризой) </w:t>
      </w:r>
      <w:r w:rsidR="003E319E">
        <w:rPr>
          <w:rFonts w:cs="Arial"/>
          <w:sz w:val="28"/>
          <w:szCs w:val="28"/>
        </w:rPr>
        <w:t>–</w:t>
      </w:r>
      <w:r w:rsidRPr="000A4B61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Мендельсон. Скрипичный концерт, </w:t>
      </w:r>
      <w:r w:rsidR="003E319E">
        <w:rPr>
          <w:rFonts w:cs="Arial"/>
          <w:sz w:val="28"/>
          <w:szCs w:val="28"/>
        </w:rPr>
        <w:t xml:space="preserve">А. </w:t>
      </w:r>
      <w:r w:rsidRPr="000A4B61">
        <w:rPr>
          <w:rFonts w:cs="Arial"/>
          <w:sz w:val="28"/>
          <w:szCs w:val="28"/>
        </w:rPr>
        <w:t xml:space="preserve">Хачатурян. Скрипичный концерт,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>Рахманинов. Концерт №3, 1 ч. (каденция совпадает с началом репризы).</w:t>
      </w:r>
    </w:p>
    <w:p w:rsidR="00FD7D04" w:rsidRPr="000A4B61" w:rsidRDefault="00893383" w:rsidP="00FA0A7C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FD7D04" w:rsidRPr="000A4B61" w:rsidRDefault="00681AC3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В. </w:t>
      </w:r>
      <w:r w:rsidR="00FD7D04" w:rsidRPr="000A4B61">
        <w:rPr>
          <w:rFonts w:cs="Arial"/>
          <w:sz w:val="28"/>
          <w:szCs w:val="28"/>
        </w:rPr>
        <w:t xml:space="preserve">Моцарт. Соната № 12 ч.2, </w:t>
      </w:r>
      <w:r>
        <w:rPr>
          <w:rFonts w:cs="Arial"/>
          <w:sz w:val="28"/>
          <w:szCs w:val="28"/>
        </w:rPr>
        <w:t xml:space="preserve">Л. </w:t>
      </w:r>
      <w:r w:rsidR="00FD7D04" w:rsidRPr="000A4B61">
        <w:rPr>
          <w:rFonts w:cs="Arial"/>
          <w:sz w:val="28"/>
          <w:szCs w:val="28"/>
        </w:rPr>
        <w:t xml:space="preserve">Бетховен. Соната № 17, ч.2, № 5 ч.1, </w:t>
      </w:r>
      <w:r>
        <w:rPr>
          <w:rFonts w:cs="Arial"/>
          <w:sz w:val="28"/>
          <w:szCs w:val="28"/>
        </w:rPr>
        <w:t xml:space="preserve">Д. </w:t>
      </w:r>
      <w:r w:rsidR="00FD7D04" w:rsidRPr="000A4B61">
        <w:rPr>
          <w:rFonts w:cs="Arial"/>
          <w:sz w:val="28"/>
          <w:szCs w:val="28"/>
        </w:rPr>
        <w:t>Шостакович. С</w:t>
      </w:r>
      <w:r w:rsidR="00F742FD">
        <w:rPr>
          <w:rFonts w:cs="Arial"/>
          <w:sz w:val="28"/>
          <w:szCs w:val="28"/>
        </w:rPr>
        <w:t>имфония № 7(эпизод в разработке</w:t>
      </w:r>
      <w:r w:rsidR="00FD7D04" w:rsidRPr="000A4B61">
        <w:rPr>
          <w:rFonts w:cs="Arial"/>
          <w:sz w:val="28"/>
          <w:szCs w:val="28"/>
        </w:rPr>
        <w:t xml:space="preserve">), </w:t>
      </w:r>
      <w:r>
        <w:rPr>
          <w:rFonts w:cs="Arial"/>
          <w:sz w:val="28"/>
          <w:szCs w:val="28"/>
        </w:rPr>
        <w:t xml:space="preserve">Ф. </w:t>
      </w:r>
      <w:r w:rsidR="00FD7D04" w:rsidRPr="000A4B61">
        <w:rPr>
          <w:rFonts w:cs="Arial"/>
          <w:sz w:val="28"/>
          <w:szCs w:val="28"/>
        </w:rPr>
        <w:t xml:space="preserve">Шопен. Ноктюрн  № 21, </w:t>
      </w:r>
      <w:r>
        <w:rPr>
          <w:rFonts w:cs="Arial"/>
          <w:sz w:val="28"/>
          <w:szCs w:val="28"/>
        </w:rPr>
        <w:t xml:space="preserve">А. </w:t>
      </w:r>
      <w:r w:rsidR="00FD7D04" w:rsidRPr="000A4B61">
        <w:rPr>
          <w:rFonts w:cs="Arial"/>
          <w:sz w:val="28"/>
          <w:szCs w:val="28"/>
        </w:rPr>
        <w:t xml:space="preserve">Бородин. Каватина Владимира из оперы «Князь Игорь», Хор половецких девушек «На безводье»,  </w:t>
      </w:r>
      <w:r>
        <w:rPr>
          <w:rFonts w:cs="Arial"/>
          <w:sz w:val="28"/>
          <w:szCs w:val="28"/>
        </w:rPr>
        <w:t xml:space="preserve">П. </w:t>
      </w:r>
      <w:r w:rsidR="00FD7D04" w:rsidRPr="000A4B61">
        <w:rPr>
          <w:rFonts w:cs="Arial"/>
          <w:sz w:val="28"/>
          <w:szCs w:val="28"/>
        </w:rPr>
        <w:t>Чайковский. Серенада для струн</w:t>
      </w:r>
      <w:r w:rsidR="00F742FD">
        <w:rPr>
          <w:rFonts w:cs="Arial"/>
          <w:sz w:val="28"/>
          <w:szCs w:val="28"/>
        </w:rPr>
        <w:t xml:space="preserve">ного оркестра ч.1, </w:t>
      </w:r>
      <w:r w:rsidR="00FD7D04" w:rsidRPr="000A4B6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В. </w:t>
      </w:r>
      <w:r w:rsidR="00FD7D04" w:rsidRPr="000A4B61">
        <w:rPr>
          <w:rFonts w:cs="Arial"/>
          <w:sz w:val="28"/>
          <w:szCs w:val="28"/>
        </w:rPr>
        <w:t xml:space="preserve">Моцарт. Концерт   №21, ч.1, </w:t>
      </w:r>
      <w:r>
        <w:rPr>
          <w:rFonts w:cs="Arial"/>
          <w:sz w:val="28"/>
          <w:szCs w:val="28"/>
        </w:rPr>
        <w:t xml:space="preserve">С. </w:t>
      </w:r>
      <w:r w:rsidR="00FD7D04" w:rsidRPr="000A4B61">
        <w:rPr>
          <w:rFonts w:cs="Arial"/>
          <w:sz w:val="28"/>
          <w:szCs w:val="28"/>
        </w:rPr>
        <w:t xml:space="preserve">Прокофьев. Концерт № 3, ч.1, </w:t>
      </w:r>
      <w:r>
        <w:rPr>
          <w:rFonts w:cs="Arial"/>
          <w:sz w:val="28"/>
          <w:szCs w:val="28"/>
        </w:rPr>
        <w:t xml:space="preserve">С. </w:t>
      </w:r>
      <w:r w:rsidR="00FD7D04" w:rsidRPr="000A4B61">
        <w:rPr>
          <w:rFonts w:cs="Arial"/>
          <w:sz w:val="28"/>
          <w:szCs w:val="28"/>
        </w:rPr>
        <w:t xml:space="preserve">Рахманинов. Концерт № 3, ч.1, </w:t>
      </w:r>
      <w:r>
        <w:rPr>
          <w:rFonts w:cs="Arial"/>
          <w:sz w:val="28"/>
          <w:szCs w:val="28"/>
        </w:rPr>
        <w:t xml:space="preserve">Ф. </w:t>
      </w:r>
      <w:r w:rsidR="00FD7D04" w:rsidRPr="000A4B61">
        <w:rPr>
          <w:rFonts w:cs="Arial"/>
          <w:sz w:val="28"/>
          <w:szCs w:val="28"/>
        </w:rPr>
        <w:t xml:space="preserve">Мендельсон. Скрипичный концерт, ч.1, </w:t>
      </w:r>
      <w:r>
        <w:rPr>
          <w:rFonts w:cs="Arial"/>
          <w:sz w:val="28"/>
          <w:szCs w:val="28"/>
        </w:rPr>
        <w:t xml:space="preserve">А. </w:t>
      </w:r>
      <w:r w:rsidR="00FD7D04" w:rsidRPr="000A4B61">
        <w:rPr>
          <w:rFonts w:cs="Arial"/>
          <w:sz w:val="28"/>
          <w:szCs w:val="28"/>
        </w:rPr>
        <w:t xml:space="preserve">Хачатурян. Скрипичный концерт, ч.1 </w:t>
      </w:r>
    </w:p>
    <w:p w:rsidR="00FD7D04" w:rsidRPr="000A4B61" w:rsidRDefault="00893383" w:rsidP="008D257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Тема 15</w:t>
      </w:r>
    </w:p>
    <w:p w:rsidR="00FD7D04" w:rsidRPr="000A4B61" w:rsidRDefault="00FD7D04" w:rsidP="00FA0A7C">
      <w:pPr>
        <w:spacing w:after="100" w:afterAutospacing="1"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 Рондо-соната.</w:t>
      </w:r>
    </w:p>
    <w:p w:rsidR="00FD7D04" w:rsidRPr="000A4B61" w:rsidRDefault="003E319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Устойчиво </w:t>
      </w:r>
      <w:r w:rsidR="00FD7D04" w:rsidRPr="000A4B61">
        <w:rPr>
          <w:rFonts w:cs="Arial"/>
          <w:sz w:val="28"/>
          <w:szCs w:val="28"/>
        </w:rPr>
        <w:t xml:space="preserve"> повторяющееся (в отличие от смешанных форм) сочетание признаков рондо и сонаты.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Семичастная </w:t>
      </w:r>
      <w:proofErr w:type="spellStart"/>
      <w:r w:rsidRPr="000A4B61">
        <w:rPr>
          <w:rFonts w:cs="Arial"/>
          <w:sz w:val="28"/>
          <w:szCs w:val="28"/>
        </w:rPr>
        <w:t>рондообразная</w:t>
      </w:r>
      <w:proofErr w:type="spellEnd"/>
      <w:r w:rsidRPr="000A4B61">
        <w:rPr>
          <w:rFonts w:cs="Arial"/>
          <w:sz w:val="28"/>
          <w:szCs w:val="28"/>
        </w:rPr>
        <w:t xml:space="preserve"> форма, в которой соотношение первого и третьего эпизодов подобно соотношению побочной партии в экспозиции и репризе сонатной формы.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Разновидности: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1) с эпизодом (вся форма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 рондо),</w:t>
      </w:r>
    </w:p>
    <w:p w:rsidR="00FD7D04" w:rsidRPr="000A4B61" w:rsidRDefault="00FD7D04" w:rsidP="000B3C3E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 разработкой (вся форма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 сонате).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Черты рондо</w:t>
      </w:r>
      <w:r w:rsidRPr="000A4B61">
        <w:rPr>
          <w:rFonts w:cs="Arial"/>
          <w:sz w:val="28"/>
          <w:szCs w:val="28"/>
        </w:rPr>
        <w:t>: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1) песенно-танцевальный или скерцозный </w:t>
      </w:r>
      <w:proofErr w:type="spellStart"/>
      <w:r w:rsidRPr="000A4B61">
        <w:rPr>
          <w:rFonts w:cs="Arial"/>
          <w:sz w:val="28"/>
          <w:szCs w:val="28"/>
        </w:rPr>
        <w:t>тематизм</w:t>
      </w:r>
      <w:proofErr w:type="spellEnd"/>
      <w:r w:rsidRPr="000A4B61">
        <w:rPr>
          <w:rFonts w:cs="Arial"/>
          <w:sz w:val="28"/>
          <w:szCs w:val="28"/>
        </w:rPr>
        <w:t>,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2)квадратность,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3)</w:t>
      </w:r>
      <w:proofErr w:type="spellStart"/>
      <w:r w:rsidRPr="000A4B61">
        <w:rPr>
          <w:rFonts w:cs="Arial"/>
          <w:sz w:val="28"/>
          <w:szCs w:val="28"/>
        </w:rPr>
        <w:t>неконфликтность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тематизма</w:t>
      </w:r>
      <w:proofErr w:type="spellEnd"/>
      <w:r w:rsidRPr="000A4B61">
        <w:rPr>
          <w:rFonts w:cs="Arial"/>
          <w:sz w:val="28"/>
          <w:szCs w:val="28"/>
        </w:rPr>
        <w:t>,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4)чередование рефрена (главная партия) и эпизодов,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5)наличие центрального эпизода.</w:t>
      </w:r>
    </w:p>
    <w:p w:rsidR="00681AC3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Черты сонаты</w:t>
      </w:r>
      <w:r w:rsidRPr="000A4B61">
        <w:rPr>
          <w:rFonts w:cs="Arial"/>
          <w:sz w:val="28"/>
          <w:szCs w:val="28"/>
        </w:rPr>
        <w:t xml:space="preserve">: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1)соотношение рефрена (главная партия) и первого эпизода (побочная партия)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как в сон</w:t>
      </w:r>
      <w:r w:rsidR="00F742FD">
        <w:rPr>
          <w:rFonts w:cs="Arial"/>
          <w:sz w:val="28"/>
          <w:szCs w:val="28"/>
        </w:rPr>
        <w:t>атной экспозиции. Соотношение тр</w:t>
      </w:r>
      <w:r w:rsidRPr="000A4B61">
        <w:rPr>
          <w:rFonts w:cs="Arial"/>
          <w:sz w:val="28"/>
          <w:szCs w:val="28"/>
        </w:rPr>
        <w:t xml:space="preserve">етьего рефрена (главная партия) и третьего эпизода (побочная партия)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как в сонатной репризе.</w:t>
      </w:r>
    </w:p>
    <w:p w:rsidR="00FD7D04" w:rsidRPr="000A4B61" w:rsidRDefault="00681AC3" w:rsidP="00681AC3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</w:t>
      </w:r>
      <w:r w:rsidR="00FA0A7C">
        <w:rPr>
          <w:rFonts w:cs="Arial"/>
          <w:sz w:val="28"/>
          <w:szCs w:val="28"/>
        </w:rPr>
        <w:t xml:space="preserve"> </w:t>
      </w:r>
      <w:r w:rsidR="00FD7D04" w:rsidRPr="000A4B61">
        <w:rPr>
          <w:rFonts w:cs="Arial"/>
          <w:sz w:val="28"/>
          <w:szCs w:val="28"/>
        </w:rPr>
        <w:t>2)</w:t>
      </w:r>
      <w:r w:rsidR="00FA0A7C">
        <w:rPr>
          <w:rFonts w:cs="Arial"/>
          <w:sz w:val="28"/>
          <w:szCs w:val="28"/>
        </w:rPr>
        <w:t xml:space="preserve"> </w:t>
      </w:r>
      <w:r w:rsidR="00FD7D04" w:rsidRPr="000A4B61">
        <w:rPr>
          <w:rFonts w:cs="Arial"/>
          <w:sz w:val="28"/>
          <w:szCs w:val="28"/>
        </w:rPr>
        <w:t>наличие разработки.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Отличия от сонаты</w:t>
      </w:r>
      <w:r w:rsidRPr="000A4B61">
        <w:rPr>
          <w:rFonts w:cs="Arial"/>
          <w:sz w:val="28"/>
          <w:szCs w:val="28"/>
        </w:rPr>
        <w:t xml:space="preserve">: </w:t>
      </w:r>
      <w:r w:rsidRPr="000A4B61">
        <w:rPr>
          <w:rFonts w:cs="Arial"/>
          <w:sz w:val="28"/>
          <w:szCs w:val="28"/>
          <w:u w:val="single"/>
        </w:rPr>
        <w:t>проведение темы главной партии в основной тональности после побочной партии (перед разработкой</w:t>
      </w:r>
      <w:r w:rsidRPr="000A4B61">
        <w:rPr>
          <w:rFonts w:cs="Arial"/>
          <w:sz w:val="28"/>
          <w:szCs w:val="28"/>
        </w:rPr>
        <w:t>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Экспозиция</w:t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  <w:t>разработка (эпизод)</w:t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  <w:t>Реприза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А     В     А</w:t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  <w:t xml:space="preserve">              С </w:t>
      </w:r>
      <w:r w:rsidR="00F742FD">
        <w:rPr>
          <w:rFonts w:cs="Arial"/>
          <w:sz w:val="28"/>
          <w:szCs w:val="28"/>
        </w:rPr>
        <w:t xml:space="preserve">                          А   В</w:t>
      </w:r>
      <w:r w:rsidR="00F742FD">
        <w:rPr>
          <w:rFonts w:cs="Arial"/>
          <w:sz w:val="28"/>
          <w:szCs w:val="28"/>
          <w:vertAlign w:val="subscript"/>
        </w:rPr>
        <w:t>1</w:t>
      </w:r>
      <w:r w:rsidRPr="000A4B61">
        <w:rPr>
          <w:rFonts w:cs="Arial"/>
          <w:sz w:val="28"/>
          <w:szCs w:val="28"/>
        </w:rPr>
        <w:t xml:space="preserve">   А          + Кода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  <w:t xml:space="preserve">  (R)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г.п.  п.п. г.п.</w:t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  <w:t xml:space="preserve"> </w:t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  <w:t xml:space="preserve">      г.п.  п.п. г.п.</w:t>
      </w:r>
      <w:r w:rsidRPr="000A4B61">
        <w:rPr>
          <w:rFonts w:cs="Arial"/>
          <w:sz w:val="28"/>
          <w:szCs w:val="28"/>
        </w:rPr>
        <w:tab/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Т      </w:t>
      </w:r>
      <w:r w:rsidRPr="000A4B61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 xml:space="preserve">     Т</w:t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  <w:t xml:space="preserve">  (S)</w:t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  <w:t xml:space="preserve">       Т       </w:t>
      </w:r>
      <w:proofErr w:type="spellStart"/>
      <w:r w:rsidRPr="000A4B61">
        <w:rPr>
          <w:rFonts w:cs="Arial"/>
          <w:sz w:val="28"/>
          <w:szCs w:val="28"/>
        </w:rPr>
        <w:t>Т</w:t>
      </w:r>
      <w:proofErr w:type="spellEnd"/>
      <w:r w:rsidRPr="000A4B61">
        <w:rPr>
          <w:rFonts w:cs="Arial"/>
          <w:sz w:val="28"/>
          <w:szCs w:val="28"/>
        </w:rPr>
        <w:t xml:space="preserve">    </w:t>
      </w:r>
      <w:proofErr w:type="spellStart"/>
      <w:r w:rsidRPr="000A4B61">
        <w:rPr>
          <w:rFonts w:cs="Arial"/>
          <w:sz w:val="28"/>
          <w:szCs w:val="28"/>
        </w:rPr>
        <w:t>Т</w:t>
      </w:r>
      <w:proofErr w:type="spellEnd"/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 xml:space="preserve">Применение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финалы сонатно-симфонических циклов.</w:t>
      </w:r>
    </w:p>
    <w:p w:rsidR="00FD7D04" w:rsidRPr="000A4B61" w:rsidRDefault="00FD7D04" w:rsidP="00AC1C46">
      <w:pPr>
        <w:pStyle w:val="a4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А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u w:val="single"/>
        </w:rPr>
        <w:t>Главная партия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основная тональность. Заканчивается четким кадансом в основной тональности. По форме: простая 2-х частная (</w:t>
      </w:r>
      <w:r w:rsidR="00681AC3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Сонаты № </w:t>
      </w:r>
      <w:r w:rsidR="00681AC3">
        <w:rPr>
          <w:rFonts w:cs="Arial"/>
          <w:sz w:val="28"/>
          <w:szCs w:val="28"/>
        </w:rPr>
        <w:t>2, 4 (финал); простая 3-х частна</w:t>
      </w:r>
      <w:r w:rsidRPr="000A4B61">
        <w:rPr>
          <w:rFonts w:cs="Arial"/>
          <w:sz w:val="28"/>
          <w:szCs w:val="28"/>
        </w:rPr>
        <w:t>я (</w:t>
      </w:r>
      <w:r w:rsidR="00681AC3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Соната № 27); период (приближает форму рондо-сонаты  к сонате)</w:t>
      </w:r>
      <w:r w:rsidRPr="000A4B61">
        <w:rPr>
          <w:rFonts w:cs="Arial"/>
          <w:sz w:val="28"/>
          <w:szCs w:val="28"/>
        </w:rPr>
        <w:tab/>
        <w:t>(</w:t>
      </w:r>
      <w:r w:rsidR="00681AC3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Сонаты № 7, 8, 9, 11).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Связующая партия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менее развитая, чем в сонатной форме, но содержит те же этапы развития. Нередко вводится новая тема.</w:t>
      </w:r>
    </w:p>
    <w:p w:rsidR="00FD7D04" w:rsidRPr="000A4B61" w:rsidRDefault="00FD7D04" w:rsidP="00FA0A7C">
      <w:pPr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</w:t>
      </w:r>
      <w:r w:rsidR="00F742FD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u w:val="single"/>
        </w:rPr>
        <w:t>Побочная партия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доминантовая тональность. Преимущественно, заканчивается четким кадансом в </w:t>
      </w:r>
      <w:r w:rsidRPr="000A4B61">
        <w:rPr>
          <w:rFonts w:cs="Arial"/>
          <w:sz w:val="28"/>
          <w:szCs w:val="28"/>
          <w:lang w:val="en-US"/>
        </w:rPr>
        <w:t>D</w:t>
      </w:r>
      <w:r w:rsidRPr="000A4B61">
        <w:rPr>
          <w:rFonts w:cs="Arial"/>
          <w:sz w:val="28"/>
          <w:szCs w:val="28"/>
        </w:rPr>
        <w:t xml:space="preserve"> тональности. Форма: простая</w:t>
      </w:r>
      <w:r w:rsidR="00F742FD">
        <w:rPr>
          <w:rFonts w:cs="Arial"/>
          <w:sz w:val="28"/>
          <w:szCs w:val="28"/>
        </w:rPr>
        <w:t xml:space="preserve"> двухчастная, </w:t>
      </w:r>
      <w:r w:rsidRPr="000A4B61">
        <w:rPr>
          <w:rFonts w:cs="Arial"/>
          <w:sz w:val="28"/>
          <w:szCs w:val="28"/>
        </w:rPr>
        <w:t>период. Сравнительно краткая, простая, сдвиги отсутствуют.</w:t>
      </w:r>
    </w:p>
    <w:p w:rsidR="00FD7D04" w:rsidRPr="000A4B61" w:rsidRDefault="00F742F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words"/>
        </w:rPr>
        <w:t>Заключительная партия</w:t>
      </w:r>
      <w:r w:rsidR="00FD7D04" w:rsidRPr="000A4B61">
        <w:rPr>
          <w:rFonts w:cs="Arial"/>
          <w:sz w:val="28"/>
          <w:szCs w:val="28"/>
        </w:rPr>
        <w:t xml:space="preserve"> обычно заменяется рядом дополнений, переходящих в связку.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А </w:t>
      </w:r>
      <w:r w:rsidRPr="000A4B61">
        <w:rPr>
          <w:rFonts w:cs="Arial"/>
          <w:sz w:val="28"/>
          <w:szCs w:val="28"/>
          <w:u w:val="single"/>
        </w:rPr>
        <w:t>Второе проведение темы главной п</w:t>
      </w:r>
      <w:r w:rsidRPr="000A4B61">
        <w:rPr>
          <w:rFonts w:cs="Arial"/>
          <w:sz w:val="28"/>
          <w:szCs w:val="28"/>
        </w:rPr>
        <w:t>артии в основной тональности (нередко неполное, перерастающее в связку с эпизодом).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 </w:t>
      </w:r>
      <w:r w:rsidRPr="000A4B61">
        <w:rPr>
          <w:rFonts w:cs="Arial"/>
          <w:sz w:val="28"/>
          <w:szCs w:val="28"/>
          <w:u w:val="single"/>
        </w:rPr>
        <w:t xml:space="preserve">Эпизод </w:t>
      </w:r>
      <w:r w:rsidR="00DB7415">
        <w:rPr>
          <w:rFonts w:cs="Arial"/>
          <w:sz w:val="28"/>
          <w:szCs w:val="28"/>
          <w:u w:val="single"/>
        </w:rPr>
        <w:t>-</w:t>
      </w:r>
      <w:r w:rsidRPr="000A4B61">
        <w:rPr>
          <w:rFonts w:cs="Arial"/>
          <w:sz w:val="28"/>
          <w:szCs w:val="28"/>
        </w:rPr>
        <w:t xml:space="preserve"> более глубокий по сравнению с предыдущими эпизодами контраст (напоминает трио или эпизод в сложной 3-х частной форме). Тональность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S-сфера. Структура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простые 2-х частная, 3-х частная, трех-пяти частная (</w:t>
      </w:r>
      <w:proofErr w:type="spellStart"/>
      <w:r w:rsidRPr="000A4B61">
        <w:rPr>
          <w:rFonts w:cs="Arial"/>
          <w:sz w:val="28"/>
          <w:szCs w:val="28"/>
        </w:rPr>
        <w:t>авава</w:t>
      </w:r>
      <w:proofErr w:type="spellEnd"/>
      <w:r w:rsidRPr="000A4B61">
        <w:rPr>
          <w:rFonts w:cs="Arial"/>
          <w:sz w:val="28"/>
          <w:szCs w:val="28"/>
        </w:rPr>
        <w:t>), двойная трехчас</w:t>
      </w:r>
      <w:r w:rsidR="00F742FD">
        <w:rPr>
          <w:rFonts w:cs="Arial"/>
          <w:sz w:val="28"/>
          <w:szCs w:val="28"/>
        </w:rPr>
        <w:t>тная</w:t>
      </w:r>
      <w:r w:rsidR="00F742FD">
        <w:rPr>
          <w:rFonts w:cs="Arial"/>
          <w:sz w:val="28"/>
          <w:szCs w:val="28"/>
          <w:vertAlign w:val="subscript"/>
        </w:rPr>
        <w:t xml:space="preserve"> </w:t>
      </w:r>
      <w:r w:rsidR="00F742FD">
        <w:rPr>
          <w:rFonts w:cs="Arial"/>
          <w:sz w:val="28"/>
          <w:szCs w:val="28"/>
        </w:rPr>
        <w:t>(ава</w:t>
      </w:r>
      <w:r w:rsidR="00F742FD">
        <w:rPr>
          <w:rFonts w:cs="Arial"/>
          <w:sz w:val="28"/>
          <w:szCs w:val="28"/>
          <w:vertAlign w:val="subscript"/>
        </w:rPr>
        <w:t>1</w:t>
      </w:r>
      <w:r w:rsidR="00F742FD">
        <w:rPr>
          <w:rFonts w:cs="Arial"/>
          <w:sz w:val="28"/>
          <w:szCs w:val="28"/>
        </w:rPr>
        <w:t>а</w:t>
      </w:r>
      <w:r w:rsidR="00F742FD">
        <w:rPr>
          <w:rFonts w:cs="Arial"/>
          <w:sz w:val="28"/>
          <w:szCs w:val="28"/>
          <w:vertAlign w:val="subscript"/>
        </w:rPr>
        <w:t>2</w:t>
      </w:r>
      <w:r w:rsidRPr="000A4B61">
        <w:rPr>
          <w:rFonts w:cs="Arial"/>
          <w:sz w:val="28"/>
          <w:szCs w:val="28"/>
        </w:rPr>
        <w:t xml:space="preserve">). Может перерастать в связку к репризе или присутствует самостоятельный  доминантовый    </w:t>
      </w:r>
      <w:proofErr w:type="spellStart"/>
      <w:r w:rsidRPr="000A4B61">
        <w:rPr>
          <w:rFonts w:cs="Arial"/>
          <w:sz w:val="28"/>
          <w:szCs w:val="28"/>
        </w:rPr>
        <w:t>предыкт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FD7D04" w:rsidRPr="000A4B61" w:rsidRDefault="00FD7D04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R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u w:val="single"/>
        </w:rPr>
        <w:t>разработка</w:t>
      </w:r>
      <w:r w:rsidRPr="000A4B61">
        <w:rPr>
          <w:rFonts w:cs="Arial"/>
          <w:sz w:val="28"/>
          <w:szCs w:val="28"/>
        </w:rPr>
        <w:t xml:space="preserve">. </w:t>
      </w:r>
      <w:r w:rsidR="00681AC3">
        <w:rPr>
          <w:rFonts w:cs="Arial"/>
          <w:sz w:val="28"/>
          <w:szCs w:val="28"/>
        </w:rPr>
        <w:t xml:space="preserve">В. </w:t>
      </w:r>
      <w:r w:rsidRPr="000A4B61">
        <w:rPr>
          <w:rFonts w:cs="Arial"/>
          <w:sz w:val="28"/>
          <w:szCs w:val="28"/>
        </w:rPr>
        <w:t xml:space="preserve">Моцарт. Соната № 9 (финал) 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сочетание эпизода и разработки</w:t>
      </w:r>
    </w:p>
    <w:p w:rsidR="00F742FD" w:rsidRDefault="00F742FD" w:rsidP="003E319E">
      <w:pPr>
        <w:spacing w:after="100" w:afterAutospacing="1"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Реприза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третье проведение главной партии варьируется, иногда пропускается.</w:t>
      </w:r>
    </w:p>
    <w:p w:rsidR="00FD7D04" w:rsidRPr="000A4B61" w:rsidRDefault="00F742F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  <w:vertAlign w:val="subscript"/>
        </w:rPr>
        <w:t>1</w:t>
      </w:r>
      <w:r w:rsidR="00FD7D04"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FD7D04" w:rsidRPr="000A4B61">
        <w:rPr>
          <w:rFonts w:cs="Arial"/>
          <w:sz w:val="28"/>
          <w:szCs w:val="28"/>
        </w:rPr>
        <w:t xml:space="preserve"> побочная партия строго транспонируется без изменений </w:t>
      </w:r>
      <w:proofErr w:type="spellStart"/>
      <w:r w:rsidR="00FD7D04" w:rsidRPr="000A4B61">
        <w:rPr>
          <w:rFonts w:cs="Arial"/>
          <w:sz w:val="28"/>
          <w:szCs w:val="28"/>
        </w:rPr>
        <w:t>тематизма</w:t>
      </w:r>
      <w:proofErr w:type="spellEnd"/>
      <w:r w:rsidR="00FD7D04" w:rsidRPr="000A4B61">
        <w:rPr>
          <w:rFonts w:cs="Arial"/>
          <w:sz w:val="28"/>
          <w:szCs w:val="28"/>
        </w:rPr>
        <w:t>. Основная тональность.</w:t>
      </w:r>
    </w:p>
    <w:p w:rsidR="00FD7D04" w:rsidRPr="000A4B61" w:rsidRDefault="00FD7D04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главная партия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точная; варьируется, превращаясь в связку к коде; иногда пропускается (при условиях использования этого материала в коде).</w:t>
      </w:r>
    </w:p>
    <w:p w:rsidR="0093726D" w:rsidRDefault="0093726D" w:rsidP="00FA0A7C">
      <w:pPr>
        <w:spacing w:after="100" w:afterAutospacing="1"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Кода</w:t>
      </w:r>
    </w:p>
    <w:p w:rsidR="00FD7D04" w:rsidRPr="000A4B61" w:rsidRDefault="0093726D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Начиная с Бетховена - </w:t>
      </w:r>
      <w:r w:rsidR="00FD7D04" w:rsidRPr="000A4B61">
        <w:rPr>
          <w:rFonts w:cs="Arial"/>
          <w:sz w:val="28"/>
          <w:szCs w:val="28"/>
        </w:rPr>
        <w:t xml:space="preserve"> необходима. Заключительный характер. Роль </w:t>
      </w:r>
      <w:proofErr w:type="spellStart"/>
      <w:r w:rsidR="00FD7D04" w:rsidRPr="000A4B61">
        <w:rPr>
          <w:rFonts w:cs="Arial"/>
          <w:sz w:val="28"/>
          <w:szCs w:val="28"/>
        </w:rPr>
        <w:t>разработочности</w:t>
      </w:r>
      <w:proofErr w:type="spellEnd"/>
      <w:r w:rsidR="00FD7D04" w:rsidRPr="000A4B61">
        <w:rPr>
          <w:rFonts w:cs="Arial"/>
          <w:sz w:val="28"/>
          <w:szCs w:val="28"/>
        </w:rPr>
        <w:t xml:space="preserve"> небольшая. Синтез тем рондо </w:t>
      </w:r>
      <w:r w:rsidR="00DB7415">
        <w:rPr>
          <w:rFonts w:cs="Arial"/>
          <w:sz w:val="28"/>
          <w:szCs w:val="28"/>
        </w:rPr>
        <w:t>-</w:t>
      </w:r>
      <w:r w:rsidR="00FD7D04" w:rsidRPr="000A4B61">
        <w:rPr>
          <w:rFonts w:cs="Arial"/>
          <w:sz w:val="28"/>
          <w:szCs w:val="28"/>
        </w:rPr>
        <w:t xml:space="preserve"> сонаты</w:t>
      </w:r>
      <w:r>
        <w:rPr>
          <w:rFonts w:cs="Arial"/>
          <w:sz w:val="28"/>
          <w:szCs w:val="28"/>
        </w:rPr>
        <w:t>.</w:t>
      </w:r>
    </w:p>
    <w:p w:rsidR="00893383" w:rsidRPr="000A4B61" w:rsidRDefault="00893383" w:rsidP="00FA0A7C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FD7D04" w:rsidRPr="000A4B61" w:rsidRDefault="00681AC3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В. Моцарт. Соната № 8   (ф</w:t>
      </w:r>
      <w:r w:rsidR="00FD7D04" w:rsidRPr="000A4B61">
        <w:rPr>
          <w:rFonts w:cs="Arial"/>
          <w:sz w:val="28"/>
          <w:szCs w:val="28"/>
        </w:rPr>
        <w:t>инал</w:t>
      </w:r>
      <w:r>
        <w:rPr>
          <w:rFonts w:cs="Arial"/>
          <w:sz w:val="28"/>
          <w:szCs w:val="28"/>
        </w:rPr>
        <w:t>)</w:t>
      </w:r>
      <w:r w:rsidR="00FD7D04" w:rsidRPr="000A4B61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Л. </w:t>
      </w:r>
      <w:r w:rsidR="00FD7D04" w:rsidRPr="000A4B61">
        <w:rPr>
          <w:rFonts w:cs="Arial"/>
          <w:sz w:val="28"/>
          <w:szCs w:val="28"/>
        </w:rPr>
        <w:t xml:space="preserve">Бетховен. Сонаты № 2, 7 (финалы), 3, 7, 9, 11, 15, 16, 4 </w:t>
      </w:r>
      <w:r w:rsidR="00DB7415">
        <w:rPr>
          <w:rFonts w:cs="Arial"/>
          <w:sz w:val="28"/>
          <w:szCs w:val="28"/>
        </w:rPr>
        <w:t>-</w:t>
      </w:r>
      <w:r w:rsidR="00FD7D04" w:rsidRPr="000A4B61">
        <w:rPr>
          <w:rFonts w:cs="Arial"/>
          <w:sz w:val="28"/>
          <w:szCs w:val="28"/>
        </w:rPr>
        <w:t xml:space="preserve"> финалы,</w:t>
      </w:r>
      <w:r>
        <w:rPr>
          <w:rFonts w:cs="Arial"/>
          <w:sz w:val="28"/>
          <w:szCs w:val="28"/>
        </w:rPr>
        <w:t xml:space="preserve"> В. </w:t>
      </w:r>
      <w:r w:rsidR="00FD7D04" w:rsidRPr="000A4B61">
        <w:rPr>
          <w:rFonts w:cs="Arial"/>
          <w:sz w:val="28"/>
          <w:szCs w:val="28"/>
        </w:rPr>
        <w:t xml:space="preserve">Моцарт. Скрипичная соната № 7, </w:t>
      </w:r>
      <w:r>
        <w:rPr>
          <w:rFonts w:cs="Arial"/>
          <w:sz w:val="28"/>
          <w:szCs w:val="28"/>
        </w:rPr>
        <w:t xml:space="preserve">Л. </w:t>
      </w:r>
      <w:r w:rsidR="00FD7D04" w:rsidRPr="000A4B61">
        <w:rPr>
          <w:rFonts w:cs="Arial"/>
          <w:sz w:val="28"/>
          <w:szCs w:val="28"/>
        </w:rPr>
        <w:t>Бетховен. Скрипичные сонаты № 5, 2 (финал)</w:t>
      </w:r>
    </w:p>
    <w:p w:rsidR="00FD7D04" w:rsidRPr="000A4B61" w:rsidRDefault="00893383" w:rsidP="008D257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Тема 16</w:t>
      </w:r>
      <w:r w:rsidR="00FD7D04" w:rsidRPr="000A4B61">
        <w:rPr>
          <w:rFonts w:cs="Arial"/>
          <w:b/>
          <w:sz w:val="28"/>
          <w:szCs w:val="28"/>
        </w:rPr>
        <w:t xml:space="preserve">. </w:t>
      </w:r>
    </w:p>
    <w:p w:rsidR="00FD7D04" w:rsidRPr="000A4B61" w:rsidRDefault="00FD7D04" w:rsidP="00FA0A7C">
      <w:pPr>
        <w:spacing w:after="100" w:afterAutospacing="1"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Циклические формы.</w:t>
      </w:r>
    </w:p>
    <w:p w:rsidR="00FD7D04" w:rsidRPr="000A4B61" w:rsidRDefault="00FD7D04" w:rsidP="00AC1C46">
      <w:pPr>
        <w:pStyle w:val="a4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Циклическая форма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форма из нескольких законченных контрастных частей, объединенных единством замысла.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Самостоятельность частей позволяет исполнять их по отдельности.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Отличие от сборника пьес: прямые и опосредованные связи частей: сюжетные, образные, тематические, структурные, жанровые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Шуберт. «Прекрасная мельничиха», 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>Мусоргский</w:t>
      </w:r>
      <w:r w:rsidR="0093726D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«Песни  и пляски смерти»).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Циклы: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- сюита,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- сонатно-симфонический цикл,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- вокальный цикл,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- крупный вокально-симфонический цикл. 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FD7D04" w:rsidRPr="000A4B61" w:rsidRDefault="00FD7D04" w:rsidP="00FA0A7C">
      <w:pPr>
        <w:spacing w:after="100" w:afterAutospacing="1"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</w:t>
      </w:r>
      <w:r w:rsidR="00893383" w:rsidRPr="000A4B61">
        <w:rPr>
          <w:rFonts w:cs="Arial"/>
          <w:sz w:val="28"/>
          <w:szCs w:val="28"/>
        </w:rPr>
        <w:t xml:space="preserve">                              16</w:t>
      </w:r>
      <w:r w:rsidRPr="000A4B61">
        <w:rPr>
          <w:rFonts w:cs="Arial"/>
          <w:sz w:val="28"/>
          <w:szCs w:val="28"/>
        </w:rPr>
        <w:t>.1</w:t>
      </w:r>
      <w:r w:rsidRPr="000A4B61">
        <w:rPr>
          <w:rFonts w:cs="Arial"/>
          <w:sz w:val="28"/>
          <w:szCs w:val="28"/>
          <w:u w:val="words"/>
        </w:rPr>
        <w:t xml:space="preserve"> Сюита</w:t>
      </w:r>
    </w:p>
    <w:p w:rsidR="00FD7D04" w:rsidRPr="000A4B61" w:rsidRDefault="00FD7D04" w:rsidP="000B3C3E">
      <w:pPr>
        <w:numPr>
          <w:ilvl w:val="0"/>
          <w:numId w:val="32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Старинная сюита </w:t>
      </w:r>
      <w:r w:rsidRPr="000A4B61">
        <w:rPr>
          <w:rFonts w:cs="Arial"/>
          <w:sz w:val="28"/>
          <w:szCs w:val="28"/>
          <w:lang w:val="en-US"/>
        </w:rPr>
        <w:t>XVII</w:t>
      </w:r>
      <w:r w:rsidRPr="000A4B61">
        <w:rPr>
          <w:rFonts w:cs="Arial"/>
          <w:sz w:val="28"/>
          <w:szCs w:val="28"/>
        </w:rPr>
        <w:t xml:space="preserve"> века,</w:t>
      </w:r>
    </w:p>
    <w:p w:rsidR="00FD7D04" w:rsidRPr="000A4B61" w:rsidRDefault="00FD7D04" w:rsidP="000B3C3E">
      <w:pPr>
        <w:numPr>
          <w:ilvl w:val="0"/>
          <w:numId w:val="32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Сюита первой половины </w:t>
      </w:r>
      <w:r w:rsidRPr="000A4B61">
        <w:rPr>
          <w:rFonts w:cs="Arial"/>
          <w:sz w:val="28"/>
          <w:szCs w:val="28"/>
          <w:lang w:val="en-US"/>
        </w:rPr>
        <w:t>XVIII</w:t>
      </w:r>
      <w:r w:rsidRPr="000A4B61">
        <w:rPr>
          <w:rFonts w:cs="Arial"/>
          <w:sz w:val="28"/>
          <w:szCs w:val="28"/>
        </w:rPr>
        <w:t xml:space="preserve"> века,</w:t>
      </w:r>
    </w:p>
    <w:p w:rsidR="00FD7D04" w:rsidRPr="000A4B61" w:rsidRDefault="00FD7D04" w:rsidP="000B3C3E">
      <w:pPr>
        <w:numPr>
          <w:ilvl w:val="0"/>
          <w:numId w:val="32"/>
        </w:numPr>
        <w:spacing w:after="100" w:afterAutospacing="1"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Новая сюита </w:t>
      </w:r>
      <w:r w:rsidRPr="000A4B61">
        <w:rPr>
          <w:rFonts w:cs="Arial"/>
          <w:sz w:val="28"/>
          <w:szCs w:val="28"/>
          <w:lang w:val="en-US"/>
        </w:rPr>
        <w:t>XIX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lang w:val="en-US"/>
        </w:rPr>
        <w:t>XX</w:t>
      </w:r>
      <w:r w:rsidRPr="000A4B61">
        <w:rPr>
          <w:rFonts w:cs="Arial"/>
          <w:sz w:val="28"/>
          <w:szCs w:val="28"/>
        </w:rPr>
        <w:t xml:space="preserve"> века</w:t>
      </w:r>
    </w:p>
    <w:p w:rsidR="00FD7D04" w:rsidRPr="000A4B61" w:rsidRDefault="00FA0A7C" w:rsidP="00FA0A7C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2961C9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  <w:u w:val="words"/>
        </w:rPr>
        <w:t xml:space="preserve"> </w:t>
      </w:r>
      <w:r w:rsidR="00FD7D04" w:rsidRPr="000A4B61">
        <w:rPr>
          <w:rFonts w:cs="Arial"/>
          <w:sz w:val="28"/>
          <w:szCs w:val="28"/>
          <w:u w:val="words"/>
        </w:rPr>
        <w:t>Старинная сюита</w:t>
      </w:r>
    </w:p>
    <w:p w:rsidR="00FD7D04" w:rsidRPr="000A4B61" w:rsidRDefault="00FD7D04" w:rsidP="00AC1C46">
      <w:pPr>
        <w:pStyle w:val="30"/>
        <w:spacing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Связь с бытовой танцевальной музыкой. Оформление принципа темпового контраста в </w:t>
      </w:r>
      <w:proofErr w:type="spellStart"/>
      <w:r w:rsidRPr="000A4B61">
        <w:rPr>
          <w:rFonts w:cs="Arial"/>
          <w:sz w:val="28"/>
          <w:szCs w:val="28"/>
        </w:rPr>
        <w:t>последовании</w:t>
      </w:r>
      <w:proofErr w:type="spellEnd"/>
      <w:r w:rsidRPr="000A4B61">
        <w:rPr>
          <w:rFonts w:cs="Arial"/>
          <w:sz w:val="28"/>
          <w:szCs w:val="28"/>
        </w:rPr>
        <w:t xml:space="preserve"> частей (быстро-медленно). Оформление типа сюиты из 4-х танцев.</w:t>
      </w:r>
    </w:p>
    <w:p w:rsidR="00FD7D04" w:rsidRPr="000A4B61" w:rsidRDefault="00FD7D04" w:rsidP="000B3C3E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</w:rPr>
        <w:t>аллеманда</w:t>
      </w:r>
      <w:proofErr w:type="spellEnd"/>
      <w:r w:rsidRPr="000A4B61">
        <w:rPr>
          <w:rFonts w:cs="Arial"/>
          <w:sz w:val="28"/>
          <w:szCs w:val="28"/>
        </w:rPr>
        <w:t xml:space="preserve"> («немецкий»)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степенно-серьезный, умеренно-медленный, двухдольный хороводный танец-шествие.</w:t>
      </w:r>
    </w:p>
    <w:p w:rsidR="00FD7D04" w:rsidRPr="000A4B61" w:rsidRDefault="00FD7D04" w:rsidP="000B3C3E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Куранта (от итальянского </w:t>
      </w:r>
      <w:proofErr w:type="spellStart"/>
      <w:r w:rsidRPr="000A4B61">
        <w:rPr>
          <w:rFonts w:cs="Arial"/>
          <w:sz w:val="28"/>
          <w:szCs w:val="28"/>
        </w:rPr>
        <w:t>corrеnte</w:t>
      </w:r>
      <w:proofErr w:type="spellEnd"/>
      <w:r w:rsidRPr="000A4B61">
        <w:rPr>
          <w:rFonts w:cs="Arial"/>
          <w:sz w:val="28"/>
          <w:szCs w:val="28"/>
        </w:rPr>
        <w:t xml:space="preserve"> - «текуче»)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более живой трехдольный сольный танец (обычно исполнялась двумя танцорами).</w:t>
      </w:r>
    </w:p>
    <w:p w:rsidR="00FD7D04" w:rsidRPr="000A4B61" w:rsidRDefault="00FD7D04" w:rsidP="000B3C3E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Сарабанда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танец испанского происхождения, ставший в </w:t>
      </w:r>
      <w:r w:rsidRPr="000A4B61">
        <w:rPr>
          <w:rFonts w:cs="Arial"/>
          <w:sz w:val="28"/>
          <w:szCs w:val="28"/>
          <w:lang w:val="en-US"/>
        </w:rPr>
        <w:t>XVII</w:t>
      </w:r>
      <w:r w:rsidRPr="000A4B61">
        <w:rPr>
          <w:rFonts w:cs="Arial"/>
          <w:sz w:val="28"/>
          <w:szCs w:val="28"/>
        </w:rPr>
        <w:t xml:space="preserve"> веке торжественным придворным танцем в разных странах Европы. У Баха и Генделя сарабанда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медленный трехдольный танец. Ритмическая особенность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="00681AC3">
        <w:rPr>
          <w:rFonts w:cs="Arial"/>
          <w:sz w:val="28"/>
          <w:szCs w:val="28"/>
        </w:rPr>
        <w:t xml:space="preserve">остановка на второй доле такта </w:t>
      </w:r>
      <w:r w:rsidR="00681AC3">
        <w:rPr>
          <w:rFonts w:cs="Arial"/>
          <w:noProof/>
          <w:sz w:val="28"/>
          <w:szCs w:val="28"/>
        </w:rPr>
        <w:drawing>
          <wp:inline distT="0" distB="0" distL="0" distR="0">
            <wp:extent cx="21717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banda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628" cy="34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B61">
        <w:rPr>
          <w:rFonts w:cs="Arial"/>
          <w:sz w:val="28"/>
          <w:szCs w:val="28"/>
        </w:rPr>
        <w:t>. Характерны значительность, величественность, нередко мрачно-патетический характер.</w:t>
      </w:r>
    </w:p>
    <w:p w:rsidR="00FD7D04" w:rsidRPr="000A4B61" w:rsidRDefault="00FD7D04" w:rsidP="000B3C3E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Жига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быстрый танец ирландского происхождения. Характерна </w:t>
      </w:r>
      <w:proofErr w:type="spellStart"/>
      <w:r w:rsidRPr="000A4B61">
        <w:rPr>
          <w:rFonts w:cs="Arial"/>
          <w:sz w:val="28"/>
          <w:szCs w:val="28"/>
        </w:rPr>
        <w:t>трехдольность</w:t>
      </w:r>
      <w:proofErr w:type="spellEnd"/>
      <w:r w:rsidRPr="000A4B61">
        <w:rPr>
          <w:rFonts w:cs="Arial"/>
          <w:sz w:val="28"/>
          <w:szCs w:val="28"/>
        </w:rPr>
        <w:t xml:space="preserve"> движения (6/8</w:t>
      </w:r>
      <w:r w:rsidR="00681AC3">
        <w:rPr>
          <w:rFonts w:cs="Arial"/>
          <w:sz w:val="28"/>
          <w:szCs w:val="28"/>
        </w:rPr>
        <w:t>,</w:t>
      </w:r>
      <w:r w:rsidRPr="000A4B61">
        <w:rPr>
          <w:rFonts w:cs="Arial"/>
          <w:sz w:val="28"/>
          <w:szCs w:val="28"/>
        </w:rPr>
        <w:t xml:space="preserve">  12/8</w:t>
      </w:r>
      <w:r w:rsidR="00681AC3">
        <w:rPr>
          <w:rFonts w:cs="Arial"/>
          <w:sz w:val="28"/>
          <w:szCs w:val="28"/>
        </w:rPr>
        <w:t>,</w:t>
      </w:r>
      <w:r w:rsidRPr="000A4B61">
        <w:rPr>
          <w:rFonts w:cs="Arial"/>
          <w:sz w:val="28"/>
          <w:szCs w:val="28"/>
        </w:rPr>
        <w:t xml:space="preserve">  12/16), фугированное изложение.</w:t>
      </w:r>
    </w:p>
    <w:p w:rsidR="00FD7D04" w:rsidRPr="000A4B61" w:rsidRDefault="00FD7D04" w:rsidP="002961C9">
      <w:pPr>
        <w:pStyle w:val="30"/>
        <w:spacing w:after="100" w:afterAutospacing="1"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«Необязательные» номера: дубль, менуэт, гавот, бурре, паспье, полонез, ария, вступительная пьеса перед </w:t>
      </w:r>
      <w:proofErr w:type="spellStart"/>
      <w:r w:rsidRPr="000A4B61">
        <w:rPr>
          <w:rFonts w:cs="Arial"/>
          <w:sz w:val="28"/>
          <w:szCs w:val="28"/>
        </w:rPr>
        <w:t>аллемандой</w:t>
      </w:r>
      <w:proofErr w:type="spellEnd"/>
      <w:r w:rsidRPr="000A4B61">
        <w:rPr>
          <w:rFonts w:cs="Arial"/>
          <w:sz w:val="28"/>
          <w:szCs w:val="28"/>
        </w:rPr>
        <w:t xml:space="preserve"> (прелюдия, увертюра). Характерно тональное  единство и усиление контрастов к концу. «Партита»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итальянское название сюиты. «Сюита» - «последовательность».</w:t>
      </w:r>
    </w:p>
    <w:p w:rsidR="00FD7D04" w:rsidRPr="000A4B61" w:rsidRDefault="00FD7D04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2. </w:t>
      </w:r>
      <w:r w:rsidRPr="000A4B61">
        <w:rPr>
          <w:rFonts w:cs="Arial"/>
          <w:sz w:val="28"/>
          <w:szCs w:val="28"/>
          <w:u w:val="words"/>
        </w:rPr>
        <w:t xml:space="preserve">Сюита первой половины </w:t>
      </w:r>
      <w:r w:rsidRPr="000A4B61">
        <w:rPr>
          <w:rFonts w:cs="Arial"/>
          <w:sz w:val="28"/>
          <w:szCs w:val="28"/>
          <w:u w:val="words"/>
          <w:lang w:val="en-US"/>
        </w:rPr>
        <w:t>XVIII</w:t>
      </w:r>
      <w:r w:rsidRPr="000A4B61">
        <w:rPr>
          <w:rFonts w:cs="Arial"/>
          <w:sz w:val="28"/>
          <w:szCs w:val="28"/>
          <w:u w:val="words"/>
        </w:rPr>
        <w:t xml:space="preserve"> века</w:t>
      </w:r>
      <w:r w:rsidRPr="000A4B61">
        <w:rPr>
          <w:rFonts w:cs="Arial"/>
          <w:sz w:val="28"/>
          <w:szCs w:val="28"/>
        </w:rPr>
        <w:t>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Гайдн, Моцарт (серенады, дивертисменты, кассации).</w:t>
      </w:r>
    </w:p>
    <w:p w:rsidR="00FD7D04" w:rsidRPr="000A4B61" w:rsidRDefault="00FD7D04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Характерен отказ от </w:t>
      </w:r>
      <w:proofErr w:type="spellStart"/>
      <w:r w:rsidRPr="000A4B61">
        <w:rPr>
          <w:rFonts w:cs="Arial"/>
          <w:sz w:val="28"/>
          <w:szCs w:val="28"/>
        </w:rPr>
        <w:t>танцевальности</w:t>
      </w:r>
      <w:proofErr w:type="spellEnd"/>
      <w:r w:rsidRPr="000A4B61">
        <w:rPr>
          <w:rFonts w:cs="Arial"/>
          <w:sz w:val="28"/>
          <w:szCs w:val="28"/>
        </w:rPr>
        <w:t xml:space="preserve"> в чистом виде (приближение к сонатно-симфоническому циклу, использование сонатного </w:t>
      </w:r>
      <w:proofErr w:type="spellStart"/>
      <w:r w:rsidRPr="000A4B61">
        <w:rPr>
          <w:rFonts w:cs="Arial"/>
          <w:sz w:val="28"/>
          <w:szCs w:val="28"/>
        </w:rPr>
        <w:t>allegro</w:t>
      </w:r>
      <w:proofErr w:type="spellEnd"/>
      <w:r w:rsidRPr="000A4B61">
        <w:rPr>
          <w:rFonts w:cs="Arial"/>
          <w:sz w:val="28"/>
          <w:szCs w:val="28"/>
        </w:rPr>
        <w:t>). Отсутствие заданного количества частей (несколько медленных, чередующихся с менуэтами).</w:t>
      </w:r>
    </w:p>
    <w:p w:rsidR="00FD7D04" w:rsidRPr="000A4B61" w:rsidRDefault="00FD7D04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  <w:u w:val="words"/>
        </w:rPr>
      </w:pPr>
      <w:r w:rsidRPr="000A4B61">
        <w:rPr>
          <w:rFonts w:cs="Arial"/>
          <w:sz w:val="28"/>
          <w:szCs w:val="28"/>
        </w:rPr>
        <w:t xml:space="preserve">3. </w:t>
      </w:r>
      <w:r w:rsidRPr="000A4B61">
        <w:rPr>
          <w:rFonts w:cs="Arial"/>
          <w:sz w:val="28"/>
          <w:szCs w:val="28"/>
          <w:u w:val="words"/>
        </w:rPr>
        <w:t xml:space="preserve">Новая  сюита </w:t>
      </w:r>
      <w:r w:rsidRPr="000A4B61">
        <w:rPr>
          <w:rFonts w:cs="Arial"/>
          <w:sz w:val="28"/>
          <w:szCs w:val="28"/>
          <w:u w:val="words"/>
          <w:lang w:val="en-US"/>
        </w:rPr>
        <w:t>XIX</w:t>
      </w:r>
      <w:r w:rsidRPr="000A4B61">
        <w:rPr>
          <w:rFonts w:cs="Arial"/>
          <w:sz w:val="28"/>
          <w:szCs w:val="28"/>
          <w:u w:val="words"/>
        </w:rPr>
        <w:t xml:space="preserve"> </w:t>
      </w:r>
      <w:r w:rsidR="00DB7415">
        <w:rPr>
          <w:rFonts w:cs="Arial"/>
          <w:sz w:val="28"/>
          <w:szCs w:val="28"/>
          <w:u w:val="words"/>
        </w:rPr>
        <w:t>-</w:t>
      </w:r>
      <w:r w:rsidRPr="000A4B61">
        <w:rPr>
          <w:rFonts w:cs="Arial"/>
          <w:sz w:val="28"/>
          <w:szCs w:val="28"/>
          <w:u w:val="words"/>
        </w:rPr>
        <w:t xml:space="preserve"> </w:t>
      </w:r>
      <w:r w:rsidRPr="000A4B61">
        <w:rPr>
          <w:rFonts w:cs="Arial"/>
          <w:sz w:val="28"/>
          <w:szCs w:val="28"/>
          <w:u w:val="words"/>
          <w:lang w:val="en-US"/>
        </w:rPr>
        <w:t>XX</w:t>
      </w:r>
      <w:r w:rsidRPr="000A4B61">
        <w:rPr>
          <w:rFonts w:cs="Arial"/>
          <w:sz w:val="28"/>
          <w:szCs w:val="28"/>
          <w:u w:val="words"/>
        </w:rPr>
        <w:t xml:space="preserve"> веков.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Широкие жанровые связи, влияние </w:t>
      </w:r>
      <w:proofErr w:type="spellStart"/>
      <w:r w:rsidRPr="000A4B61">
        <w:rPr>
          <w:rFonts w:cs="Arial"/>
          <w:sz w:val="28"/>
          <w:szCs w:val="28"/>
        </w:rPr>
        <w:t>программности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FD7D04" w:rsidRPr="000A4B61" w:rsidRDefault="00681AC3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</w:t>
      </w:r>
      <w:r w:rsidR="00FD7D04" w:rsidRPr="000A4B61">
        <w:rPr>
          <w:rFonts w:cs="Arial"/>
          <w:sz w:val="28"/>
          <w:szCs w:val="28"/>
        </w:rPr>
        <w:t>юиты миниатюр (</w:t>
      </w:r>
      <w:r w:rsidR="003E319E">
        <w:rPr>
          <w:rFonts w:cs="Arial"/>
          <w:sz w:val="28"/>
          <w:szCs w:val="28"/>
        </w:rPr>
        <w:t xml:space="preserve">А. </w:t>
      </w:r>
      <w:r w:rsidR="00FD7D04" w:rsidRPr="000A4B61">
        <w:rPr>
          <w:rFonts w:cs="Arial"/>
          <w:sz w:val="28"/>
          <w:szCs w:val="28"/>
        </w:rPr>
        <w:t>Бородин</w:t>
      </w:r>
      <w:r w:rsidR="0093726D">
        <w:rPr>
          <w:rFonts w:cs="Arial"/>
          <w:sz w:val="28"/>
          <w:szCs w:val="28"/>
        </w:rPr>
        <w:t>.</w:t>
      </w:r>
      <w:r w:rsidR="00FD7D04" w:rsidRPr="000A4B61">
        <w:rPr>
          <w:rFonts w:cs="Arial"/>
          <w:sz w:val="28"/>
          <w:szCs w:val="28"/>
        </w:rPr>
        <w:t xml:space="preserve"> «Маленькая сюита», </w:t>
      </w:r>
      <w:r w:rsidR="003E319E">
        <w:rPr>
          <w:rFonts w:cs="Arial"/>
          <w:sz w:val="28"/>
          <w:szCs w:val="28"/>
        </w:rPr>
        <w:t xml:space="preserve">М. </w:t>
      </w:r>
      <w:r w:rsidR="00FD7D04" w:rsidRPr="000A4B61">
        <w:rPr>
          <w:rFonts w:cs="Arial"/>
          <w:sz w:val="28"/>
          <w:szCs w:val="28"/>
        </w:rPr>
        <w:t>Равель</w:t>
      </w:r>
      <w:r w:rsidR="0093726D">
        <w:rPr>
          <w:rFonts w:cs="Arial"/>
          <w:sz w:val="28"/>
          <w:szCs w:val="28"/>
        </w:rPr>
        <w:t>.</w:t>
      </w:r>
      <w:r w:rsidR="00FD7D04" w:rsidRPr="000A4B61">
        <w:rPr>
          <w:rFonts w:cs="Arial"/>
          <w:sz w:val="28"/>
          <w:szCs w:val="28"/>
        </w:rPr>
        <w:t xml:space="preserve"> «Гробница </w:t>
      </w:r>
      <w:proofErr w:type="spellStart"/>
      <w:r w:rsidR="00FD7D04" w:rsidRPr="000A4B61">
        <w:rPr>
          <w:rFonts w:cs="Arial"/>
          <w:sz w:val="28"/>
          <w:szCs w:val="28"/>
        </w:rPr>
        <w:t>Куперена</w:t>
      </w:r>
      <w:proofErr w:type="spellEnd"/>
      <w:r w:rsidR="00FD7D04" w:rsidRPr="000A4B61">
        <w:rPr>
          <w:rFonts w:cs="Arial"/>
          <w:sz w:val="28"/>
          <w:szCs w:val="28"/>
        </w:rPr>
        <w:t xml:space="preserve">», «Ночной </w:t>
      </w:r>
      <w:proofErr w:type="spellStart"/>
      <w:r w:rsidR="00FD7D04" w:rsidRPr="000A4B61">
        <w:rPr>
          <w:rFonts w:cs="Arial"/>
          <w:sz w:val="28"/>
          <w:szCs w:val="28"/>
        </w:rPr>
        <w:t>Гаспар</w:t>
      </w:r>
      <w:proofErr w:type="spellEnd"/>
      <w:r w:rsidR="00FD7D04" w:rsidRPr="000A4B61">
        <w:rPr>
          <w:rFonts w:cs="Arial"/>
          <w:sz w:val="28"/>
          <w:szCs w:val="28"/>
        </w:rPr>
        <w:t>»).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Сюиты, приближающиеся к сонатно-</w:t>
      </w:r>
      <w:proofErr w:type="spellStart"/>
      <w:r w:rsidRPr="000A4B61">
        <w:rPr>
          <w:rFonts w:cs="Arial"/>
          <w:sz w:val="28"/>
          <w:szCs w:val="28"/>
        </w:rPr>
        <w:t>симфоническлму</w:t>
      </w:r>
      <w:proofErr w:type="spellEnd"/>
      <w:r w:rsidRPr="000A4B61">
        <w:rPr>
          <w:rFonts w:cs="Arial"/>
          <w:sz w:val="28"/>
          <w:szCs w:val="28"/>
        </w:rPr>
        <w:t xml:space="preserve"> циклу (</w:t>
      </w:r>
      <w:r w:rsidR="003E319E">
        <w:rPr>
          <w:rFonts w:cs="Arial"/>
          <w:sz w:val="28"/>
          <w:szCs w:val="28"/>
        </w:rPr>
        <w:t xml:space="preserve">Н. </w:t>
      </w:r>
      <w:r w:rsidRPr="000A4B61">
        <w:rPr>
          <w:rFonts w:cs="Arial"/>
          <w:sz w:val="28"/>
          <w:szCs w:val="28"/>
        </w:rPr>
        <w:t>Римский-Корсаков</w:t>
      </w:r>
      <w:r w:rsidR="0093726D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</w:t>
      </w:r>
      <w:proofErr w:type="spellStart"/>
      <w:r w:rsidRPr="000A4B61">
        <w:rPr>
          <w:rFonts w:cs="Arial"/>
          <w:sz w:val="28"/>
          <w:szCs w:val="28"/>
        </w:rPr>
        <w:t>Шехеразада</w:t>
      </w:r>
      <w:proofErr w:type="spellEnd"/>
      <w:r w:rsidRPr="000A4B61">
        <w:rPr>
          <w:rFonts w:cs="Arial"/>
          <w:sz w:val="28"/>
          <w:szCs w:val="28"/>
        </w:rPr>
        <w:t xml:space="preserve">», 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 xml:space="preserve">Чайковский. </w:t>
      </w:r>
      <w:r w:rsidR="003E319E">
        <w:rPr>
          <w:rFonts w:cs="Arial"/>
          <w:sz w:val="28"/>
          <w:szCs w:val="28"/>
        </w:rPr>
        <w:t>Серенада для струнного оркестра</w:t>
      </w:r>
      <w:r w:rsidRPr="000A4B61">
        <w:rPr>
          <w:rFonts w:cs="Arial"/>
          <w:sz w:val="28"/>
          <w:szCs w:val="28"/>
        </w:rPr>
        <w:t>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Сюиты из опер, балетов, кинофильмов, музыки к драматическим спектаклям (</w:t>
      </w:r>
      <w:r w:rsidR="00681AC3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 xml:space="preserve">Чайковский, </w:t>
      </w:r>
      <w:r w:rsidR="00681AC3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 xml:space="preserve">Равель, </w:t>
      </w:r>
      <w:r w:rsidR="00681AC3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 xml:space="preserve">Прокофьев, </w:t>
      </w:r>
      <w:r w:rsidR="00681AC3">
        <w:rPr>
          <w:rFonts w:cs="Arial"/>
          <w:sz w:val="28"/>
          <w:szCs w:val="28"/>
        </w:rPr>
        <w:t xml:space="preserve">Г. </w:t>
      </w:r>
      <w:r w:rsidRPr="000A4B61">
        <w:rPr>
          <w:rFonts w:cs="Arial"/>
          <w:sz w:val="28"/>
          <w:szCs w:val="28"/>
        </w:rPr>
        <w:t>Свиридов).</w:t>
      </w:r>
    </w:p>
    <w:p w:rsidR="00FD7D04" w:rsidRPr="000A4B61" w:rsidRDefault="00FD7D04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Сюита, основанная на фольклорном материале (</w:t>
      </w:r>
      <w:r w:rsidR="003E319E">
        <w:rPr>
          <w:rFonts w:cs="Arial"/>
          <w:sz w:val="28"/>
          <w:szCs w:val="28"/>
        </w:rPr>
        <w:t xml:space="preserve">А. </w:t>
      </w:r>
      <w:proofErr w:type="spellStart"/>
      <w:r w:rsidRPr="000A4B61">
        <w:rPr>
          <w:rFonts w:cs="Arial"/>
          <w:sz w:val="28"/>
          <w:szCs w:val="28"/>
        </w:rPr>
        <w:t>Эшпай</w:t>
      </w:r>
      <w:proofErr w:type="spellEnd"/>
      <w:r w:rsidR="0093726D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«Песни луговых мари»,</w:t>
      </w:r>
      <w:r w:rsidR="00681AC3">
        <w:rPr>
          <w:rFonts w:cs="Arial"/>
          <w:sz w:val="28"/>
          <w:szCs w:val="28"/>
        </w:rPr>
        <w:t xml:space="preserve"> В.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Тормис</w:t>
      </w:r>
      <w:proofErr w:type="spellEnd"/>
      <w:r w:rsidR="0093726D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«Эстонские календарные песни»</w:t>
      </w:r>
      <w:r w:rsidR="003E319E">
        <w:rPr>
          <w:rFonts w:cs="Arial"/>
          <w:sz w:val="28"/>
          <w:szCs w:val="28"/>
        </w:rPr>
        <w:t>).</w:t>
      </w:r>
    </w:p>
    <w:p w:rsidR="00FD7D04" w:rsidRPr="000A4B61" w:rsidRDefault="00FD7D04" w:rsidP="002961C9">
      <w:pPr>
        <w:spacing w:after="100" w:afterAutospacing="1"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</w:t>
      </w:r>
      <w:r w:rsidR="00085F35" w:rsidRPr="000A4B61">
        <w:rPr>
          <w:rFonts w:cs="Arial"/>
          <w:sz w:val="28"/>
          <w:szCs w:val="28"/>
        </w:rPr>
        <w:t xml:space="preserve">                              16</w:t>
      </w:r>
      <w:r w:rsidRPr="000A4B61">
        <w:rPr>
          <w:rFonts w:cs="Arial"/>
          <w:sz w:val="28"/>
          <w:szCs w:val="28"/>
        </w:rPr>
        <w:t xml:space="preserve">.2 </w:t>
      </w:r>
      <w:r w:rsidRPr="000A4B61">
        <w:rPr>
          <w:rFonts w:cs="Arial"/>
          <w:sz w:val="28"/>
          <w:szCs w:val="28"/>
          <w:u w:val="words"/>
        </w:rPr>
        <w:t>Сонатно-симфонический цикл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Глубина содержания, сложность и диалектичность развития, цельность композиции. Создан венскими симфонистами (классический образец).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1) </w:t>
      </w:r>
      <w:proofErr w:type="spellStart"/>
      <w:r w:rsidRPr="000A4B61">
        <w:rPr>
          <w:rFonts w:cs="Arial"/>
          <w:sz w:val="28"/>
          <w:szCs w:val="28"/>
        </w:rPr>
        <w:t>четырехчастный</w:t>
      </w:r>
      <w:proofErr w:type="spellEnd"/>
      <w:r w:rsidRPr="000A4B61">
        <w:rPr>
          <w:rFonts w:cs="Arial"/>
          <w:sz w:val="28"/>
          <w:szCs w:val="28"/>
        </w:rPr>
        <w:t xml:space="preserve"> цикл (соната, симфония, квартет)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2)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трехчастный цикл (соната, концерт). Совмещение в финале черт скерцо и финала.</w:t>
      </w:r>
    </w:p>
    <w:p w:rsidR="00FD7D04" w:rsidRPr="000A4B61" w:rsidRDefault="0093726D" w:rsidP="000B3C3E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</w:t>
      </w:r>
      <w:r w:rsidR="00FD7D04" w:rsidRPr="000A4B61">
        <w:rPr>
          <w:rFonts w:cs="Arial"/>
          <w:sz w:val="28"/>
          <w:szCs w:val="28"/>
        </w:rPr>
        <w:t xml:space="preserve">онатное </w:t>
      </w:r>
      <w:proofErr w:type="spellStart"/>
      <w:r w:rsidR="00FD7D04" w:rsidRPr="000A4B61">
        <w:rPr>
          <w:rFonts w:cs="Arial"/>
          <w:sz w:val="28"/>
          <w:szCs w:val="28"/>
        </w:rPr>
        <w:t>allegro</w:t>
      </w:r>
      <w:proofErr w:type="spellEnd"/>
      <w:r w:rsidR="00FD7D04" w:rsidRPr="000A4B61">
        <w:rPr>
          <w:rFonts w:cs="Arial"/>
          <w:sz w:val="28"/>
          <w:szCs w:val="28"/>
        </w:rPr>
        <w:t xml:space="preserve"> (основная тональность) </w:t>
      </w:r>
      <w:r w:rsidR="00DB7415">
        <w:rPr>
          <w:rFonts w:cs="Arial"/>
          <w:sz w:val="28"/>
          <w:szCs w:val="28"/>
        </w:rPr>
        <w:t>-</w:t>
      </w:r>
      <w:r w:rsidR="00FD7D04" w:rsidRPr="000A4B61">
        <w:rPr>
          <w:rFonts w:cs="Arial"/>
          <w:sz w:val="28"/>
          <w:szCs w:val="28"/>
        </w:rPr>
        <w:t xml:space="preserve"> «человек действующий»;</w:t>
      </w:r>
    </w:p>
    <w:p w:rsidR="00FD7D04" w:rsidRPr="000A4B61" w:rsidRDefault="00FD7D04" w:rsidP="000B3C3E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медленная часть (S сфера, одноименная тональность)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«человек отдыхающий»;</w:t>
      </w:r>
    </w:p>
    <w:p w:rsidR="00FD7D04" w:rsidRPr="000A4B61" w:rsidRDefault="00FD7D04" w:rsidP="000B3C3E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менуэт (скерцо) (основная тональность)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«человек играющий»;</w:t>
      </w:r>
    </w:p>
    <w:p w:rsidR="00FD7D04" w:rsidRPr="000A4B61" w:rsidRDefault="00FD7D04" w:rsidP="000B3C3E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финал (быстрый, жанровый) (основная или одноименная тональность)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«человек и социум»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lang w:val="en-US"/>
        </w:rPr>
        <w:t>XIX</w:t>
      </w:r>
      <w:r w:rsidRPr="000A4B61">
        <w:rPr>
          <w:rFonts w:cs="Arial"/>
          <w:sz w:val="28"/>
          <w:szCs w:val="28"/>
        </w:rPr>
        <w:t xml:space="preserve"> - </w:t>
      </w:r>
      <w:r w:rsidRPr="000A4B61">
        <w:rPr>
          <w:rFonts w:cs="Arial"/>
          <w:sz w:val="28"/>
          <w:szCs w:val="28"/>
          <w:lang w:val="en-US"/>
        </w:rPr>
        <w:t>XX</w:t>
      </w:r>
      <w:r w:rsidRPr="000A4B61">
        <w:rPr>
          <w:rFonts w:cs="Arial"/>
          <w:sz w:val="28"/>
          <w:szCs w:val="28"/>
        </w:rPr>
        <w:t xml:space="preserve"> вв.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усиление тематических и образных связей в цикле:</w:t>
      </w:r>
    </w:p>
    <w:p w:rsidR="00FD7D04" w:rsidRPr="000A4B61" w:rsidRDefault="00FD7D04" w:rsidP="000B3C3E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использование принципа </w:t>
      </w:r>
      <w:proofErr w:type="spellStart"/>
      <w:r w:rsidRPr="000A4B61">
        <w:rPr>
          <w:rFonts w:cs="Arial"/>
          <w:sz w:val="28"/>
          <w:szCs w:val="28"/>
        </w:rPr>
        <w:t>лейтмотивности</w:t>
      </w:r>
      <w:proofErr w:type="spellEnd"/>
      <w:r w:rsidRPr="000A4B61">
        <w:rPr>
          <w:rFonts w:cs="Arial"/>
          <w:sz w:val="28"/>
          <w:szCs w:val="28"/>
        </w:rPr>
        <w:t xml:space="preserve"> (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 xml:space="preserve">Чайковский. Симфония № 4, Скрипичная соната № 3, </w:t>
      </w:r>
      <w:r w:rsidR="003E319E">
        <w:rPr>
          <w:rFonts w:cs="Arial"/>
          <w:sz w:val="28"/>
          <w:szCs w:val="28"/>
        </w:rPr>
        <w:t xml:space="preserve">Д. </w:t>
      </w:r>
      <w:r w:rsidRPr="000A4B61">
        <w:rPr>
          <w:rFonts w:cs="Arial"/>
          <w:sz w:val="28"/>
          <w:szCs w:val="28"/>
        </w:rPr>
        <w:t>Шостакович. Симфония № 5)</w:t>
      </w:r>
    </w:p>
    <w:p w:rsidR="00FD7D04" w:rsidRPr="000A4B61" w:rsidRDefault="00FD7D04" w:rsidP="000B3C3E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использование тем предыдущих частей в финале (</w:t>
      </w:r>
      <w:r w:rsidR="003E319E">
        <w:rPr>
          <w:rFonts w:cs="Arial"/>
          <w:sz w:val="28"/>
          <w:szCs w:val="28"/>
        </w:rPr>
        <w:t xml:space="preserve">А. </w:t>
      </w:r>
      <w:r w:rsidRPr="000A4B61">
        <w:rPr>
          <w:rFonts w:cs="Arial"/>
          <w:sz w:val="28"/>
          <w:szCs w:val="28"/>
        </w:rPr>
        <w:t>Скрябин. Симфония № 3,</w:t>
      </w:r>
      <w:r w:rsidR="003E319E">
        <w:rPr>
          <w:rFonts w:cs="Arial"/>
          <w:sz w:val="28"/>
          <w:szCs w:val="28"/>
        </w:rPr>
        <w:t xml:space="preserve"> С. </w:t>
      </w:r>
      <w:r w:rsidRPr="000A4B61">
        <w:rPr>
          <w:rFonts w:cs="Arial"/>
          <w:sz w:val="28"/>
          <w:szCs w:val="28"/>
        </w:rPr>
        <w:t>Прокофьев. Симфонии № 5, 7).</w:t>
      </w:r>
    </w:p>
    <w:p w:rsidR="00FD7D04" w:rsidRPr="000A4B61" w:rsidRDefault="00FD7D04" w:rsidP="00AC1C46">
      <w:pPr>
        <w:pStyle w:val="30"/>
        <w:spacing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 произведениях эпического характера в сопоставлении частей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принцип контраста - сопоставления.</w:t>
      </w:r>
    </w:p>
    <w:p w:rsidR="00FD7D04" w:rsidRDefault="00FD7D04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Иное количество частей в цикле: большее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 xml:space="preserve">Бетховен. Симфония № 6, </w:t>
      </w:r>
      <w:r w:rsidR="003E319E">
        <w:rPr>
          <w:rFonts w:cs="Arial"/>
          <w:sz w:val="28"/>
          <w:szCs w:val="28"/>
        </w:rPr>
        <w:t xml:space="preserve">Г. </w:t>
      </w:r>
      <w:r w:rsidRPr="000A4B61">
        <w:rPr>
          <w:rFonts w:cs="Arial"/>
          <w:sz w:val="28"/>
          <w:szCs w:val="28"/>
        </w:rPr>
        <w:t xml:space="preserve">Берлиоз. «Фантастическая симфония» (6 ч.), </w:t>
      </w:r>
      <w:r w:rsidR="003E319E">
        <w:rPr>
          <w:rFonts w:cs="Arial"/>
          <w:sz w:val="28"/>
          <w:szCs w:val="28"/>
        </w:rPr>
        <w:t xml:space="preserve">А. </w:t>
      </w:r>
      <w:r w:rsidRPr="000A4B61">
        <w:rPr>
          <w:rFonts w:cs="Arial"/>
          <w:sz w:val="28"/>
          <w:szCs w:val="28"/>
        </w:rPr>
        <w:t>Скрябин. Симфонии № 1, 2), меньшее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>Шуберт. Скрипичная соната № 4, «Неоконченная симфония»), одночастная соната и симфония (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 xml:space="preserve">Лист, </w:t>
      </w:r>
      <w:r w:rsidR="003E319E">
        <w:rPr>
          <w:rFonts w:cs="Arial"/>
          <w:sz w:val="28"/>
          <w:szCs w:val="28"/>
        </w:rPr>
        <w:t xml:space="preserve">А. </w:t>
      </w:r>
      <w:r w:rsidRPr="000A4B61">
        <w:rPr>
          <w:rFonts w:cs="Arial"/>
          <w:sz w:val="28"/>
          <w:szCs w:val="28"/>
        </w:rPr>
        <w:t>Скрябин).</w:t>
      </w:r>
    </w:p>
    <w:p w:rsidR="00FD7D04" w:rsidRPr="000A4B61" w:rsidRDefault="00085F35" w:rsidP="002961C9">
      <w:pPr>
        <w:spacing w:after="100" w:afterAutospacing="1" w:line="360" w:lineRule="auto"/>
        <w:jc w:val="center"/>
        <w:rPr>
          <w:rFonts w:cs="Arial"/>
          <w:sz w:val="28"/>
          <w:szCs w:val="28"/>
          <w:u w:val="words"/>
        </w:rPr>
      </w:pPr>
      <w:r w:rsidRPr="000A4B61">
        <w:rPr>
          <w:rFonts w:cs="Arial"/>
          <w:sz w:val="28"/>
          <w:szCs w:val="28"/>
        </w:rPr>
        <w:t>16</w:t>
      </w:r>
      <w:r w:rsidR="00FD7D04" w:rsidRPr="000A4B61">
        <w:rPr>
          <w:rFonts w:cs="Arial"/>
          <w:sz w:val="28"/>
          <w:szCs w:val="28"/>
        </w:rPr>
        <w:t xml:space="preserve">.3 </w:t>
      </w:r>
      <w:r w:rsidR="00FD7D04" w:rsidRPr="000A4B61">
        <w:rPr>
          <w:rFonts w:cs="Arial"/>
          <w:sz w:val="28"/>
          <w:szCs w:val="28"/>
          <w:u w:val="words"/>
        </w:rPr>
        <w:t>Вокально-симфонический цикл</w:t>
      </w:r>
    </w:p>
    <w:p w:rsidR="00FD7D04" w:rsidRPr="000A4B61" w:rsidRDefault="0093726D" w:rsidP="00AC1C46">
      <w:pPr>
        <w:pStyle w:val="a4"/>
        <w:spacing w:line="360" w:lineRule="auto"/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 кантатно-орато</w:t>
      </w:r>
      <w:r w:rsidR="00FD7D04" w:rsidRPr="000A4B61">
        <w:rPr>
          <w:rFonts w:cs="Arial"/>
          <w:sz w:val="28"/>
          <w:szCs w:val="28"/>
        </w:rPr>
        <w:t xml:space="preserve">риальному жанру относят крупные вокально-симфонические произведения, предназначенные для концертного исполнения: оратории, кантаты и произведения, которые первоначально предназначались для исполнения в церкви: </w:t>
      </w:r>
      <w:proofErr w:type="spellStart"/>
      <w:r w:rsidR="00FD7D04" w:rsidRPr="000A4B61">
        <w:rPr>
          <w:rFonts w:cs="Arial"/>
          <w:sz w:val="28"/>
          <w:szCs w:val="28"/>
        </w:rPr>
        <w:t>пассионы</w:t>
      </w:r>
      <w:proofErr w:type="spellEnd"/>
      <w:r w:rsidR="00FD7D04" w:rsidRPr="000A4B61">
        <w:rPr>
          <w:rFonts w:cs="Arial"/>
          <w:sz w:val="28"/>
          <w:szCs w:val="28"/>
        </w:rPr>
        <w:t>, мессы, реквиемы.</w:t>
      </w:r>
    </w:p>
    <w:p w:rsidR="00FD7D04" w:rsidRPr="000A4B61" w:rsidRDefault="00FD7D04" w:rsidP="002961C9">
      <w:pPr>
        <w:spacing w:after="100" w:afterAutospacing="1" w:line="360" w:lineRule="auto"/>
        <w:ind w:firstLine="709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Кантаты и оратории возникли примерно в одно время с оперой (на рубеже </w:t>
      </w:r>
      <w:r w:rsidR="003E319E">
        <w:rPr>
          <w:rFonts w:cs="Arial"/>
          <w:sz w:val="28"/>
          <w:szCs w:val="28"/>
          <w:lang w:val="en-US"/>
        </w:rPr>
        <w:t>XVI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  <w:lang w:val="en-US"/>
        </w:rPr>
        <w:t>XVII</w:t>
      </w:r>
      <w:r w:rsidRPr="000A4B61">
        <w:rPr>
          <w:rFonts w:cs="Arial"/>
          <w:sz w:val="28"/>
          <w:szCs w:val="28"/>
        </w:rPr>
        <w:t xml:space="preserve"> в.), культовые произведения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значительно раньше. Классические образцы кантатно-ораториального жанра создали Г.Ф. Гендель, </w:t>
      </w:r>
      <w:r w:rsidR="0093726D">
        <w:rPr>
          <w:rFonts w:cs="Arial"/>
          <w:sz w:val="28"/>
          <w:szCs w:val="28"/>
        </w:rPr>
        <w:t>написавший 32 оратории, и И.С. Б</w:t>
      </w:r>
      <w:r w:rsidRPr="000A4B61">
        <w:rPr>
          <w:rFonts w:cs="Arial"/>
          <w:sz w:val="28"/>
          <w:szCs w:val="28"/>
        </w:rPr>
        <w:t xml:space="preserve">ах, автор </w:t>
      </w:r>
      <w:proofErr w:type="spellStart"/>
      <w:r w:rsidRPr="000A4B61">
        <w:rPr>
          <w:rFonts w:cs="Arial"/>
          <w:sz w:val="28"/>
          <w:szCs w:val="28"/>
        </w:rPr>
        <w:t>пассионов</w:t>
      </w:r>
      <w:proofErr w:type="spellEnd"/>
      <w:r w:rsidRPr="000A4B61">
        <w:rPr>
          <w:rFonts w:cs="Arial"/>
          <w:sz w:val="28"/>
          <w:szCs w:val="28"/>
        </w:rPr>
        <w:t>, месс, духовных и светских кантат.</w:t>
      </w:r>
    </w:p>
    <w:p w:rsidR="00FD7D04" w:rsidRPr="000A4B61" w:rsidRDefault="00FD7D04" w:rsidP="002961C9">
      <w:pPr>
        <w:spacing w:after="100" w:afterAutospacing="1" w:line="360" w:lineRule="auto"/>
        <w:ind w:firstLine="709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Вокально-симфонические циклы: оратория, кантата.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Кантата</w:t>
      </w:r>
      <w:r w:rsidRPr="000A4B61">
        <w:rPr>
          <w:rFonts w:cs="Arial"/>
          <w:sz w:val="28"/>
          <w:szCs w:val="28"/>
        </w:rPr>
        <w:t xml:space="preserve"> подразумевает ведущую роль хора с инструментальным сопровождением (часто с солистами). Содержание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u w:val="single"/>
        </w:rPr>
        <w:t>прославление</w:t>
      </w:r>
      <w:r w:rsidRPr="000A4B61">
        <w:rPr>
          <w:rFonts w:cs="Arial"/>
          <w:sz w:val="28"/>
          <w:szCs w:val="28"/>
        </w:rPr>
        <w:t xml:space="preserve"> какого-либо лица, города, страны, явления, исторического события («Москва» </w:t>
      </w:r>
      <w:r w:rsidR="003E319E"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 xml:space="preserve">Чайковского, «Александр Невский» </w:t>
      </w:r>
      <w:r w:rsidR="003E319E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 xml:space="preserve">Прокофьева, «На поле Куликовом» </w:t>
      </w:r>
      <w:r w:rsidR="003E319E">
        <w:rPr>
          <w:rFonts w:cs="Arial"/>
          <w:sz w:val="28"/>
          <w:szCs w:val="28"/>
        </w:rPr>
        <w:t xml:space="preserve">Ю. </w:t>
      </w:r>
      <w:proofErr w:type="spellStart"/>
      <w:r w:rsidRPr="000A4B61">
        <w:rPr>
          <w:rFonts w:cs="Arial"/>
          <w:sz w:val="28"/>
          <w:szCs w:val="28"/>
        </w:rPr>
        <w:t>Шапорина</w:t>
      </w:r>
      <w:proofErr w:type="spellEnd"/>
      <w:r w:rsidRPr="000A4B61">
        <w:rPr>
          <w:rFonts w:cs="Arial"/>
          <w:sz w:val="28"/>
          <w:szCs w:val="28"/>
        </w:rPr>
        <w:t>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Оратория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более значительные размеры, наличие определенного развивающегося сюжета. Состав: хор, солисты, оркестр,  </w:t>
      </w:r>
      <w:r w:rsidRPr="000A4B61">
        <w:rPr>
          <w:rFonts w:cs="Arial"/>
          <w:sz w:val="28"/>
          <w:szCs w:val="28"/>
          <w:u w:val="single"/>
        </w:rPr>
        <w:t>чтец</w:t>
      </w:r>
      <w:r w:rsidRPr="000A4B61">
        <w:rPr>
          <w:rFonts w:cs="Arial"/>
          <w:sz w:val="28"/>
          <w:szCs w:val="28"/>
        </w:rPr>
        <w:t xml:space="preserve">. По форме напоминает оперу (увертюры, арии, дуэты, хоры, иногда речитативы), но без сценического действия. В </w:t>
      </w:r>
      <w:r w:rsidRPr="000A4B61">
        <w:rPr>
          <w:rFonts w:cs="Arial"/>
          <w:sz w:val="28"/>
          <w:szCs w:val="28"/>
          <w:lang w:val="en-US"/>
        </w:rPr>
        <w:t>XVII</w:t>
      </w:r>
      <w:r w:rsidRPr="000A4B61">
        <w:rPr>
          <w:rFonts w:cs="Arial"/>
          <w:sz w:val="28"/>
          <w:szCs w:val="28"/>
        </w:rPr>
        <w:t xml:space="preserve"> - </w:t>
      </w:r>
      <w:r w:rsidRPr="000A4B61">
        <w:rPr>
          <w:rFonts w:cs="Arial"/>
          <w:sz w:val="28"/>
          <w:szCs w:val="28"/>
          <w:lang w:val="en-US"/>
        </w:rPr>
        <w:t>XVIII</w:t>
      </w:r>
      <w:r w:rsidRPr="000A4B61">
        <w:rPr>
          <w:rFonts w:cs="Arial"/>
          <w:sz w:val="28"/>
          <w:szCs w:val="28"/>
        </w:rPr>
        <w:t xml:space="preserve"> вв.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сюжеты из Библии («Страсти» </w:t>
      </w:r>
      <w:r w:rsidR="00681AC3">
        <w:rPr>
          <w:rFonts w:cs="Arial"/>
          <w:sz w:val="28"/>
          <w:szCs w:val="28"/>
        </w:rPr>
        <w:t xml:space="preserve">И.–С. </w:t>
      </w:r>
      <w:r w:rsidRPr="000A4B61">
        <w:rPr>
          <w:rFonts w:cs="Arial"/>
          <w:sz w:val="28"/>
          <w:szCs w:val="28"/>
        </w:rPr>
        <w:t xml:space="preserve">Баха, «Самсон» </w:t>
      </w:r>
      <w:r w:rsidR="00681AC3">
        <w:rPr>
          <w:rFonts w:cs="Arial"/>
          <w:sz w:val="28"/>
          <w:szCs w:val="28"/>
        </w:rPr>
        <w:t xml:space="preserve">Г. </w:t>
      </w:r>
      <w:r w:rsidRPr="000A4B61">
        <w:rPr>
          <w:rFonts w:cs="Arial"/>
          <w:sz w:val="28"/>
          <w:szCs w:val="28"/>
        </w:rPr>
        <w:t>Генделя)</w:t>
      </w:r>
      <w:r w:rsidR="0093726D">
        <w:rPr>
          <w:rFonts w:cs="Arial"/>
          <w:sz w:val="28"/>
          <w:szCs w:val="28"/>
        </w:rPr>
        <w:t xml:space="preserve">. </w:t>
      </w:r>
      <w:r w:rsidRP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  <w:u w:val="single"/>
        </w:rPr>
        <w:t>Оратория</w:t>
      </w:r>
      <w:r w:rsidR="0093726D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93726D">
        <w:rPr>
          <w:rFonts w:cs="Arial"/>
          <w:sz w:val="28"/>
          <w:szCs w:val="28"/>
        </w:rPr>
        <w:t xml:space="preserve"> монументальное вокально-си</w:t>
      </w:r>
      <w:r w:rsidRPr="000A4B61">
        <w:rPr>
          <w:rFonts w:cs="Arial"/>
          <w:sz w:val="28"/>
          <w:szCs w:val="28"/>
        </w:rPr>
        <w:t>мфоническое произведение, написанное на определенный сюжет. Этим, а также наличием оркестровых номеров, арий, речитативов, ансамблей, хоров оратория сходна с оперой. Но, в отличие от оперы, не предполагает действия на сцене и специального декоративного оформления.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Если в опере действие развивается непосредственно перед зрителями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слушателями, то в оратории о нем лишь повествуется. Отсюда эпичность, свойственная классической оратории. У Генделя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оратории героического типа (борьба народа за свое освобождение, подвиг во имя спасения Родины («Иуда Маккавей», «Самсон»), оратории, посвященные личной драме героев («Геракл», «</w:t>
      </w:r>
      <w:proofErr w:type="spellStart"/>
      <w:r w:rsidRPr="000A4B61">
        <w:rPr>
          <w:rFonts w:cs="Arial"/>
          <w:sz w:val="28"/>
          <w:szCs w:val="28"/>
        </w:rPr>
        <w:t>Иевфай</w:t>
      </w:r>
      <w:proofErr w:type="spellEnd"/>
      <w:r w:rsidRPr="000A4B61">
        <w:rPr>
          <w:rFonts w:cs="Arial"/>
          <w:sz w:val="28"/>
          <w:szCs w:val="28"/>
        </w:rPr>
        <w:t>»). Его оратории обычно состоят из 3-х частей (актов):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1)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экспозиция «драмы», действующих лиц,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2)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столкновение противоборствующих сил,</w:t>
      </w:r>
    </w:p>
    <w:p w:rsidR="00FD7D04" w:rsidRPr="000A4B61" w:rsidRDefault="00FD7D04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3)</w:t>
      </w:r>
      <w:r w:rsidR="003E319E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развязка.</w:t>
      </w:r>
    </w:p>
    <w:p w:rsidR="00FD7D04" w:rsidRPr="000A4B61" w:rsidRDefault="00085F35" w:rsidP="002961C9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FD7D04" w:rsidRPr="000A4B61" w:rsidRDefault="00FD7D04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Клавирные сю</w:t>
      </w:r>
      <w:r w:rsidR="00681AC3">
        <w:rPr>
          <w:rFonts w:cs="Arial"/>
          <w:sz w:val="28"/>
          <w:szCs w:val="28"/>
        </w:rPr>
        <w:t>иты (Английские и Французские И.-</w:t>
      </w:r>
      <w:r w:rsidRPr="000A4B61">
        <w:rPr>
          <w:rFonts w:cs="Arial"/>
          <w:sz w:val="28"/>
          <w:szCs w:val="28"/>
        </w:rPr>
        <w:t xml:space="preserve">С. Баха), </w:t>
      </w:r>
      <w:r w:rsidR="00681AC3">
        <w:rPr>
          <w:rFonts w:cs="Arial"/>
          <w:sz w:val="28"/>
          <w:szCs w:val="28"/>
        </w:rPr>
        <w:t xml:space="preserve">И.-С. </w:t>
      </w:r>
      <w:r w:rsidRPr="000A4B61">
        <w:rPr>
          <w:rFonts w:cs="Arial"/>
          <w:sz w:val="28"/>
          <w:szCs w:val="28"/>
        </w:rPr>
        <w:t xml:space="preserve">Бах. Партита с </w:t>
      </w:r>
      <w:r w:rsidRPr="000A4B61">
        <w:rPr>
          <w:rFonts w:cs="Arial"/>
          <w:sz w:val="28"/>
          <w:szCs w:val="28"/>
          <w:lang w:val="en-US"/>
        </w:rPr>
        <w:t>moll</w:t>
      </w:r>
      <w:r w:rsidRPr="000A4B61">
        <w:rPr>
          <w:rFonts w:cs="Arial"/>
          <w:sz w:val="28"/>
          <w:szCs w:val="28"/>
        </w:rPr>
        <w:t xml:space="preserve"> (клавирная).</w:t>
      </w:r>
    </w:p>
    <w:p w:rsidR="00FD7D04" w:rsidRPr="000A4B61" w:rsidRDefault="00085F35" w:rsidP="008D257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Тема 17</w:t>
      </w:r>
    </w:p>
    <w:p w:rsidR="008D2578" w:rsidRDefault="00085F35" w:rsidP="008D257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Формы эпохи Барокко. Старинная двухчастная форма. </w:t>
      </w:r>
    </w:p>
    <w:p w:rsidR="00085F35" w:rsidRPr="000A4B61" w:rsidRDefault="00085F35" w:rsidP="002961C9">
      <w:pPr>
        <w:spacing w:after="100" w:afterAutospacing="1"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Старинная сонатная форма.</w:t>
      </w:r>
    </w:p>
    <w:p w:rsidR="00DF2864" w:rsidRPr="000A4B61" w:rsidRDefault="00085F35" w:rsidP="002961C9">
      <w:pPr>
        <w:pStyle w:val="31"/>
        <w:spacing w:line="360" w:lineRule="auto"/>
        <w:ind w:firstLine="709"/>
        <w:jc w:val="both"/>
        <w:rPr>
          <w:rFonts w:cs="Arial"/>
          <w:b w:val="0"/>
          <w:szCs w:val="28"/>
        </w:rPr>
      </w:pPr>
      <w:r w:rsidRPr="000A4B61">
        <w:rPr>
          <w:rFonts w:cs="Arial"/>
          <w:b w:val="0"/>
          <w:szCs w:val="28"/>
        </w:rPr>
        <w:t xml:space="preserve">Форма, первая часть которой представляет собой период  типа развертывания, а вторая является развитием </w:t>
      </w:r>
      <w:proofErr w:type="spellStart"/>
      <w:r w:rsidRPr="000A4B61">
        <w:rPr>
          <w:rFonts w:cs="Arial"/>
          <w:b w:val="0"/>
          <w:szCs w:val="28"/>
        </w:rPr>
        <w:t>тематизма</w:t>
      </w:r>
      <w:proofErr w:type="spellEnd"/>
      <w:r w:rsidRPr="000A4B61">
        <w:rPr>
          <w:rFonts w:cs="Arial"/>
          <w:b w:val="0"/>
          <w:szCs w:val="28"/>
        </w:rPr>
        <w:t xml:space="preserve"> первой части. Применение в частях старинной танцевальной сюиты (</w:t>
      </w:r>
      <w:proofErr w:type="spellStart"/>
      <w:r w:rsidRPr="000A4B61">
        <w:rPr>
          <w:rFonts w:cs="Arial"/>
          <w:b w:val="0"/>
          <w:szCs w:val="28"/>
        </w:rPr>
        <w:t>аллеманда</w:t>
      </w:r>
      <w:proofErr w:type="spellEnd"/>
      <w:r w:rsidRPr="000A4B61">
        <w:rPr>
          <w:rFonts w:cs="Arial"/>
          <w:b w:val="0"/>
          <w:szCs w:val="28"/>
        </w:rPr>
        <w:t>, куранта, жига), в небольших прелюдиях</w:t>
      </w:r>
      <w:r w:rsidR="00DF2864" w:rsidRPr="000A4B61">
        <w:rPr>
          <w:rFonts w:cs="Arial"/>
          <w:b w:val="0"/>
          <w:szCs w:val="28"/>
        </w:rPr>
        <w:t>, в медленных частях старинных сонат, в отдельных частях месс. Типичность этой</w:t>
      </w:r>
      <w:r w:rsidR="00DF2864" w:rsidRPr="000A4B61">
        <w:rPr>
          <w:rFonts w:cs="Arial"/>
          <w:b w:val="0"/>
          <w:szCs w:val="28"/>
        </w:rPr>
        <w:tab/>
        <w:t xml:space="preserve"> формы для Баха.</w:t>
      </w:r>
    </w:p>
    <w:p w:rsidR="00C721D6" w:rsidRPr="000A4B61" w:rsidRDefault="00DF2864" w:rsidP="002961C9">
      <w:pPr>
        <w:pStyle w:val="31"/>
        <w:spacing w:after="100" w:afterAutospacing="1" w:line="360" w:lineRule="auto"/>
        <w:ind w:firstLine="709"/>
        <w:jc w:val="both"/>
        <w:rPr>
          <w:rFonts w:cs="Arial"/>
          <w:b w:val="0"/>
          <w:szCs w:val="28"/>
        </w:rPr>
      </w:pPr>
      <w:r w:rsidRPr="000A4B61">
        <w:rPr>
          <w:rFonts w:cs="Arial"/>
          <w:b w:val="0"/>
          <w:szCs w:val="28"/>
        </w:rPr>
        <w:t xml:space="preserve">Первая часть </w:t>
      </w:r>
      <w:r w:rsidR="00DB7415">
        <w:rPr>
          <w:rFonts w:cs="Arial"/>
          <w:b w:val="0"/>
          <w:szCs w:val="28"/>
        </w:rPr>
        <w:t>-</w:t>
      </w:r>
      <w:r w:rsidRPr="000A4B61">
        <w:rPr>
          <w:rFonts w:cs="Arial"/>
          <w:b w:val="0"/>
          <w:szCs w:val="28"/>
        </w:rPr>
        <w:t xml:space="preserve"> период типа развертывания</w:t>
      </w:r>
      <w:r w:rsidR="0093726D">
        <w:rPr>
          <w:rFonts w:cs="Arial"/>
          <w:b w:val="0"/>
          <w:szCs w:val="28"/>
        </w:rPr>
        <w:t>: тематическое ядро, завершенное</w:t>
      </w:r>
      <w:r w:rsidRPr="000A4B61">
        <w:rPr>
          <w:rFonts w:cs="Arial"/>
          <w:b w:val="0"/>
          <w:szCs w:val="28"/>
        </w:rPr>
        <w:t xml:space="preserve"> полной или половинной каденцией, и развертывание в виде группы секвенций. Модуляция в тональности :</w:t>
      </w:r>
      <w:r w:rsidRPr="000A4B61">
        <w:rPr>
          <w:rFonts w:cs="Arial"/>
          <w:b w:val="0"/>
          <w:szCs w:val="28"/>
          <w:lang w:val="en-US"/>
        </w:rPr>
        <w:t>V</w:t>
      </w:r>
      <w:r w:rsidRPr="000A4B61">
        <w:rPr>
          <w:rFonts w:cs="Arial"/>
          <w:b w:val="0"/>
          <w:szCs w:val="28"/>
        </w:rPr>
        <w:t xml:space="preserve"> ступени, параллельную (чаще </w:t>
      </w:r>
      <w:r w:rsidRPr="000A4B61">
        <w:rPr>
          <w:rFonts w:cs="Arial"/>
          <w:b w:val="0"/>
          <w:szCs w:val="28"/>
          <w:lang w:val="en-US"/>
        </w:rPr>
        <w:t>III</w:t>
      </w:r>
      <w:r w:rsidR="0093726D">
        <w:rPr>
          <w:rFonts w:cs="Arial"/>
          <w:b w:val="0"/>
          <w:szCs w:val="28"/>
        </w:rPr>
        <w:t xml:space="preserve"> ступень, реже в</w:t>
      </w:r>
      <w:r w:rsidRPr="000A4B61">
        <w:rPr>
          <w:rFonts w:cs="Arial"/>
          <w:b w:val="0"/>
          <w:szCs w:val="28"/>
        </w:rPr>
        <w:t xml:space="preserve"> </w:t>
      </w:r>
      <w:r w:rsidRPr="000A4B61">
        <w:rPr>
          <w:rFonts w:cs="Arial"/>
          <w:b w:val="0"/>
          <w:szCs w:val="28"/>
          <w:lang w:val="en-US"/>
        </w:rPr>
        <w:t>VI</w:t>
      </w:r>
      <w:r w:rsidRPr="000A4B61">
        <w:rPr>
          <w:rFonts w:cs="Arial"/>
          <w:b w:val="0"/>
          <w:szCs w:val="28"/>
        </w:rPr>
        <w:t>). Возможность дополнения к периоду типа развертывания.</w:t>
      </w:r>
      <w:r w:rsidR="00C721D6" w:rsidRPr="000A4B61">
        <w:rPr>
          <w:rFonts w:cs="Arial"/>
          <w:b w:val="0"/>
          <w:szCs w:val="28"/>
        </w:rPr>
        <w:t xml:space="preserve"> Назначение второй части </w:t>
      </w:r>
      <w:r w:rsidR="00DB7415">
        <w:rPr>
          <w:rFonts w:cs="Arial"/>
          <w:b w:val="0"/>
          <w:szCs w:val="28"/>
        </w:rPr>
        <w:t>-</w:t>
      </w:r>
      <w:r w:rsidR="00C721D6" w:rsidRPr="000A4B61">
        <w:rPr>
          <w:rFonts w:cs="Arial"/>
          <w:b w:val="0"/>
          <w:szCs w:val="28"/>
        </w:rPr>
        <w:t xml:space="preserve"> развитие </w:t>
      </w:r>
      <w:proofErr w:type="spellStart"/>
      <w:r w:rsidR="00C721D6" w:rsidRPr="000A4B61">
        <w:rPr>
          <w:rFonts w:cs="Arial"/>
          <w:b w:val="0"/>
          <w:szCs w:val="28"/>
        </w:rPr>
        <w:t>тематизма</w:t>
      </w:r>
      <w:proofErr w:type="spellEnd"/>
      <w:r w:rsidR="00C721D6" w:rsidRPr="000A4B61">
        <w:rPr>
          <w:rFonts w:cs="Arial"/>
          <w:b w:val="0"/>
          <w:szCs w:val="28"/>
        </w:rPr>
        <w:t xml:space="preserve"> первой части и заключение. Наличие внутри второй части основательной каденции (типична полная совершенная каденция) в тональности субдоминантовой группы (</w:t>
      </w:r>
      <w:r w:rsidR="00C721D6" w:rsidRPr="000A4B61">
        <w:rPr>
          <w:rFonts w:cs="Arial"/>
          <w:b w:val="0"/>
          <w:szCs w:val="28"/>
          <w:lang w:val="en-US"/>
        </w:rPr>
        <w:t>IV</w:t>
      </w:r>
      <w:r w:rsidR="00C721D6" w:rsidRPr="000A4B61">
        <w:rPr>
          <w:rFonts w:cs="Arial"/>
          <w:b w:val="0"/>
          <w:szCs w:val="28"/>
        </w:rPr>
        <w:t xml:space="preserve">, </w:t>
      </w:r>
      <w:r w:rsidR="00C721D6" w:rsidRPr="000A4B61">
        <w:rPr>
          <w:rFonts w:cs="Arial"/>
          <w:b w:val="0"/>
          <w:szCs w:val="28"/>
          <w:lang w:val="en-US"/>
        </w:rPr>
        <w:t>VI</w:t>
      </w:r>
      <w:r w:rsidR="00C721D6" w:rsidRPr="000A4B61">
        <w:rPr>
          <w:rFonts w:cs="Arial"/>
          <w:b w:val="0"/>
          <w:szCs w:val="28"/>
        </w:rPr>
        <w:t xml:space="preserve">, </w:t>
      </w:r>
      <w:r w:rsidR="00C721D6" w:rsidRPr="000A4B61">
        <w:rPr>
          <w:rFonts w:cs="Arial"/>
          <w:b w:val="0"/>
          <w:szCs w:val="28"/>
          <w:lang w:val="en-US"/>
        </w:rPr>
        <w:t>II</w:t>
      </w:r>
      <w:r w:rsidR="00C721D6" w:rsidRPr="000A4B61">
        <w:rPr>
          <w:rFonts w:cs="Arial"/>
          <w:b w:val="0"/>
          <w:szCs w:val="28"/>
        </w:rPr>
        <w:t xml:space="preserve"> ступени), реже доминантовой (</w:t>
      </w:r>
      <w:r w:rsidR="00681AC3">
        <w:rPr>
          <w:rFonts w:cs="Arial"/>
          <w:b w:val="0"/>
          <w:szCs w:val="28"/>
        </w:rPr>
        <w:t xml:space="preserve">И.-С. </w:t>
      </w:r>
      <w:r w:rsidR="00C721D6" w:rsidRPr="000A4B61">
        <w:rPr>
          <w:rFonts w:cs="Arial"/>
          <w:b w:val="0"/>
          <w:szCs w:val="28"/>
        </w:rPr>
        <w:t>Бах</w:t>
      </w:r>
      <w:r w:rsidR="00EB1810">
        <w:rPr>
          <w:rFonts w:cs="Arial"/>
          <w:b w:val="0"/>
          <w:szCs w:val="28"/>
        </w:rPr>
        <w:t>.</w:t>
      </w:r>
      <w:r w:rsidR="00C721D6" w:rsidRPr="000A4B61">
        <w:rPr>
          <w:rFonts w:cs="Arial"/>
          <w:b w:val="0"/>
          <w:szCs w:val="28"/>
        </w:rPr>
        <w:t xml:space="preserve"> Сюита </w:t>
      </w:r>
      <w:r w:rsidR="00C721D6" w:rsidRPr="000A4B61">
        <w:rPr>
          <w:rFonts w:cs="Arial"/>
          <w:b w:val="0"/>
          <w:szCs w:val="28"/>
          <w:lang w:val="en-US"/>
        </w:rPr>
        <w:t>c</w:t>
      </w:r>
      <w:r w:rsidR="00C721D6" w:rsidRPr="000A4B61">
        <w:rPr>
          <w:rFonts w:cs="Arial"/>
          <w:b w:val="0"/>
          <w:szCs w:val="28"/>
        </w:rPr>
        <w:t xml:space="preserve"> </w:t>
      </w:r>
      <w:r w:rsidR="00C721D6" w:rsidRPr="000A4B61">
        <w:rPr>
          <w:rFonts w:cs="Arial"/>
          <w:b w:val="0"/>
          <w:szCs w:val="28"/>
          <w:lang w:val="en-US"/>
        </w:rPr>
        <w:t>moll</w:t>
      </w:r>
      <w:r w:rsidR="00C721D6" w:rsidRPr="000A4B61">
        <w:rPr>
          <w:rFonts w:cs="Arial"/>
          <w:b w:val="0"/>
          <w:szCs w:val="28"/>
        </w:rPr>
        <w:t xml:space="preserve"> Жига -  модуляция в  </w:t>
      </w:r>
      <w:r w:rsidR="00C721D6" w:rsidRPr="000A4B61">
        <w:rPr>
          <w:rFonts w:cs="Arial"/>
          <w:b w:val="0"/>
          <w:szCs w:val="28"/>
          <w:lang w:val="en-US"/>
        </w:rPr>
        <w:t>G</w:t>
      </w:r>
      <w:r w:rsidR="00C721D6" w:rsidRPr="000A4B61">
        <w:rPr>
          <w:rFonts w:cs="Arial"/>
          <w:b w:val="0"/>
          <w:szCs w:val="28"/>
        </w:rPr>
        <w:t xml:space="preserve"> </w:t>
      </w:r>
      <w:proofErr w:type="spellStart"/>
      <w:r w:rsidR="00C721D6" w:rsidRPr="000A4B61">
        <w:rPr>
          <w:rFonts w:cs="Arial"/>
          <w:b w:val="0"/>
          <w:szCs w:val="28"/>
          <w:lang w:val="en-US"/>
        </w:rPr>
        <w:t>dur</w:t>
      </w:r>
      <w:proofErr w:type="spellEnd"/>
      <w:r w:rsidR="00C721D6" w:rsidRPr="000A4B61">
        <w:rPr>
          <w:rFonts w:cs="Arial"/>
          <w:b w:val="0"/>
          <w:szCs w:val="28"/>
        </w:rPr>
        <w:t>).</w:t>
      </w:r>
      <w:r w:rsidR="00D4293D" w:rsidRPr="000A4B61">
        <w:rPr>
          <w:rFonts w:cs="Arial"/>
          <w:b w:val="0"/>
          <w:szCs w:val="28"/>
        </w:rPr>
        <w:t xml:space="preserve"> Воз</w:t>
      </w:r>
      <w:r w:rsidR="00E63321" w:rsidRPr="000A4B61">
        <w:rPr>
          <w:rFonts w:cs="Arial"/>
          <w:b w:val="0"/>
          <w:szCs w:val="28"/>
        </w:rPr>
        <w:t>можность повторения в конце пе</w:t>
      </w:r>
      <w:r w:rsidR="00D4293D" w:rsidRPr="000A4B61">
        <w:rPr>
          <w:rFonts w:cs="Arial"/>
          <w:b w:val="0"/>
          <w:szCs w:val="28"/>
        </w:rPr>
        <w:t>рвой части дополнения, транспонированного в главную тональность</w:t>
      </w:r>
      <w:r w:rsidR="00EB1810">
        <w:rPr>
          <w:rFonts w:cs="Arial"/>
          <w:b w:val="0"/>
          <w:szCs w:val="28"/>
        </w:rPr>
        <w:t>.</w:t>
      </w:r>
      <w:r w:rsidR="00D4293D" w:rsidRPr="000A4B61">
        <w:rPr>
          <w:rFonts w:cs="Arial"/>
          <w:b w:val="0"/>
          <w:szCs w:val="28"/>
        </w:rPr>
        <w:t xml:space="preserve"> Повторение частей старинной двухчастной формы в танцах, отсутствие повторений в прелюдиях. Черты </w:t>
      </w:r>
      <w:proofErr w:type="spellStart"/>
      <w:r w:rsidR="00D4293D" w:rsidRPr="000A4B61">
        <w:rPr>
          <w:rFonts w:cs="Arial"/>
          <w:b w:val="0"/>
          <w:szCs w:val="28"/>
        </w:rPr>
        <w:t>сонатности</w:t>
      </w:r>
      <w:proofErr w:type="spellEnd"/>
      <w:r w:rsidR="00D4293D" w:rsidRPr="000A4B61">
        <w:rPr>
          <w:rFonts w:cs="Arial"/>
          <w:b w:val="0"/>
          <w:szCs w:val="28"/>
        </w:rPr>
        <w:t xml:space="preserve"> в старинной двухчастной форме. Примеры этой формы: Танцы из Французских, Английских сюит, клавирных партит, прелюдии из «Хоро</w:t>
      </w:r>
      <w:r w:rsidR="00681AC3">
        <w:rPr>
          <w:rFonts w:cs="Arial"/>
          <w:b w:val="0"/>
          <w:szCs w:val="28"/>
        </w:rPr>
        <w:t>шо темперированного клавира» И.-</w:t>
      </w:r>
      <w:r w:rsidR="00D4293D" w:rsidRPr="000A4B61">
        <w:rPr>
          <w:rFonts w:cs="Arial"/>
          <w:b w:val="0"/>
          <w:szCs w:val="28"/>
        </w:rPr>
        <w:t>С. Баха.</w:t>
      </w:r>
    </w:p>
    <w:p w:rsidR="00D4293D" w:rsidRPr="000A4B61" w:rsidRDefault="00D4293D" w:rsidP="002961C9">
      <w:pPr>
        <w:pStyle w:val="31"/>
        <w:spacing w:after="100" w:afterAutospacing="1" w:line="360" w:lineRule="auto"/>
        <w:rPr>
          <w:rFonts w:cs="Arial"/>
          <w:b w:val="0"/>
          <w:szCs w:val="28"/>
        </w:rPr>
      </w:pPr>
      <w:r w:rsidRPr="000A4B61">
        <w:rPr>
          <w:rFonts w:cs="Arial"/>
          <w:b w:val="0"/>
          <w:szCs w:val="28"/>
        </w:rPr>
        <w:t>Старинная сонатная форма</w:t>
      </w:r>
    </w:p>
    <w:p w:rsidR="00E63321" w:rsidRPr="000A4B61" w:rsidRDefault="00D4293D" w:rsidP="00AC1C46">
      <w:pPr>
        <w:pStyle w:val="31"/>
        <w:spacing w:line="360" w:lineRule="auto"/>
        <w:ind w:firstLine="709"/>
        <w:jc w:val="both"/>
        <w:rPr>
          <w:rFonts w:cs="Arial"/>
          <w:b w:val="0"/>
          <w:szCs w:val="28"/>
        </w:rPr>
      </w:pPr>
      <w:r w:rsidRPr="000A4B61">
        <w:rPr>
          <w:rFonts w:cs="Arial"/>
          <w:b w:val="0"/>
          <w:szCs w:val="28"/>
        </w:rPr>
        <w:t>Отличительные признаки по сравнению с классической сонатной формой: отсутствие драматургического противопоставления главной и побочной партии, преимущественно двухчастное строение, неуп</w:t>
      </w:r>
      <w:r w:rsidR="00E63321" w:rsidRPr="000A4B61">
        <w:rPr>
          <w:rFonts w:cs="Arial"/>
          <w:b w:val="0"/>
          <w:szCs w:val="28"/>
        </w:rPr>
        <w:t xml:space="preserve">орядоченность членения экспозиции на четыре партии (главную, связующую, побочную, заключительную). Применение в сонатах Д. </w:t>
      </w:r>
      <w:proofErr w:type="spellStart"/>
      <w:r w:rsidR="00E63321" w:rsidRPr="000A4B61">
        <w:rPr>
          <w:rFonts w:cs="Arial"/>
          <w:b w:val="0"/>
          <w:szCs w:val="28"/>
        </w:rPr>
        <w:t>Скарлатти</w:t>
      </w:r>
      <w:proofErr w:type="spellEnd"/>
      <w:r w:rsidR="00E63321" w:rsidRPr="000A4B61">
        <w:rPr>
          <w:rFonts w:cs="Arial"/>
          <w:b w:val="0"/>
          <w:szCs w:val="28"/>
        </w:rPr>
        <w:t>, И.</w:t>
      </w:r>
      <w:r w:rsidR="00681AC3">
        <w:rPr>
          <w:rFonts w:cs="Arial"/>
          <w:b w:val="0"/>
          <w:szCs w:val="28"/>
        </w:rPr>
        <w:t>-</w:t>
      </w:r>
      <w:r w:rsidR="00E63321" w:rsidRPr="000A4B61">
        <w:rPr>
          <w:rFonts w:cs="Arial"/>
          <w:b w:val="0"/>
          <w:szCs w:val="28"/>
        </w:rPr>
        <w:t xml:space="preserve"> С. Баха, Г. Генделя</w:t>
      </w:r>
      <w:r w:rsidR="00EB1810">
        <w:rPr>
          <w:rFonts w:cs="Arial"/>
          <w:b w:val="0"/>
          <w:szCs w:val="28"/>
        </w:rPr>
        <w:t>,</w:t>
      </w:r>
      <w:r w:rsidR="00E63321" w:rsidRPr="000A4B61">
        <w:rPr>
          <w:rFonts w:cs="Arial"/>
          <w:b w:val="0"/>
          <w:szCs w:val="28"/>
        </w:rPr>
        <w:t xml:space="preserve"> Д</w:t>
      </w:r>
      <w:r w:rsidR="00EB1810">
        <w:rPr>
          <w:rFonts w:cs="Arial"/>
          <w:b w:val="0"/>
          <w:szCs w:val="28"/>
        </w:rPr>
        <w:t>.</w:t>
      </w:r>
      <w:r w:rsidR="00E63321" w:rsidRPr="000A4B61">
        <w:rPr>
          <w:rFonts w:cs="Arial"/>
          <w:b w:val="0"/>
          <w:szCs w:val="28"/>
        </w:rPr>
        <w:t xml:space="preserve"> </w:t>
      </w:r>
      <w:proofErr w:type="spellStart"/>
      <w:r w:rsidR="00E63321" w:rsidRPr="000A4B61">
        <w:rPr>
          <w:rFonts w:cs="Arial"/>
          <w:b w:val="0"/>
          <w:szCs w:val="28"/>
        </w:rPr>
        <w:t>Тартини</w:t>
      </w:r>
      <w:proofErr w:type="spellEnd"/>
      <w:r w:rsidR="00E63321" w:rsidRPr="000A4B61">
        <w:rPr>
          <w:rFonts w:cs="Arial"/>
          <w:b w:val="0"/>
          <w:szCs w:val="28"/>
        </w:rPr>
        <w:t xml:space="preserve"> и др. композиторов </w:t>
      </w:r>
      <w:r w:rsidR="00E63321" w:rsidRPr="000A4B61">
        <w:rPr>
          <w:rFonts w:cs="Arial"/>
          <w:b w:val="0"/>
          <w:szCs w:val="28"/>
          <w:lang w:val="en-US"/>
        </w:rPr>
        <w:t>XVIII</w:t>
      </w:r>
      <w:r w:rsidR="00E63321" w:rsidRPr="000A4B61">
        <w:rPr>
          <w:rFonts w:cs="Arial"/>
          <w:b w:val="0"/>
          <w:szCs w:val="28"/>
        </w:rPr>
        <w:t xml:space="preserve"> века (иногда вне сонатного жанра -  в прелюдиях, </w:t>
      </w:r>
      <w:proofErr w:type="spellStart"/>
      <w:r w:rsidR="00E63321" w:rsidRPr="000A4B61">
        <w:rPr>
          <w:rFonts w:cs="Arial"/>
          <w:b w:val="0"/>
          <w:szCs w:val="28"/>
        </w:rPr>
        <w:t>аллемандах</w:t>
      </w:r>
      <w:proofErr w:type="spellEnd"/>
      <w:r w:rsidR="00E63321" w:rsidRPr="000A4B61">
        <w:rPr>
          <w:rFonts w:cs="Arial"/>
          <w:b w:val="0"/>
          <w:szCs w:val="28"/>
        </w:rPr>
        <w:t>). Тесная связь старинной сонатной со старинной двухчастной формой.</w:t>
      </w:r>
    </w:p>
    <w:p w:rsidR="00E63321" w:rsidRPr="000A4B61" w:rsidRDefault="00E63321" w:rsidP="00AC1C46">
      <w:pPr>
        <w:pStyle w:val="31"/>
        <w:spacing w:line="360" w:lineRule="auto"/>
        <w:ind w:firstLine="709"/>
        <w:jc w:val="both"/>
        <w:rPr>
          <w:rFonts w:cs="Arial"/>
          <w:b w:val="0"/>
          <w:szCs w:val="28"/>
        </w:rPr>
      </w:pPr>
      <w:r w:rsidRPr="000A4B61">
        <w:rPr>
          <w:rFonts w:cs="Arial"/>
          <w:b w:val="0"/>
          <w:szCs w:val="28"/>
        </w:rPr>
        <w:t xml:space="preserve">Функции частей сонатной двухчастной формы: </w:t>
      </w:r>
      <w:r w:rsidRPr="000A4B61">
        <w:rPr>
          <w:rFonts w:cs="Arial"/>
          <w:b w:val="0"/>
          <w:szCs w:val="28"/>
          <w:lang w:val="en-US"/>
        </w:rPr>
        <w:t>I</w:t>
      </w:r>
      <w:r w:rsidRPr="000A4B61">
        <w:rPr>
          <w:rFonts w:cs="Arial"/>
          <w:b w:val="0"/>
          <w:szCs w:val="28"/>
        </w:rPr>
        <w:t xml:space="preserve"> часть </w:t>
      </w:r>
      <w:r w:rsidR="00DB7415">
        <w:rPr>
          <w:rFonts w:cs="Arial"/>
          <w:b w:val="0"/>
          <w:szCs w:val="28"/>
        </w:rPr>
        <w:t>-</w:t>
      </w:r>
      <w:r w:rsidRPr="000A4B61">
        <w:rPr>
          <w:rFonts w:cs="Arial"/>
          <w:b w:val="0"/>
          <w:szCs w:val="28"/>
        </w:rPr>
        <w:t xml:space="preserve"> экспозиция, </w:t>
      </w:r>
      <w:r w:rsidRPr="000A4B61">
        <w:rPr>
          <w:rFonts w:cs="Arial"/>
          <w:b w:val="0"/>
          <w:szCs w:val="28"/>
          <w:lang w:val="en-US"/>
        </w:rPr>
        <w:t>II</w:t>
      </w:r>
      <w:r w:rsidRPr="000A4B61">
        <w:rPr>
          <w:rFonts w:cs="Arial"/>
          <w:b w:val="0"/>
          <w:szCs w:val="28"/>
        </w:rPr>
        <w:t xml:space="preserve"> часть </w:t>
      </w:r>
      <w:r w:rsidR="00DB7415">
        <w:rPr>
          <w:rFonts w:cs="Arial"/>
          <w:b w:val="0"/>
          <w:szCs w:val="28"/>
        </w:rPr>
        <w:t>-</w:t>
      </w:r>
      <w:r w:rsidRPr="000A4B61">
        <w:rPr>
          <w:rFonts w:cs="Arial"/>
          <w:b w:val="0"/>
          <w:szCs w:val="28"/>
        </w:rPr>
        <w:t xml:space="preserve"> разработка-реприза. Симметрия тонального плана: </w:t>
      </w:r>
      <w:r w:rsidRPr="000A4B61">
        <w:rPr>
          <w:rFonts w:cs="Arial"/>
          <w:b w:val="0"/>
          <w:szCs w:val="28"/>
          <w:lang w:val="en-US"/>
        </w:rPr>
        <w:t>T</w:t>
      </w:r>
      <w:r w:rsidRPr="000A4B61">
        <w:rPr>
          <w:rFonts w:cs="Arial"/>
          <w:b w:val="0"/>
          <w:szCs w:val="28"/>
        </w:rPr>
        <w:t xml:space="preserve"> </w:t>
      </w:r>
      <w:r w:rsidR="00DB7415">
        <w:rPr>
          <w:rFonts w:cs="Arial"/>
          <w:b w:val="0"/>
          <w:szCs w:val="28"/>
        </w:rPr>
        <w:t>-</w:t>
      </w:r>
      <w:r w:rsidRPr="000A4B61">
        <w:rPr>
          <w:rFonts w:cs="Arial"/>
          <w:b w:val="0"/>
          <w:szCs w:val="28"/>
        </w:rPr>
        <w:t xml:space="preserve"> </w:t>
      </w:r>
      <w:r w:rsidRPr="000A4B61">
        <w:rPr>
          <w:rFonts w:cs="Arial"/>
          <w:b w:val="0"/>
          <w:szCs w:val="28"/>
          <w:lang w:val="en-US"/>
        </w:rPr>
        <w:t>D</w:t>
      </w:r>
      <w:r w:rsidRPr="000A4B61">
        <w:rPr>
          <w:rFonts w:cs="Arial"/>
          <w:b w:val="0"/>
          <w:szCs w:val="28"/>
        </w:rPr>
        <w:t xml:space="preserve"> (1 часть), </w:t>
      </w:r>
      <w:r w:rsidRPr="000A4B61">
        <w:rPr>
          <w:rFonts w:cs="Arial"/>
          <w:b w:val="0"/>
          <w:szCs w:val="28"/>
          <w:lang w:val="en-US"/>
        </w:rPr>
        <w:t>D</w:t>
      </w:r>
      <w:r w:rsidRPr="000A4B61">
        <w:rPr>
          <w:rFonts w:cs="Arial"/>
          <w:b w:val="0"/>
          <w:szCs w:val="28"/>
        </w:rPr>
        <w:t xml:space="preserve"> </w:t>
      </w:r>
      <w:r w:rsidR="00DB7415">
        <w:rPr>
          <w:rFonts w:cs="Arial"/>
          <w:b w:val="0"/>
          <w:szCs w:val="28"/>
        </w:rPr>
        <w:t>-</w:t>
      </w:r>
      <w:r w:rsidRPr="000A4B61">
        <w:rPr>
          <w:rFonts w:cs="Arial"/>
          <w:b w:val="0"/>
          <w:szCs w:val="28"/>
        </w:rPr>
        <w:t xml:space="preserve"> </w:t>
      </w:r>
      <w:r w:rsidRPr="000A4B61">
        <w:rPr>
          <w:rFonts w:cs="Arial"/>
          <w:b w:val="0"/>
          <w:szCs w:val="28"/>
          <w:lang w:val="en-US"/>
        </w:rPr>
        <w:t>T</w:t>
      </w:r>
      <w:r w:rsidRPr="000A4B61">
        <w:rPr>
          <w:rFonts w:cs="Arial"/>
          <w:b w:val="0"/>
          <w:szCs w:val="28"/>
        </w:rPr>
        <w:t xml:space="preserve"> </w:t>
      </w:r>
      <w:r w:rsidR="00A164DB" w:rsidRPr="000A4B61">
        <w:rPr>
          <w:rFonts w:cs="Arial"/>
          <w:b w:val="0"/>
          <w:szCs w:val="28"/>
        </w:rPr>
        <w:t>(2 часть).</w:t>
      </w:r>
    </w:p>
    <w:p w:rsidR="00A164DB" w:rsidRPr="000A4B61" w:rsidRDefault="00A164DB" w:rsidP="00AC1C46">
      <w:pPr>
        <w:pStyle w:val="31"/>
        <w:spacing w:line="360" w:lineRule="auto"/>
        <w:ind w:firstLine="709"/>
        <w:jc w:val="both"/>
        <w:rPr>
          <w:rFonts w:cs="Arial"/>
          <w:b w:val="0"/>
          <w:szCs w:val="28"/>
        </w:rPr>
      </w:pPr>
      <w:r w:rsidRPr="000A4B61">
        <w:rPr>
          <w:rFonts w:cs="Arial"/>
          <w:b w:val="0"/>
          <w:szCs w:val="28"/>
        </w:rPr>
        <w:t xml:space="preserve">Тематическое строение: </w:t>
      </w:r>
      <w:proofErr w:type="spellStart"/>
      <w:r w:rsidRPr="000A4B61">
        <w:rPr>
          <w:rFonts w:cs="Arial"/>
          <w:b w:val="0"/>
          <w:szCs w:val="28"/>
        </w:rPr>
        <w:t>однотемность</w:t>
      </w:r>
      <w:proofErr w:type="spellEnd"/>
      <w:r w:rsidRPr="000A4B61">
        <w:rPr>
          <w:rFonts w:cs="Arial"/>
          <w:b w:val="0"/>
          <w:szCs w:val="28"/>
        </w:rPr>
        <w:t xml:space="preserve">, двух- и </w:t>
      </w:r>
      <w:proofErr w:type="spellStart"/>
      <w:r w:rsidRPr="000A4B61">
        <w:rPr>
          <w:rFonts w:cs="Arial"/>
          <w:b w:val="0"/>
          <w:szCs w:val="28"/>
        </w:rPr>
        <w:t>многотемность</w:t>
      </w:r>
      <w:proofErr w:type="spellEnd"/>
      <w:r w:rsidRPr="000A4B61">
        <w:rPr>
          <w:rFonts w:cs="Arial"/>
          <w:b w:val="0"/>
          <w:szCs w:val="28"/>
        </w:rPr>
        <w:t xml:space="preserve">. Примеры </w:t>
      </w:r>
      <w:proofErr w:type="spellStart"/>
      <w:r w:rsidRPr="000A4B61">
        <w:rPr>
          <w:rFonts w:cs="Arial"/>
          <w:b w:val="0"/>
          <w:szCs w:val="28"/>
        </w:rPr>
        <w:t>однотемной</w:t>
      </w:r>
      <w:proofErr w:type="spellEnd"/>
      <w:r w:rsidRPr="000A4B61">
        <w:rPr>
          <w:rFonts w:cs="Arial"/>
          <w:b w:val="0"/>
          <w:szCs w:val="28"/>
        </w:rPr>
        <w:t xml:space="preserve"> формы </w:t>
      </w:r>
      <w:r w:rsidR="00DB7415">
        <w:rPr>
          <w:rFonts w:cs="Arial"/>
          <w:b w:val="0"/>
          <w:szCs w:val="28"/>
        </w:rPr>
        <w:t>-</w:t>
      </w:r>
      <w:r w:rsidR="00681AC3">
        <w:rPr>
          <w:rFonts w:cs="Arial"/>
          <w:b w:val="0"/>
          <w:szCs w:val="28"/>
        </w:rPr>
        <w:t xml:space="preserve"> у И.-</w:t>
      </w:r>
      <w:r w:rsidRPr="000A4B61">
        <w:rPr>
          <w:rFonts w:cs="Arial"/>
          <w:b w:val="0"/>
          <w:szCs w:val="28"/>
        </w:rPr>
        <w:t xml:space="preserve">С. Баха, </w:t>
      </w:r>
      <w:proofErr w:type="spellStart"/>
      <w:r w:rsidRPr="000A4B61">
        <w:rPr>
          <w:rFonts w:cs="Arial"/>
          <w:b w:val="0"/>
          <w:szCs w:val="28"/>
        </w:rPr>
        <w:t>двухтемной</w:t>
      </w:r>
      <w:proofErr w:type="spellEnd"/>
      <w:r w:rsidRPr="000A4B61">
        <w:rPr>
          <w:rFonts w:cs="Arial"/>
          <w:b w:val="0"/>
          <w:szCs w:val="28"/>
        </w:rPr>
        <w:t xml:space="preserve"> </w:t>
      </w:r>
      <w:r w:rsidR="00DB7415">
        <w:rPr>
          <w:rFonts w:cs="Arial"/>
          <w:b w:val="0"/>
          <w:szCs w:val="28"/>
        </w:rPr>
        <w:t>-</w:t>
      </w:r>
      <w:r w:rsidRPr="000A4B61">
        <w:rPr>
          <w:rFonts w:cs="Arial"/>
          <w:b w:val="0"/>
          <w:szCs w:val="28"/>
        </w:rPr>
        <w:t xml:space="preserve"> у </w:t>
      </w:r>
      <w:r w:rsidR="00681AC3">
        <w:rPr>
          <w:rFonts w:cs="Arial"/>
          <w:b w:val="0"/>
          <w:szCs w:val="28"/>
        </w:rPr>
        <w:t xml:space="preserve">Г. </w:t>
      </w:r>
      <w:r w:rsidRPr="000A4B61">
        <w:rPr>
          <w:rFonts w:cs="Arial"/>
          <w:b w:val="0"/>
          <w:szCs w:val="28"/>
        </w:rPr>
        <w:t xml:space="preserve">Генделя, многотемной у </w:t>
      </w:r>
      <w:r w:rsidR="00681AC3">
        <w:rPr>
          <w:rFonts w:cs="Arial"/>
          <w:b w:val="0"/>
          <w:szCs w:val="28"/>
        </w:rPr>
        <w:t xml:space="preserve">Д. </w:t>
      </w:r>
      <w:proofErr w:type="spellStart"/>
      <w:r w:rsidRPr="000A4B61">
        <w:rPr>
          <w:rFonts w:cs="Arial"/>
          <w:b w:val="0"/>
          <w:szCs w:val="28"/>
        </w:rPr>
        <w:t>Скарлатти</w:t>
      </w:r>
      <w:proofErr w:type="spellEnd"/>
      <w:r w:rsidRPr="000A4B61">
        <w:rPr>
          <w:rFonts w:cs="Arial"/>
          <w:b w:val="0"/>
          <w:szCs w:val="28"/>
        </w:rPr>
        <w:t>.</w:t>
      </w:r>
    </w:p>
    <w:p w:rsidR="00A164DB" w:rsidRPr="000A4B61" w:rsidRDefault="00EB1810" w:rsidP="00AC1C46">
      <w:pPr>
        <w:pStyle w:val="31"/>
        <w:spacing w:line="360" w:lineRule="auto"/>
        <w:ind w:firstLine="709"/>
        <w:jc w:val="both"/>
        <w:rPr>
          <w:rFonts w:cs="Arial"/>
          <w:b w:val="0"/>
          <w:szCs w:val="28"/>
        </w:rPr>
      </w:pPr>
      <w:r>
        <w:rPr>
          <w:rFonts w:cs="Arial"/>
          <w:b w:val="0"/>
          <w:szCs w:val="28"/>
        </w:rPr>
        <w:t>Первая часть (экспозиция):</w:t>
      </w:r>
      <w:r w:rsidR="00A164DB" w:rsidRPr="000A4B61">
        <w:rPr>
          <w:rFonts w:cs="Arial"/>
          <w:b w:val="0"/>
          <w:szCs w:val="28"/>
        </w:rPr>
        <w:t xml:space="preserve"> случаи как четкого членения на 4 партии, так и нерасчленимого единства </w:t>
      </w:r>
      <w:proofErr w:type="spellStart"/>
      <w:r w:rsidR="00A164DB" w:rsidRPr="000A4B61">
        <w:rPr>
          <w:rFonts w:cs="Arial"/>
          <w:b w:val="0"/>
          <w:szCs w:val="28"/>
        </w:rPr>
        <w:t>главно</w:t>
      </w:r>
      <w:proofErr w:type="spellEnd"/>
      <w:r w:rsidR="00A164DB" w:rsidRPr="000A4B61">
        <w:rPr>
          <w:rFonts w:cs="Arial"/>
          <w:b w:val="0"/>
          <w:szCs w:val="28"/>
        </w:rPr>
        <w:t>-связующей, связующе-побочной, побочно-заключительной партии; несовпадение тематического и тонально-гармонического планов развития формы, плавный переход, благодаря связующей</w:t>
      </w:r>
      <w:r>
        <w:rPr>
          <w:rFonts w:cs="Arial"/>
          <w:b w:val="0"/>
          <w:szCs w:val="28"/>
        </w:rPr>
        <w:t>,</w:t>
      </w:r>
      <w:r w:rsidR="00A164DB" w:rsidRPr="000A4B61">
        <w:rPr>
          <w:rFonts w:cs="Arial"/>
          <w:b w:val="0"/>
          <w:szCs w:val="28"/>
        </w:rPr>
        <w:t xml:space="preserve"> к побочной и заключительной, проводимых в главной тональности и осуществляющих репризу формы. Характерность повторений каждой части в старинной сонатной двухчастной форме.</w:t>
      </w:r>
    </w:p>
    <w:p w:rsidR="00A164DB" w:rsidRPr="000A4B61" w:rsidRDefault="00A164DB" w:rsidP="002961C9">
      <w:pPr>
        <w:pStyle w:val="31"/>
        <w:spacing w:after="100" w:afterAutospacing="1" w:line="360" w:lineRule="auto"/>
        <w:ind w:firstLine="709"/>
        <w:jc w:val="both"/>
        <w:rPr>
          <w:rFonts w:cs="Arial"/>
          <w:b w:val="0"/>
          <w:szCs w:val="28"/>
        </w:rPr>
      </w:pPr>
      <w:r w:rsidRPr="000A4B61">
        <w:rPr>
          <w:rFonts w:cs="Arial"/>
          <w:b w:val="0"/>
          <w:szCs w:val="28"/>
        </w:rPr>
        <w:t>Старинная сонатная двухчастная форма: начало репризы с главной партии (нередко в сокращенном виде)</w:t>
      </w:r>
      <w:r w:rsidR="00541D75" w:rsidRPr="000A4B61">
        <w:rPr>
          <w:rFonts w:cs="Arial"/>
          <w:b w:val="0"/>
          <w:szCs w:val="28"/>
        </w:rPr>
        <w:t>; примеры: И.С. Бах. «Хорошо темперированный клавир»,</w:t>
      </w:r>
      <w:r w:rsidR="00541D75" w:rsidRPr="000A4B61">
        <w:rPr>
          <w:rFonts w:cs="Arial"/>
          <w:b w:val="0"/>
          <w:szCs w:val="28"/>
          <w:lang w:val="en-US"/>
        </w:rPr>
        <w:t>II</w:t>
      </w:r>
      <w:r w:rsidR="00541D75" w:rsidRPr="000A4B61">
        <w:rPr>
          <w:rFonts w:cs="Arial"/>
          <w:b w:val="0"/>
          <w:szCs w:val="28"/>
        </w:rPr>
        <w:t>/</w:t>
      </w:r>
      <w:r w:rsidR="00541D75" w:rsidRPr="000A4B61">
        <w:rPr>
          <w:rFonts w:cs="Arial"/>
          <w:b w:val="0"/>
          <w:szCs w:val="28"/>
          <w:lang w:val="en-US"/>
        </w:rPr>
        <w:t>f</w:t>
      </w:r>
      <w:r w:rsidR="00541D75" w:rsidRPr="000A4B61">
        <w:rPr>
          <w:rFonts w:cs="Arial"/>
          <w:b w:val="0"/>
          <w:szCs w:val="28"/>
        </w:rPr>
        <w:t>, прелюдия, Партита ля минор №3, сарабанда.</w:t>
      </w:r>
    </w:p>
    <w:p w:rsidR="00541D75" w:rsidRPr="000A4B61" w:rsidRDefault="00541D75" w:rsidP="002961C9">
      <w:pPr>
        <w:pStyle w:val="31"/>
        <w:spacing w:after="100" w:afterAutospacing="1" w:line="360" w:lineRule="auto"/>
        <w:ind w:firstLine="709"/>
        <w:jc w:val="both"/>
        <w:rPr>
          <w:rFonts w:cs="Arial"/>
          <w:b w:val="0"/>
          <w:i/>
          <w:szCs w:val="28"/>
        </w:rPr>
      </w:pPr>
      <w:r w:rsidRPr="000A4B61">
        <w:rPr>
          <w:rFonts w:cs="Arial"/>
          <w:b w:val="0"/>
          <w:i/>
          <w:szCs w:val="28"/>
        </w:rPr>
        <w:t>Задания для практических работ</w:t>
      </w:r>
    </w:p>
    <w:p w:rsidR="00541D75" w:rsidRPr="000A4B61" w:rsidRDefault="00541D75" w:rsidP="00AC1C46">
      <w:pPr>
        <w:pStyle w:val="31"/>
        <w:spacing w:line="360" w:lineRule="auto"/>
        <w:ind w:firstLine="709"/>
        <w:jc w:val="both"/>
        <w:rPr>
          <w:rFonts w:cs="Arial"/>
          <w:b w:val="0"/>
          <w:szCs w:val="28"/>
        </w:rPr>
      </w:pPr>
      <w:r w:rsidRPr="000A4B61">
        <w:rPr>
          <w:rFonts w:cs="Arial"/>
          <w:b w:val="0"/>
          <w:szCs w:val="28"/>
        </w:rPr>
        <w:t>И.</w:t>
      </w:r>
      <w:r w:rsidR="00681AC3">
        <w:rPr>
          <w:rFonts w:cs="Arial"/>
          <w:b w:val="0"/>
          <w:szCs w:val="28"/>
        </w:rPr>
        <w:t>-</w:t>
      </w:r>
      <w:r w:rsidRPr="000A4B61">
        <w:rPr>
          <w:rFonts w:cs="Arial"/>
          <w:b w:val="0"/>
          <w:szCs w:val="28"/>
        </w:rPr>
        <w:t>С. Бах Французская сюита до минор.</w:t>
      </w:r>
    </w:p>
    <w:p w:rsidR="00541D75" w:rsidRPr="000A4B61" w:rsidRDefault="00EB1810" w:rsidP="002961C9">
      <w:pPr>
        <w:pStyle w:val="31"/>
        <w:spacing w:after="100" w:afterAutospacing="1" w:line="360" w:lineRule="auto"/>
        <w:ind w:firstLine="709"/>
        <w:jc w:val="both"/>
        <w:rPr>
          <w:rFonts w:cs="Arial"/>
          <w:b w:val="0"/>
          <w:szCs w:val="28"/>
        </w:rPr>
      </w:pPr>
      <w:r>
        <w:rPr>
          <w:rFonts w:cs="Arial"/>
          <w:b w:val="0"/>
          <w:szCs w:val="28"/>
        </w:rPr>
        <w:t xml:space="preserve">Д. </w:t>
      </w:r>
      <w:proofErr w:type="spellStart"/>
      <w:r>
        <w:rPr>
          <w:rFonts w:cs="Arial"/>
          <w:b w:val="0"/>
          <w:szCs w:val="28"/>
        </w:rPr>
        <w:t>Скар</w:t>
      </w:r>
      <w:r w:rsidR="00541D75" w:rsidRPr="000A4B61">
        <w:rPr>
          <w:rFonts w:cs="Arial"/>
          <w:b w:val="0"/>
          <w:szCs w:val="28"/>
        </w:rPr>
        <w:t>латти</w:t>
      </w:r>
      <w:proofErr w:type="spellEnd"/>
      <w:r w:rsidR="00541D75" w:rsidRPr="000A4B61">
        <w:rPr>
          <w:rFonts w:cs="Arial"/>
          <w:b w:val="0"/>
          <w:szCs w:val="28"/>
        </w:rPr>
        <w:t xml:space="preserve"> Соната до минор.</w:t>
      </w:r>
    </w:p>
    <w:p w:rsidR="00FD7D04" w:rsidRPr="000A4B61" w:rsidRDefault="00FD7D04" w:rsidP="00AC1C46">
      <w:pPr>
        <w:spacing w:line="360" w:lineRule="auto"/>
        <w:ind w:firstLine="709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                                                    </w:t>
      </w:r>
      <w:r w:rsidR="00541D75" w:rsidRPr="000A4B61">
        <w:rPr>
          <w:rFonts w:cs="Arial"/>
          <w:b/>
          <w:sz w:val="28"/>
          <w:szCs w:val="28"/>
        </w:rPr>
        <w:t>Тема 18</w:t>
      </w:r>
      <w:r w:rsidRPr="000A4B61">
        <w:rPr>
          <w:rFonts w:cs="Arial"/>
          <w:b/>
          <w:sz w:val="28"/>
          <w:szCs w:val="28"/>
        </w:rPr>
        <w:t xml:space="preserve">. </w:t>
      </w:r>
    </w:p>
    <w:p w:rsidR="00FD7D04" w:rsidRPr="000A4B61" w:rsidRDefault="00FD7D04" w:rsidP="002961C9">
      <w:pPr>
        <w:spacing w:after="100" w:afterAutospacing="1" w:line="360" w:lineRule="auto"/>
        <w:ind w:firstLine="709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 xml:space="preserve">                                         Вокальные формы.</w:t>
      </w:r>
    </w:p>
    <w:p w:rsidR="00FD7D04" w:rsidRPr="000A4B61" w:rsidRDefault="00FD7D04" w:rsidP="00AC1C46">
      <w:pPr>
        <w:pStyle w:val="a4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Простые формы в романсах</w:t>
      </w:r>
      <w:r w:rsidRPr="000A4B61">
        <w:rPr>
          <w:rFonts w:cs="Arial"/>
          <w:sz w:val="28"/>
          <w:szCs w:val="28"/>
        </w:rPr>
        <w:t xml:space="preserve">: первый период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более свободный, неквадратный, часто заканчивается серединной каденцией (Чайковский</w:t>
      </w:r>
      <w:r w:rsidR="00EB1810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«Нет, только тот, кто знал»). Середина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меньшая свобода, менее выражен серединный тип изложения (частые модуляции трудны для голоса, стихотворная структура не позволяет большей дробности, чем в первом периоде (Простая трехчастная </w:t>
      </w:r>
      <w:r w:rsidR="00681AC3">
        <w:rPr>
          <w:rFonts w:cs="Arial"/>
          <w:sz w:val="28"/>
          <w:szCs w:val="28"/>
        </w:rPr>
        <w:t>–</w:t>
      </w:r>
      <w:r w:rsidRPr="000A4B61">
        <w:rPr>
          <w:rFonts w:cs="Arial"/>
          <w:sz w:val="28"/>
          <w:szCs w:val="28"/>
        </w:rPr>
        <w:t xml:space="preserve"> </w:t>
      </w:r>
      <w:r w:rsidR="00681AC3">
        <w:rPr>
          <w:rFonts w:cs="Arial"/>
          <w:sz w:val="28"/>
          <w:szCs w:val="28"/>
        </w:rPr>
        <w:t xml:space="preserve">А. </w:t>
      </w:r>
      <w:r w:rsidRPr="000A4B61">
        <w:rPr>
          <w:rFonts w:cs="Arial"/>
          <w:sz w:val="28"/>
          <w:szCs w:val="28"/>
        </w:rPr>
        <w:t>Даргомыжский</w:t>
      </w:r>
      <w:r w:rsidR="00EB1810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«Песнь Лауры» № 1).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Часто текст не позволяет ввести репризу, отсюда частое использование в романсах в качестве самостоятельной простой двухчастной </w:t>
      </w:r>
      <w:proofErr w:type="spellStart"/>
      <w:r w:rsidRPr="000A4B61">
        <w:rPr>
          <w:rFonts w:cs="Arial"/>
          <w:sz w:val="28"/>
          <w:szCs w:val="28"/>
        </w:rPr>
        <w:t>безрепризной</w:t>
      </w:r>
      <w:proofErr w:type="spellEnd"/>
      <w:r w:rsidRPr="000A4B61">
        <w:rPr>
          <w:rFonts w:cs="Arial"/>
          <w:sz w:val="28"/>
          <w:szCs w:val="28"/>
        </w:rPr>
        <w:t xml:space="preserve"> формы (</w:t>
      </w:r>
      <w:r w:rsidR="00681AC3">
        <w:rPr>
          <w:rFonts w:cs="Arial"/>
          <w:sz w:val="28"/>
          <w:szCs w:val="28"/>
        </w:rPr>
        <w:t xml:space="preserve">А. </w:t>
      </w:r>
      <w:r w:rsidRPr="000A4B61">
        <w:rPr>
          <w:rFonts w:cs="Arial"/>
          <w:sz w:val="28"/>
          <w:szCs w:val="28"/>
        </w:rPr>
        <w:t>Даргомыжский</w:t>
      </w:r>
      <w:r w:rsidR="00EB1810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«Юноша и дева», «Я помню глубоко»).</w:t>
      </w:r>
    </w:p>
    <w:p w:rsidR="002961C9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Куплетная форма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форма из нескольких проведений подряд одного и того же музыкального построения с разным словесным текстом. </w:t>
      </w:r>
      <w:r w:rsidRPr="000A4B61">
        <w:rPr>
          <w:rFonts w:cs="Arial"/>
          <w:sz w:val="28"/>
          <w:szCs w:val="28"/>
          <w:u w:val="single"/>
        </w:rPr>
        <w:t>Куплеты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повторяемые с различным текстом сходные музыкальные построения. Повторение может быть точным, может быть с изменениями, варьированным. Господствует в народном песенном творчестве, в массовой песне, часто встречается в романсах. Разновидности: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а) куплетная форма без припева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текст </w:t>
      </w:r>
      <w:proofErr w:type="spellStart"/>
      <w:r w:rsidRPr="000A4B61">
        <w:rPr>
          <w:rFonts w:cs="Arial"/>
          <w:sz w:val="28"/>
          <w:szCs w:val="28"/>
        </w:rPr>
        <w:t>авсdеf</w:t>
      </w:r>
      <w:proofErr w:type="spellEnd"/>
      <w:r w:rsidRPr="000A4B61">
        <w:rPr>
          <w:rFonts w:cs="Arial"/>
          <w:sz w:val="28"/>
          <w:szCs w:val="28"/>
        </w:rPr>
        <w:t xml:space="preserve">; музыка </w:t>
      </w:r>
      <w:proofErr w:type="spellStart"/>
      <w:r w:rsidRPr="000A4B61">
        <w:rPr>
          <w:rFonts w:cs="Arial"/>
          <w:sz w:val="28"/>
          <w:szCs w:val="28"/>
        </w:rPr>
        <w:t>аааааа</w:t>
      </w:r>
      <w:proofErr w:type="spellEnd"/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б) куплетная форма с припевом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текст </w:t>
      </w:r>
      <w:proofErr w:type="spellStart"/>
      <w:r w:rsidRPr="000A4B61">
        <w:rPr>
          <w:rFonts w:cs="Arial"/>
          <w:sz w:val="28"/>
          <w:szCs w:val="28"/>
        </w:rPr>
        <w:t>авсвdв</w:t>
      </w:r>
      <w:proofErr w:type="spellEnd"/>
      <w:r w:rsidRPr="000A4B61">
        <w:rPr>
          <w:rFonts w:cs="Arial"/>
          <w:sz w:val="28"/>
          <w:szCs w:val="28"/>
        </w:rPr>
        <w:t xml:space="preserve">; музыка </w:t>
      </w:r>
      <w:proofErr w:type="spellStart"/>
      <w:r w:rsidRPr="000A4B61">
        <w:rPr>
          <w:rFonts w:cs="Arial"/>
          <w:sz w:val="28"/>
          <w:szCs w:val="28"/>
        </w:rPr>
        <w:t>ававав</w:t>
      </w:r>
      <w:proofErr w:type="spellEnd"/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Форма куплета</w:t>
      </w:r>
      <w:r w:rsidRPr="000A4B61">
        <w:rPr>
          <w:rFonts w:cs="Arial"/>
          <w:sz w:val="28"/>
          <w:szCs w:val="28"/>
        </w:rPr>
        <w:t>: период (</w:t>
      </w:r>
      <w:r w:rsidR="00681AC3">
        <w:rPr>
          <w:rFonts w:cs="Arial"/>
          <w:sz w:val="28"/>
          <w:szCs w:val="28"/>
        </w:rPr>
        <w:t xml:space="preserve">А. </w:t>
      </w:r>
      <w:r w:rsidRPr="000A4B61">
        <w:rPr>
          <w:rFonts w:cs="Arial"/>
          <w:sz w:val="28"/>
          <w:szCs w:val="28"/>
        </w:rPr>
        <w:t>Даргомыжский «Я Вас любил»), простая двухчастная (</w:t>
      </w:r>
      <w:r w:rsidR="00681AC3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 xml:space="preserve">Глинка «Не искушай», «Венецианская ночь»).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Форма припева</w:t>
      </w:r>
      <w:r w:rsidRPr="000A4B61">
        <w:rPr>
          <w:rFonts w:cs="Arial"/>
          <w:sz w:val="28"/>
          <w:szCs w:val="28"/>
        </w:rPr>
        <w:t>: период, несколько фраз, изредка простая двухчастная форма (</w:t>
      </w:r>
      <w:r w:rsidR="00681AC3">
        <w:rPr>
          <w:rFonts w:cs="Arial"/>
          <w:sz w:val="28"/>
          <w:szCs w:val="28"/>
        </w:rPr>
        <w:t xml:space="preserve">А. </w:t>
      </w:r>
      <w:r w:rsidRPr="000A4B61">
        <w:rPr>
          <w:rFonts w:cs="Arial"/>
          <w:sz w:val="28"/>
          <w:szCs w:val="28"/>
        </w:rPr>
        <w:t>Новиков «Гимн демократической молодежи мира»). В массовой песне: куплет (период) + припев (период) = простая двухчастная форма.</w:t>
      </w:r>
    </w:p>
    <w:p w:rsidR="00FD7D04" w:rsidRPr="000A4B61" w:rsidRDefault="00FD7D04" w:rsidP="00AC1C46">
      <w:pPr>
        <w:pStyle w:val="a4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Часто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вариационные изменения в куплетах. С усилением вариационных изменений появляются соответственно: куплетно-вариационная, куплетно-вариантная (</w:t>
      </w:r>
      <w:proofErr w:type="spellStart"/>
      <w:r w:rsidRPr="000A4B61">
        <w:rPr>
          <w:rFonts w:cs="Arial"/>
          <w:sz w:val="28"/>
          <w:szCs w:val="28"/>
        </w:rPr>
        <w:t>вариантно</w:t>
      </w:r>
      <w:proofErr w:type="spellEnd"/>
      <w:r w:rsidRPr="000A4B61">
        <w:rPr>
          <w:rFonts w:cs="Arial"/>
          <w:sz w:val="28"/>
          <w:szCs w:val="28"/>
        </w:rPr>
        <w:t xml:space="preserve">-строфическая), строфическая формы. Две последние приближаются к сквозной.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Куплетно-вариационная</w:t>
      </w:r>
      <w:r w:rsidRPr="000A4B61">
        <w:rPr>
          <w:rFonts w:cs="Arial"/>
          <w:sz w:val="28"/>
          <w:szCs w:val="28"/>
        </w:rPr>
        <w:t>: сходство с куплетной, варьирование незначительное, преимущественно связанное с изменениями фактуры аккомпанемента.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Куплетно-вариантная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существенные преобразования не только фактуры и характера сопровождения, но и самой мелодии, ее характера и интонационного содержания. Неизменным или почти неизменным может оставаться только начало куплета.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Строфическая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форма, которая состоит из ряда частей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разделов, соответствующих разделам-строфам поэтического текста и различных по музыке (объединяет некоторое интонационное, ритмическое родство).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Сквозная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основанная на принципе непрерывного обновления музыкального материала или его сквозном развитии (в соответствии с движениями текста, его сюжетной и психологической линией). Способна отразить детали поэтического текста; широко используются картинно-живописные возможности музыки. Представлена в жанре романтической баллады.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Разновидности: 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сквозная строфическая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подход к тексту наименее детализирован, музыка в пределах раздела сохраняет единый образ, обобщающий характер строфы в целом (</w:t>
      </w:r>
      <w:r w:rsidR="00681AC3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>Шуберт</w:t>
      </w:r>
      <w:r w:rsidR="00EB1810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«Лесной царь», «Желание</w:t>
      </w:r>
      <w:r w:rsidR="00EB1810">
        <w:rPr>
          <w:rFonts w:cs="Arial"/>
          <w:sz w:val="28"/>
          <w:szCs w:val="28"/>
        </w:rPr>
        <w:t>»</w:t>
      </w:r>
      <w:r w:rsidRPr="000A4B61">
        <w:rPr>
          <w:rFonts w:cs="Arial"/>
          <w:sz w:val="28"/>
          <w:szCs w:val="28"/>
        </w:rPr>
        <w:t xml:space="preserve">, «Скиталец», «Предчувствие воина», </w:t>
      </w:r>
      <w:r w:rsidR="00681AC3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>Мусоргский</w:t>
      </w:r>
      <w:r w:rsidR="00EB1810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«Гопак», </w:t>
      </w:r>
      <w:r w:rsidR="00681AC3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>Рахманинов</w:t>
      </w:r>
      <w:r w:rsidR="00EB1810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«Судьба»); </w:t>
      </w:r>
    </w:p>
    <w:p w:rsidR="00FD7D04" w:rsidRPr="000A4B61" w:rsidRDefault="00FD7D04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сквозная нестрофическая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принцип </w:t>
      </w:r>
      <w:proofErr w:type="spellStart"/>
      <w:r w:rsidRPr="000A4B61">
        <w:rPr>
          <w:rFonts w:cs="Arial"/>
          <w:sz w:val="28"/>
          <w:szCs w:val="28"/>
        </w:rPr>
        <w:t>последования</w:t>
      </w:r>
      <w:proofErr w:type="spellEnd"/>
      <w:r w:rsidRPr="000A4B61">
        <w:rPr>
          <w:rFonts w:cs="Arial"/>
          <w:sz w:val="28"/>
          <w:szCs w:val="28"/>
        </w:rPr>
        <w:t xml:space="preserve"> коротких, разомкнутых музыкальных построений как результат более детального следования за текстом (текст </w:t>
      </w:r>
      <w:proofErr w:type="spellStart"/>
      <w:r w:rsidRPr="000A4B61">
        <w:rPr>
          <w:rFonts w:cs="Arial"/>
          <w:sz w:val="28"/>
          <w:szCs w:val="28"/>
        </w:rPr>
        <w:t>авсd</w:t>
      </w:r>
      <w:proofErr w:type="spellEnd"/>
      <w:r w:rsidRPr="000A4B61">
        <w:rPr>
          <w:rFonts w:cs="Arial"/>
          <w:sz w:val="28"/>
          <w:szCs w:val="28"/>
        </w:rPr>
        <w:t xml:space="preserve">, музыка </w:t>
      </w:r>
      <w:proofErr w:type="spellStart"/>
      <w:r w:rsidRPr="000A4B61">
        <w:rPr>
          <w:rFonts w:cs="Arial"/>
          <w:sz w:val="28"/>
          <w:szCs w:val="28"/>
        </w:rPr>
        <w:t>авсd</w:t>
      </w:r>
      <w:proofErr w:type="spellEnd"/>
      <w:r w:rsidRPr="000A4B61">
        <w:rPr>
          <w:rFonts w:cs="Arial"/>
          <w:sz w:val="28"/>
          <w:szCs w:val="28"/>
        </w:rPr>
        <w:t xml:space="preserve">: </w:t>
      </w:r>
      <w:r w:rsidR="00681AC3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>Лист</w:t>
      </w:r>
      <w:r w:rsidR="00EB1810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«Горы все объемлет покой», </w:t>
      </w:r>
      <w:r w:rsidR="00681AC3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>Мусоргский</w:t>
      </w:r>
      <w:r w:rsidR="00EB1810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«Колыбельная», «Песни и пляски смерти», </w:t>
      </w:r>
      <w:r w:rsidR="00681AC3">
        <w:rPr>
          <w:rFonts w:cs="Arial"/>
          <w:sz w:val="28"/>
          <w:szCs w:val="28"/>
        </w:rPr>
        <w:t xml:space="preserve">С. </w:t>
      </w:r>
      <w:r w:rsidRPr="000A4B61">
        <w:rPr>
          <w:rFonts w:cs="Arial"/>
          <w:sz w:val="28"/>
          <w:szCs w:val="28"/>
        </w:rPr>
        <w:t>Рахманинов</w:t>
      </w:r>
      <w:r w:rsidR="00EB1810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«Вчера мы встретились»).</w:t>
      </w:r>
    </w:p>
    <w:p w:rsidR="00FD7D04" w:rsidRPr="000A4B61" w:rsidRDefault="00541D75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i/>
          <w:sz w:val="28"/>
          <w:szCs w:val="28"/>
        </w:rPr>
        <w:t>Задания для практических работ</w:t>
      </w:r>
      <w:r w:rsidR="00FD7D04" w:rsidRPr="000A4B61">
        <w:rPr>
          <w:rFonts w:cs="Arial"/>
          <w:sz w:val="28"/>
          <w:szCs w:val="28"/>
        </w:rPr>
        <w:t>.</w:t>
      </w:r>
    </w:p>
    <w:p w:rsidR="00FD7D04" w:rsidRPr="000A4B61" w:rsidRDefault="00681AC3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А. </w:t>
      </w:r>
      <w:r w:rsidR="00FD7D04" w:rsidRPr="000A4B61">
        <w:rPr>
          <w:rFonts w:cs="Arial"/>
          <w:sz w:val="28"/>
          <w:szCs w:val="28"/>
        </w:rPr>
        <w:t>Даргомыжский</w:t>
      </w:r>
      <w:r w:rsidR="00EB1810">
        <w:rPr>
          <w:rFonts w:cs="Arial"/>
          <w:sz w:val="28"/>
          <w:szCs w:val="28"/>
        </w:rPr>
        <w:t>.</w:t>
      </w:r>
      <w:r w:rsidR="00FD7D04" w:rsidRPr="000A4B61">
        <w:rPr>
          <w:rFonts w:cs="Arial"/>
          <w:sz w:val="28"/>
          <w:szCs w:val="28"/>
        </w:rPr>
        <w:t xml:space="preserve"> «Я Вас любил», </w:t>
      </w:r>
      <w:r>
        <w:rPr>
          <w:rFonts w:cs="Arial"/>
          <w:sz w:val="28"/>
          <w:szCs w:val="28"/>
        </w:rPr>
        <w:t xml:space="preserve">М. </w:t>
      </w:r>
      <w:r w:rsidR="00FD7D04" w:rsidRPr="000A4B61">
        <w:rPr>
          <w:rFonts w:cs="Arial"/>
          <w:sz w:val="28"/>
          <w:szCs w:val="28"/>
        </w:rPr>
        <w:t>Глинка</w:t>
      </w:r>
      <w:r w:rsidR="00EB1810">
        <w:rPr>
          <w:rFonts w:cs="Arial"/>
          <w:sz w:val="28"/>
          <w:szCs w:val="28"/>
        </w:rPr>
        <w:t>.</w:t>
      </w:r>
      <w:r w:rsidR="00FD7D04" w:rsidRPr="000A4B61">
        <w:rPr>
          <w:rFonts w:cs="Arial"/>
          <w:sz w:val="28"/>
          <w:szCs w:val="28"/>
        </w:rPr>
        <w:t xml:space="preserve"> «Не искушай», </w:t>
      </w:r>
      <w:r>
        <w:rPr>
          <w:rFonts w:cs="Arial"/>
          <w:sz w:val="28"/>
          <w:szCs w:val="28"/>
        </w:rPr>
        <w:t xml:space="preserve">Н. </w:t>
      </w:r>
      <w:r w:rsidR="00FD7D04" w:rsidRPr="000A4B61">
        <w:rPr>
          <w:rFonts w:cs="Arial"/>
          <w:sz w:val="28"/>
          <w:szCs w:val="28"/>
        </w:rPr>
        <w:t>Римский</w:t>
      </w:r>
      <w:r w:rsidR="00DB7415">
        <w:rPr>
          <w:rFonts w:cs="Arial"/>
          <w:sz w:val="28"/>
          <w:szCs w:val="28"/>
        </w:rPr>
        <w:t>-</w:t>
      </w:r>
      <w:r w:rsidR="00FD7D04" w:rsidRPr="000A4B61">
        <w:rPr>
          <w:rFonts w:cs="Arial"/>
          <w:sz w:val="28"/>
          <w:szCs w:val="28"/>
        </w:rPr>
        <w:t>Корсаков</w:t>
      </w:r>
      <w:r w:rsidR="00EB1810">
        <w:rPr>
          <w:rFonts w:cs="Arial"/>
          <w:sz w:val="28"/>
          <w:szCs w:val="28"/>
        </w:rPr>
        <w:t>.</w:t>
      </w:r>
      <w:r w:rsidR="00FD7D04" w:rsidRPr="000A4B61">
        <w:rPr>
          <w:rFonts w:cs="Arial"/>
          <w:sz w:val="28"/>
          <w:szCs w:val="28"/>
        </w:rPr>
        <w:t xml:space="preserve"> «Снегурочка»</w:t>
      </w:r>
      <w:r>
        <w:rPr>
          <w:rFonts w:cs="Arial"/>
          <w:sz w:val="28"/>
          <w:szCs w:val="28"/>
        </w:rPr>
        <w:t>,</w:t>
      </w:r>
      <w:r w:rsidR="00FD7D04" w:rsidRPr="000A4B61">
        <w:rPr>
          <w:rFonts w:cs="Arial"/>
          <w:sz w:val="28"/>
          <w:szCs w:val="28"/>
        </w:rPr>
        <w:t xml:space="preserve"> Вторая песня Леля, </w:t>
      </w:r>
      <w:r>
        <w:rPr>
          <w:rFonts w:cs="Arial"/>
          <w:sz w:val="28"/>
          <w:szCs w:val="28"/>
        </w:rPr>
        <w:t xml:space="preserve">П. </w:t>
      </w:r>
      <w:r w:rsidR="00FD7D04" w:rsidRPr="000A4B61">
        <w:rPr>
          <w:rFonts w:cs="Arial"/>
          <w:sz w:val="28"/>
          <w:szCs w:val="28"/>
        </w:rPr>
        <w:t>Чайковский</w:t>
      </w:r>
      <w:r w:rsidR="00EB1810">
        <w:rPr>
          <w:rFonts w:cs="Arial"/>
          <w:sz w:val="28"/>
          <w:szCs w:val="28"/>
        </w:rPr>
        <w:t>.</w:t>
      </w:r>
      <w:r w:rsidR="00FD7D04" w:rsidRPr="000A4B61">
        <w:rPr>
          <w:rFonts w:cs="Arial"/>
          <w:sz w:val="28"/>
          <w:szCs w:val="28"/>
        </w:rPr>
        <w:t xml:space="preserve"> «То было раннею весной», </w:t>
      </w:r>
      <w:r>
        <w:rPr>
          <w:rFonts w:cs="Arial"/>
          <w:sz w:val="28"/>
          <w:szCs w:val="28"/>
        </w:rPr>
        <w:t xml:space="preserve">ф. </w:t>
      </w:r>
      <w:r w:rsidR="00FD7D04" w:rsidRPr="000A4B61">
        <w:rPr>
          <w:rFonts w:cs="Arial"/>
          <w:sz w:val="28"/>
          <w:szCs w:val="28"/>
        </w:rPr>
        <w:t>Шуберт</w:t>
      </w:r>
      <w:r w:rsidR="00EB1810">
        <w:rPr>
          <w:rFonts w:cs="Arial"/>
          <w:sz w:val="28"/>
          <w:szCs w:val="28"/>
        </w:rPr>
        <w:t>.</w:t>
      </w:r>
      <w:r w:rsidR="00FD7D04" w:rsidRPr="000A4B61">
        <w:rPr>
          <w:rFonts w:cs="Arial"/>
          <w:sz w:val="28"/>
          <w:szCs w:val="28"/>
        </w:rPr>
        <w:t xml:space="preserve"> «Юноша у ручья», </w:t>
      </w:r>
      <w:r>
        <w:rPr>
          <w:rFonts w:cs="Arial"/>
          <w:sz w:val="28"/>
          <w:szCs w:val="28"/>
        </w:rPr>
        <w:t xml:space="preserve">С. </w:t>
      </w:r>
      <w:r w:rsidR="00FD7D04" w:rsidRPr="000A4B61">
        <w:rPr>
          <w:rFonts w:cs="Arial"/>
          <w:sz w:val="28"/>
          <w:szCs w:val="28"/>
        </w:rPr>
        <w:t>Рахманинов</w:t>
      </w:r>
      <w:r w:rsidR="00EB1810">
        <w:rPr>
          <w:rFonts w:cs="Arial"/>
          <w:sz w:val="28"/>
          <w:szCs w:val="28"/>
        </w:rPr>
        <w:t>.</w:t>
      </w:r>
      <w:r w:rsidR="00FD7D04" w:rsidRPr="000A4B61">
        <w:rPr>
          <w:rFonts w:cs="Arial"/>
          <w:sz w:val="28"/>
          <w:szCs w:val="28"/>
        </w:rPr>
        <w:t xml:space="preserve"> «Судьба».</w:t>
      </w:r>
    </w:p>
    <w:p w:rsidR="00FD7D04" w:rsidRPr="000A4B61" w:rsidRDefault="00541D75" w:rsidP="00AC1C46">
      <w:pPr>
        <w:pStyle w:val="a4"/>
        <w:spacing w:line="360" w:lineRule="auto"/>
        <w:ind w:firstLine="709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Тема 19</w:t>
      </w:r>
      <w:r w:rsidR="00FD7D04" w:rsidRPr="000A4B61">
        <w:rPr>
          <w:rFonts w:cs="Arial"/>
          <w:b/>
          <w:sz w:val="28"/>
          <w:szCs w:val="28"/>
        </w:rPr>
        <w:t xml:space="preserve">. </w:t>
      </w:r>
    </w:p>
    <w:p w:rsidR="00FD7D04" w:rsidRPr="000A4B61" w:rsidRDefault="00FD7D04" w:rsidP="002961C9">
      <w:pPr>
        <w:pStyle w:val="a4"/>
        <w:spacing w:after="100" w:afterAutospacing="1" w:line="360" w:lineRule="auto"/>
        <w:ind w:firstLine="709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Опера.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Общие вопросы оперной композиции.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Наряду с произведениями кантатно-ораториального жанра относится к числу крупных вокально-инструментальных форм. Опера является жанром музыкально-сценическим, музыкально-театральным. Синтезирует достижения различных музыкальных жанров, музыку со словом и сценическим действием.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 опере находят применение и малые вокальные формы типа песни, романса, всевозможная танцевальная музыка, крупные инструментальные формы (увертюра, антракты), любые формы и жанры (арии, хоры), встречающиеся в ораториях и кантатах. В то же время все они в опере подчинены закономерностям </w:t>
      </w:r>
      <w:r w:rsidRPr="000A4B61">
        <w:rPr>
          <w:rFonts w:cs="Arial"/>
          <w:sz w:val="28"/>
          <w:szCs w:val="28"/>
          <w:u w:val="single"/>
        </w:rPr>
        <w:t>оперной драматургии, оперной формы</w:t>
      </w:r>
      <w:r w:rsidRPr="000A4B61">
        <w:rPr>
          <w:rFonts w:cs="Arial"/>
          <w:sz w:val="28"/>
          <w:szCs w:val="28"/>
        </w:rPr>
        <w:t>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Для композиции оперы существен следующий ряд моментов:</w:t>
      </w:r>
    </w:p>
    <w:p w:rsidR="00FD7D04" w:rsidRPr="000A4B61" w:rsidRDefault="003E319E" w:rsidP="000B3C3E">
      <w:pPr>
        <w:numPr>
          <w:ilvl w:val="0"/>
          <w:numId w:val="20"/>
        </w:num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 xml:space="preserve"> </w:t>
      </w:r>
      <w:r w:rsidR="00FD7D04" w:rsidRPr="000A4B61">
        <w:rPr>
          <w:rFonts w:cs="Arial"/>
          <w:sz w:val="28"/>
          <w:szCs w:val="28"/>
          <w:u w:val="single"/>
        </w:rPr>
        <w:t>Сюжет и либретто</w:t>
      </w:r>
      <w:r w:rsidR="00FD7D04" w:rsidRPr="000A4B61">
        <w:rPr>
          <w:rFonts w:cs="Arial"/>
          <w:sz w:val="28"/>
          <w:szCs w:val="28"/>
        </w:rPr>
        <w:t>. Необходима полнота и ясность содержания при четкости плана, лаконичности и простоте.</w:t>
      </w:r>
    </w:p>
    <w:p w:rsidR="00FD7D04" w:rsidRPr="000A4B61" w:rsidRDefault="00FD7D04" w:rsidP="002961C9">
      <w:pPr>
        <w:pStyle w:val="a4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 большинстве случаев либретто создается на основе соответствующей          переработки литературного первоисточника. В либретто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не все сюжетные линии, не все персонажи. Объем текста в либретто меньше (текст поется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это требует времени), отсюда сосредоточенность на наиболее важных моментах, отказ от второстепенных деталей.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Однако имеются случаи, когда содержание оперы глубже и шире содержания первоисточника («Руслан и Людмила» Глинки и «Пиковая дама» Чайковского).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Требования, предъявляемые к либретто, различны в зависимости от жанра оперы (историко-героическая, сказочно-фантастическая, лирическая и т.д.). Необходимо, чтобы сюжет и либретто удовлетворяли общему требованию драматургии: должен иметь место конфликт, лежащий в основе действия (между общественно-историческими силами, персонажами, идеями, теми или иными чувствами и стремлениями одного и того же героя). В каждом конфликте имеется две стороны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положительная (которой сочувствует автор) и отрицательная. С первой связано сквозное действие (Станиславский), со второй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контрдействие.</w:t>
      </w:r>
    </w:p>
    <w:p w:rsidR="00FD7D04" w:rsidRPr="000A4B61" w:rsidRDefault="002961C9" w:rsidP="002961C9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2)</w:t>
      </w:r>
      <w:r w:rsidRPr="002961C9">
        <w:rPr>
          <w:rFonts w:cs="Arial"/>
          <w:sz w:val="28"/>
          <w:szCs w:val="28"/>
        </w:rPr>
        <w:t xml:space="preserve"> </w:t>
      </w:r>
      <w:r w:rsidR="00FD7D04" w:rsidRPr="000A4B61">
        <w:rPr>
          <w:rFonts w:cs="Arial"/>
          <w:sz w:val="28"/>
          <w:szCs w:val="28"/>
          <w:u w:val="single"/>
        </w:rPr>
        <w:t>Вокальная сторона</w:t>
      </w:r>
      <w:r w:rsidR="00FD7D04" w:rsidRPr="000A4B61">
        <w:rPr>
          <w:rFonts w:cs="Arial"/>
          <w:sz w:val="28"/>
          <w:szCs w:val="28"/>
        </w:rPr>
        <w:t xml:space="preserve">. Имеет первенствующее значение в опере. Через характер вокальной партии раскрывается облик героя, через характер развития вокальной партии </w:t>
      </w:r>
      <w:r w:rsidR="00DB7415">
        <w:rPr>
          <w:rFonts w:cs="Arial"/>
          <w:sz w:val="28"/>
          <w:szCs w:val="28"/>
        </w:rPr>
        <w:t>-</w:t>
      </w:r>
      <w:r w:rsidR="00FD7D04" w:rsidRPr="000A4B61">
        <w:rPr>
          <w:rFonts w:cs="Arial"/>
          <w:sz w:val="28"/>
          <w:szCs w:val="28"/>
        </w:rPr>
        <w:t xml:space="preserve"> развитие характера героя.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 вокальной стороне очень важно соотношение мелодически-закругленных форм (арий, ансамблей, хоров и т.д.) и речитатива.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  <w:u w:val="single"/>
        </w:rPr>
        <w:t>Речитатив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«</w:t>
      </w:r>
      <w:proofErr w:type="spellStart"/>
      <w:r w:rsidRPr="000A4B61">
        <w:rPr>
          <w:rFonts w:cs="Arial"/>
          <w:sz w:val="28"/>
          <w:szCs w:val="28"/>
        </w:rPr>
        <w:t>омузыкаленная</w:t>
      </w:r>
      <w:proofErr w:type="spellEnd"/>
      <w:r w:rsidRPr="000A4B61">
        <w:rPr>
          <w:rFonts w:cs="Arial"/>
          <w:sz w:val="28"/>
          <w:szCs w:val="28"/>
        </w:rPr>
        <w:t xml:space="preserve"> речь». Значение речитатива велико -  (моменты действия, диалогов, коротких реплик действующих лиц, сообщающих о чем либо), требуют именно речитатива. Тем не менее, речитативы в классической опере занимают меньше места, чем закругленные вокальные формы. В русской классической опере сложился мелодический речитатив. Начиная с «Каменного гостя» Даргомыжского и «Женитьбы» Мусоргского сложилась речитативная опера. И, все же, чаще именно в ариях и других законченных номерах даются наиболее выпуклые характеристики героев и их эмоциональных состояний.</w:t>
      </w:r>
    </w:p>
    <w:p w:rsidR="00FD7D04" w:rsidRPr="000A4B61" w:rsidRDefault="002961C9" w:rsidP="002961C9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 xml:space="preserve">3) </w:t>
      </w:r>
      <w:r w:rsidR="00FD7D04" w:rsidRPr="000A4B61">
        <w:rPr>
          <w:rFonts w:cs="Arial"/>
          <w:sz w:val="28"/>
          <w:szCs w:val="28"/>
          <w:u w:val="single"/>
        </w:rPr>
        <w:t>Соотношение непрерывности и расчлененности на отдельные законченные номера</w:t>
      </w:r>
      <w:r w:rsidR="00FD7D04" w:rsidRPr="000A4B61">
        <w:rPr>
          <w:rFonts w:cs="Arial"/>
          <w:sz w:val="28"/>
          <w:szCs w:val="28"/>
        </w:rPr>
        <w:t>. В лучших классических операх сохраняются законченные номера (сольные, ансамблевые, хоровые), но и достигается значительная непрерывность развития.</w:t>
      </w:r>
    </w:p>
    <w:p w:rsidR="00FD7D04" w:rsidRPr="000A4B61" w:rsidRDefault="002961C9" w:rsidP="002961C9">
      <w:pPr>
        <w:spacing w:line="360" w:lineRule="auto"/>
        <w:ind w:left="645"/>
        <w:jc w:val="both"/>
        <w:rPr>
          <w:rFonts w:cs="Arial"/>
          <w:sz w:val="28"/>
          <w:szCs w:val="28"/>
          <w:u w:val="single"/>
        </w:rPr>
      </w:pPr>
      <w:r w:rsidRPr="002961C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4) </w:t>
      </w:r>
      <w:r w:rsidR="00FD7D04" w:rsidRPr="000A4B61">
        <w:rPr>
          <w:rFonts w:cs="Arial"/>
          <w:sz w:val="28"/>
          <w:szCs w:val="28"/>
          <w:u w:val="single"/>
        </w:rPr>
        <w:t>Существенная роль оркестра.</w:t>
      </w:r>
    </w:p>
    <w:p w:rsidR="00FD7D04" w:rsidRPr="000A4B61" w:rsidRDefault="00FD7D04" w:rsidP="00AC1C46">
      <w:pPr>
        <w:pStyle w:val="a4"/>
        <w:spacing w:line="360" w:lineRule="auto"/>
        <w:ind w:firstLine="709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Функции оркестра: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а) </w:t>
      </w:r>
      <w:r w:rsidR="002961C9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сопровождение вокальной мелодии (оркестровое сопровождение должно усиливать эффект вокальной партии)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б) самостоятельная роль оркестра: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- он должен характеризовать данную конкретную сценическую ситуацию, передавать эмоциональное состояние героя, раскрывать подтекст;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- должен активно участвовать в развитии основного конфликта. С этой функцией оркестра связана </w:t>
      </w:r>
      <w:proofErr w:type="spellStart"/>
      <w:r w:rsidRPr="000A4B61">
        <w:rPr>
          <w:rFonts w:cs="Arial"/>
          <w:sz w:val="28"/>
          <w:szCs w:val="28"/>
        </w:rPr>
        <w:t>симфонизация</w:t>
      </w:r>
      <w:proofErr w:type="spellEnd"/>
      <w:r w:rsidRPr="000A4B61">
        <w:rPr>
          <w:rFonts w:cs="Arial"/>
          <w:sz w:val="28"/>
          <w:szCs w:val="28"/>
        </w:rPr>
        <w:t xml:space="preserve"> оперы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пронизывание</w:t>
      </w:r>
      <w:proofErr w:type="spellEnd"/>
      <w:r w:rsidRPr="000A4B61">
        <w:rPr>
          <w:rFonts w:cs="Arial"/>
          <w:sz w:val="28"/>
          <w:szCs w:val="28"/>
        </w:rPr>
        <w:t xml:space="preserve"> оперы единой линией мотивно-тематического развития (с этим связано применение лейтмотивов);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- в увертюрах, антрактах проявляется самостоятельная, </w:t>
      </w:r>
      <w:proofErr w:type="spellStart"/>
      <w:r w:rsidRPr="000A4B61">
        <w:rPr>
          <w:rFonts w:cs="Arial"/>
          <w:sz w:val="28"/>
          <w:szCs w:val="28"/>
        </w:rPr>
        <w:t>си</w:t>
      </w:r>
      <w:r w:rsidR="00EB1810">
        <w:rPr>
          <w:rFonts w:cs="Arial"/>
          <w:sz w:val="28"/>
          <w:szCs w:val="28"/>
        </w:rPr>
        <w:t>м</w:t>
      </w:r>
      <w:r w:rsidRPr="000A4B61">
        <w:rPr>
          <w:rFonts w:cs="Arial"/>
          <w:sz w:val="28"/>
          <w:szCs w:val="28"/>
        </w:rPr>
        <w:t>фонически</w:t>
      </w:r>
      <w:proofErr w:type="spellEnd"/>
      <w:r w:rsidR="00EB1810">
        <w:rPr>
          <w:rFonts w:cs="Arial"/>
          <w:sz w:val="28"/>
          <w:szCs w:val="28"/>
        </w:rPr>
        <w:t>- обобщающая роль оркестра.</w:t>
      </w:r>
    </w:p>
    <w:p w:rsidR="00FD7D04" w:rsidRPr="000A4B61" w:rsidRDefault="002961C9" w:rsidP="002961C9">
      <w:pPr>
        <w:pStyle w:val="30"/>
        <w:spacing w:line="360" w:lineRule="auto"/>
        <w:ind w:left="709" w:firstLine="0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5) </w:t>
      </w:r>
      <w:r w:rsidR="00FD7D04" w:rsidRPr="000A4B61">
        <w:rPr>
          <w:rFonts w:cs="Arial"/>
          <w:sz w:val="28"/>
          <w:szCs w:val="28"/>
          <w:u w:val="single"/>
        </w:rPr>
        <w:t>«Отстраняющие эпизоды».</w:t>
      </w:r>
    </w:p>
    <w:p w:rsidR="00FD7D04" w:rsidRPr="000A4B61" w:rsidRDefault="00FD7D04" w:rsidP="00681AC3">
      <w:pPr>
        <w:pStyle w:val="a4"/>
        <w:spacing w:after="100" w:afterAutospacing="1" w:line="360" w:lineRule="auto"/>
        <w:ind w:firstLine="0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Своеобразные интермедии, дающие разрядку напряжения и не содержащие развития основной линии действия.  Как бы</w:t>
      </w:r>
      <w:r w:rsidR="00681AC3">
        <w:rPr>
          <w:rFonts w:cs="Arial"/>
          <w:sz w:val="28"/>
          <w:szCs w:val="28"/>
        </w:rPr>
        <w:t xml:space="preserve"> дают слушателю отдых для того, </w:t>
      </w:r>
      <w:r w:rsidRPr="000A4B61">
        <w:rPr>
          <w:rFonts w:cs="Arial"/>
          <w:sz w:val="28"/>
          <w:szCs w:val="28"/>
        </w:rPr>
        <w:t xml:space="preserve">чтобы потом сконцентрироваться </w:t>
      </w:r>
      <w:r w:rsidR="003E319E">
        <w:rPr>
          <w:rFonts w:cs="Arial"/>
          <w:sz w:val="28"/>
          <w:szCs w:val="28"/>
        </w:rPr>
        <w:t xml:space="preserve">на моментах большого напряжения </w:t>
      </w:r>
      <w:r w:rsidRPr="000A4B61">
        <w:rPr>
          <w:rFonts w:cs="Arial"/>
          <w:sz w:val="28"/>
          <w:szCs w:val="28"/>
        </w:rPr>
        <w:t xml:space="preserve">(необходимость воспринимать музыку, разбирать слова, следить за происходящим на сцене). Примеры таких отстраняющих эпизодов: хор «Девицы-красавицы» в опере «Евгений Онегин» обрамляет сцену объяснения Онегина с Татьяной; 2 картина «Пиковой дамы»: первая половина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дуэт Лизы и Полины, романс Полины, русская песня и пляска, вторая половина (с ариозо Лизы)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концентрированное развитие основной линии действия; 3 картина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«Искренность пастушки».</w:t>
      </w:r>
    </w:p>
    <w:p w:rsidR="00FD7D04" w:rsidRPr="000A4B61" w:rsidRDefault="00541D75" w:rsidP="002961C9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Тема 20</w:t>
      </w:r>
      <w:r w:rsidR="00FD7D04" w:rsidRPr="000A4B61">
        <w:rPr>
          <w:rFonts w:cs="Arial"/>
          <w:b/>
          <w:sz w:val="28"/>
          <w:szCs w:val="28"/>
        </w:rPr>
        <w:t>.</w:t>
      </w:r>
    </w:p>
    <w:p w:rsidR="00FD7D04" w:rsidRPr="000A4B61" w:rsidRDefault="00FD7D04" w:rsidP="002961C9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Контрастно-составные формы.</w:t>
      </w:r>
    </w:p>
    <w:p w:rsidR="00FD7D04" w:rsidRPr="000A4B61" w:rsidRDefault="00FD7D04" w:rsidP="002961C9">
      <w:pPr>
        <w:spacing w:after="100" w:afterAutospacing="1" w:line="360" w:lineRule="auto"/>
        <w:jc w:val="center"/>
        <w:rPr>
          <w:rFonts w:cs="Arial"/>
          <w:b/>
          <w:sz w:val="28"/>
          <w:szCs w:val="28"/>
        </w:rPr>
      </w:pPr>
      <w:r w:rsidRPr="000A4B61">
        <w:rPr>
          <w:rFonts w:cs="Arial"/>
          <w:b/>
          <w:sz w:val="28"/>
          <w:szCs w:val="28"/>
        </w:rPr>
        <w:t>Свободные и смешанные формы.</w:t>
      </w:r>
    </w:p>
    <w:p w:rsidR="00FD7D04" w:rsidRPr="000A4B61" w:rsidRDefault="00541D75" w:rsidP="002961C9">
      <w:pPr>
        <w:spacing w:after="100" w:afterAutospacing="1" w:line="360" w:lineRule="auto"/>
        <w:jc w:val="center"/>
        <w:rPr>
          <w:rFonts w:cs="Arial"/>
          <w:sz w:val="28"/>
          <w:szCs w:val="28"/>
          <w:u w:val="words"/>
        </w:rPr>
      </w:pPr>
      <w:r w:rsidRPr="000A4B61">
        <w:rPr>
          <w:rFonts w:cs="Arial"/>
          <w:sz w:val="28"/>
          <w:szCs w:val="28"/>
          <w:u w:val="words"/>
        </w:rPr>
        <w:t>20</w:t>
      </w:r>
      <w:r w:rsidR="00FD7D04" w:rsidRPr="000A4B61">
        <w:rPr>
          <w:rFonts w:cs="Arial"/>
          <w:sz w:val="28"/>
          <w:szCs w:val="28"/>
          <w:u w:val="words"/>
        </w:rPr>
        <w:t>.1 Контрастно-составные формы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Располагаются в систематике композиционных структур между одночастными (нециклическими) и циклическими формами. Родство с циклическими:  в обоих случаях налицо последовательность нескольких контрастирующих частей. С одночастными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отсутствие перерывов между частями и невозможность рассматривать эти части как относительно самостоятельные пьесы, допускающие отдельное исполнение.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Контрастно-составная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форма, состоящая из нескольких контрастирующих частей, во многом подобных частям циклической формы, но менее самостоятельных, идущих без перерывов и по степени своего слияния в одно целое образующих форму, близкую к одночастной (нециклической).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Могут содержать две, три, четыре или более частей, иметь или не иметь репризу. Встречаются в различных жанрах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инструментальных (от симфонии или сонаты до попурри), вокальных, сценических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в разные исторические периоды.  Существовали уже в </w:t>
      </w:r>
      <w:r w:rsidRPr="000A4B61">
        <w:rPr>
          <w:rFonts w:cs="Arial"/>
          <w:sz w:val="28"/>
          <w:szCs w:val="28"/>
          <w:lang w:val="en-US"/>
        </w:rPr>
        <w:t>XVII</w:t>
      </w:r>
      <w:r w:rsidRPr="000A4B61">
        <w:rPr>
          <w:rFonts w:cs="Arial"/>
          <w:sz w:val="28"/>
          <w:szCs w:val="28"/>
        </w:rPr>
        <w:t xml:space="preserve"> веке в жанре концертной фантазии.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В инструментальном творчестве Баха типичной двухчастной контрастно-составной формой является форма токкаты и фуги, но не прелюдии и фуги, образующей двухчастный цикл.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Яркий пример </w:t>
      </w:r>
      <w:r w:rsidR="003E319E">
        <w:rPr>
          <w:rFonts w:cs="Arial"/>
          <w:sz w:val="28"/>
          <w:szCs w:val="28"/>
        </w:rPr>
        <w:t>–</w:t>
      </w:r>
      <w:r w:rsidRPr="000A4B61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 xml:space="preserve">В. </w:t>
      </w:r>
      <w:r w:rsidR="00681AC3">
        <w:rPr>
          <w:rFonts w:cs="Arial"/>
          <w:sz w:val="28"/>
          <w:szCs w:val="28"/>
        </w:rPr>
        <w:t xml:space="preserve">Моцарт. Фантазия с </w:t>
      </w:r>
      <w:proofErr w:type="spellStart"/>
      <w:r w:rsidR="00681AC3">
        <w:rPr>
          <w:rFonts w:cs="Arial"/>
          <w:sz w:val="28"/>
          <w:szCs w:val="28"/>
        </w:rPr>
        <w:t>moll</w:t>
      </w:r>
      <w:proofErr w:type="spellEnd"/>
      <w:r w:rsidR="00681AC3">
        <w:rPr>
          <w:rFonts w:cs="Arial"/>
          <w:sz w:val="28"/>
          <w:szCs w:val="28"/>
        </w:rPr>
        <w:t xml:space="preserve"> (</w:t>
      </w:r>
      <w:r w:rsidRPr="000A4B61">
        <w:rPr>
          <w:rFonts w:cs="Arial"/>
          <w:sz w:val="28"/>
          <w:szCs w:val="28"/>
        </w:rPr>
        <w:t>предшествующая сонате</w:t>
      </w:r>
      <w:r w:rsidR="00681AC3">
        <w:rPr>
          <w:rFonts w:cs="Arial"/>
          <w:sz w:val="28"/>
          <w:szCs w:val="28"/>
        </w:rPr>
        <w:t>)</w:t>
      </w:r>
      <w:r w:rsidRPr="000A4B61">
        <w:rPr>
          <w:rFonts w:cs="Arial"/>
          <w:sz w:val="28"/>
          <w:szCs w:val="28"/>
        </w:rPr>
        <w:t>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По своей  роли в цикле части неравноправны: одни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более зависимые, другие ведущие. Некоторые части имеют характер вступления, эпилога, послесловия, интермедии, например прелюдия и фуга (</w:t>
      </w:r>
      <w:r w:rsidR="00681AC3">
        <w:rPr>
          <w:rFonts w:cs="Arial"/>
          <w:sz w:val="28"/>
          <w:szCs w:val="28"/>
        </w:rPr>
        <w:t xml:space="preserve">Д. </w:t>
      </w:r>
      <w:r w:rsidRPr="000A4B61">
        <w:rPr>
          <w:rFonts w:cs="Arial"/>
          <w:sz w:val="28"/>
          <w:szCs w:val="28"/>
        </w:rPr>
        <w:t xml:space="preserve">Шостаковича, </w:t>
      </w:r>
      <w:r w:rsidR="00681AC3">
        <w:rPr>
          <w:rFonts w:cs="Arial"/>
          <w:sz w:val="28"/>
          <w:szCs w:val="28"/>
        </w:rPr>
        <w:t xml:space="preserve">Р. </w:t>
      </w:r>
      <w:r w:rsidRPr="000A4B61">
        <w:rPr>
          <w:rFonts w:cs="Arial"/>
          <w:sz w:val="28"/>
          <w:szCs w:val="28"/>
        </w:rPr>
        <w:t>Щедрина), каватина и рондо.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Объединяющим фактором для цикла является реприза: два вида контрастно-составных форм: а) репризные; б) </w:t>
      </w:r>
      <w:proofErr w:type="spellStart"/>
      <w:r w:rsidRPr="000A4B61">
        <w:rPr>
          <w:rFonts w:cs="Arial"/>
          <w:sz w:val="28"/>
          <w:szCs w:val="28"/>
        </w:rPr>
        <w:t>безрепризные</w:t>
      </w:r>
      <w:proofErr w:type="spellEnd"/>
      <w:r w:rsidRPr="000A4B61">
        <w:rPr>
          <w:rFonts w:cs="Arial"/>
          <w:sz w:val="28"/>
          <w:szCs w:val="28"/>
        </w:rPr>
        <w:t xml:space="preserve"> (полифонические циклы). Возможна темповая, фактурная, тематическая реприза (</w:t>
      </w:r>
      <w:r w:rsidR="003E319E">
        <w:rPr>
          <w:rFonts w:cs="Arial"/>
          <w:sz w:val="28"/>
          <w:szCs w:val="28"/>
        </w:rPr>
        <w:t xml:space="preserve">Л. </w:t>
      </w:r>
      <w:r w:rsidRPr="000A4B61">
        <w:rPr>
          <w:rFonts w:cs="Arial"/>
          <w:sz w:val="28"/>
          <w:szCs w:val="28"/>
        </w:rPr>
        <w:t>Бетховен. Соната № 31).</w:t>
      </w:r>
    </w:p>
    <w:p w:rsidR="00FD7D04" w:rsidRPr="000A4B61" w:rsidRDefault="00FD7D04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Контрастно-составные формы классифицируются по количеству частей:</w:t>
      </w:r>
    </w:p>
    <w:p w:rsidR="00FD7D04" w:rsidRPr="003E319E" w:rsidRDefault="00FD7D04" w:rsidP="003E319E">
      <w:pPr>
        <w:pStyle w:val="aa"/>
        <w:numPr>
          <w:ilvl w:val="0"/>
          <w:numId w:val="35"/>
        </w:numPr>
        <w:spacing w:line="360" w:lineRule="auto"/>
        <w:jc w:val="both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</w:rPr>
        <w:t xml:space="preserve">Тип медленно-быстро: </w:t>
      </w:r>
      <w:r w:rsidR="003E319E" w:rsidRPr="003E319E">
        <w:rPr>
          <w:rFonts w:cs="Arial"/>
          <w:sz w:val="28"/>
          <w:szCs w:val="28"/>
        </w:rPr>
        <w:t>М. Глинка. А</w:t>
      </w:r>
      <w:r w:rsidRPr="003E319E">
        <w:rPr>
          <w:rFonts w:cs="Arial"/>
          <w:sz w:val="28"/>
          <w:szCs w:val="28"/>
        </w:rPr>
        <w:t xml:space="preserve">рия Руслана, 4 Соната </w:t>
      </w:r>
      <w:r w:rsidR="003E319E" w:rsidRPr="003E319E">
        <w:rPr>
          <w:rFonts w:cs="Arial"/>
          <w:sz w:val="28"/>
          <w:szCs w:val="28"/>
        </w:rPr>
        <w:t xml:space="preserve">А. </w:t>
      </w:r>
      <w:r w:rsidRPr="003E319E">
        <w:rPr>
          <w:rFonts w:cs="Arial"/>
          <w:sz w:val="28"/>
          <w:szCs w:val="28"/>
        </w:rPr>
        <w:t xml:space="preserve">Скрябина. </w:t>
      </w:r>
    </w:p>
    <w:p w:rsidR="00FD7D04" w:rsidRDefault="003E319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Двухчастные контрастно</w:t>
      </w:r>
      <w:r w:rsidR="00DB7415">
        <w:rPr>
          <w:rFonts w:cs="Arial"/>
          <w:sz w:val="28"/>
          <w:szCs w:val="28"/>
        </w:rPr>
        <w:t>-</w:t>
      </w:r>
      <w:r w:rsidR="00FD7D04" w:rsidRPr="000A4B61">
        <w:rPr>
          <w:rFonts w:cs="Arial"/>
          <w:sz w:val="28"/>
          <w:szCs w:val="28"/>
        </w:rPr>
        <w:t>составные формы. Встречается чаще в циклических композициях, где 1 и 2 части идут без перерыва (</w:t>
      </w:r>
      <w:proofErr w:type="spellStart"/>
      <w:r w:rsidR="00FD7D04" w:rsidRPr="000A4B61">
        <w:rPr>
          <w:rFonts w:cs="Arial"/>
          <w:sz w:val="28"/>
          <w:szCs w:val="28"/>
        </w:rPr>
        <w:t>attaca</w:t>
      </w:r>
      <w:proofErr w:type="spellEnd"/>
      <w:r w:rsidR="00FD7D04" w:rsidRPr="000A4B61">
        <w:rPr>
          <w:rFonts w:cs="Arial"/>
          <w:sz w:val="28"/>
          <w:szCs w:val="28"/>
        </w:rPr>
        <w:t>), или есть связки (</w:t>
      </w:r>
      <w:r>
        <w:rPr>
          <w:rFonts w:cs="Arial"/>
          <w:sz w:val="28"/>
          <w:szCs w:val="28"/>
        </w:rPr>
        <w:t xml:space="preserve">Д. </w:t>
      </w:r>
      <w:r w:rsidR="00FD7D04" w:rsidRPr="000A4B61">
        <w:rPr>
          <w:rFonts w:cs="Arial"/>
          <w:sz w:val="28"/>
          <w:szCs w:val="28"/>
        </w:rPr>
        <w:t xml:space="preserve">Шостакович. Квинтет g </w:t>
      </w:r>
      <w:proofErr w:type="spellStart"/>
      <w:r w:rsidR="00FD7D04" w:rsidRPr="000A4B61">
        <w:rPr>
          <w:rFonts w:cs="Arial"/>
          <w:sz w:val="28"/>
          <w:szCs w:val="28"/>
        </w:rPr>
        <w:t>moll</w:t>
      </w:r>
      <w:proofErr w:type="spellEnd"/>
      <w:r w:rsidR="00FD7D04" w:rsidRPr="000A4B61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Л. </w:t>
      </w:r>
      <w:r w:rsidR="00FD7D04" w:rsidRPr="000A4B61">
        <w:rPr>
          <w:rFonts w:cs="Arial"/>
          <w:sz w:val="28"/>
          <w:szCs w:val="28"/>
        </w:rPr>
        <w:t>Бетховен.</w:t>
      </w:r>
      <w:r>
        <w:rPr>
          <w:rFonts w:cs="Arial"/>
          <w:sz w:val="28"/>
          <w:szCs w:val="28"/>
        </w:rPr>
        <w:t xml:space="preserve"> </w:t>
      </w:r>
      <w:r w:rsidR="00FD7D04" w:rsidRPr="000A4B61">
        <w:rPr>
          <w:rFonts w:cs="Arial"/>
          <w:sz w:val="28"/>
          <w:szCs w:val="28"/>
        </w:rPr>
        <w:t>Соната № 31 (</w:t>
      </w:r>
      <w:proofErr w:type="spellStart"/>
      <w:r w:rsidR="00FD7D04" w:rsidRPr="000A4B61">
        <w:rPr>
          <w:rFonts w:cs="Arial"/>
          <w:sz w:val="28"/>
          <w:szCs w:val="28"/>
        </w:rPr>
        <w:t>Arioso</w:t>
      </w:r>
      <w:proofErr w:type="spellEnd"/>
      <w:r w:rsidR="00FD7D04" w:rsidRPr="000A4B61">
        <w:rPr>
          <w:rFonts w:cs="Arial"/>
          <w:sz w:val="28"/>
          <w:szCs w:val="28"/>
        </w:rPr>
        <w:t xml:space="preserve"> </w:t>
      </w:r>
      <w:proofErr w:type="spellStart"/>
      <w:r w:rsidR="00FD7D04" w:rsidRPr="000A4B61">
        <w:rPr>
          <w:rFonts w:cs="Arial"/>
          <w:sz w:val="28"/>
          <w:szCs w:val="28"/>
        </w:rPr>
        <w:t>dolente</w:t>
      </w:r>
      <w:proofErr w:type="spellEnd"/>
      <w:r w:rsidR="00FD7D04" w:rsidRPr="000A4B61">
        <w:rPr>
          <w:rFonts w:cs="Arial"/>
          <w:sz w:val="28"/>
          <w:szCs w:val="28"/>
        </w:rPr>
        <w:t xml:space="preserve"> и фуга).</w:t>
      </w:r>
    </w:p>
    <w:p w:rsidR="003E319E" w:rsidRDefault="003E319E" w:rsidP="003E319E">
      <w:pPr>
        <w:pStyle w:val="aa"/>
        <w:numPr>
          <w:ilvl w:val="0"/>
          <w:numId w:val="35"/>
        </w:num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Трехчастные контрастно</w:t>
      </w:r>
      <w:r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составные формы: репризные и </w:t>
      </w:r>
      <w:proofErr w:type="spellStart"/>
      <w:r>
        <w:rPr>
          <w:rFonts w:cs="Arial"/>
          <w:sz w:val="28"/>
          <w:szCs w:val="28"/>
        </w:rPr>
        <w:t>безрепризные</w:t>
      </w:r>
      <w:proofErr w:type="spellEnd"/>
      <w:r>
        <w:rPr>
          <w:rFonts w:cs="Arial"/>
          <w:sz w:val="28"/>
          <w:szCs w:val="28"/>
        </w:rPr>
        <w:t xml:space="preserve"> (3 баллада Ф. Шопена - </w:t>
      </w:r>
      <w:r w:rsidRPr="000A4B61">
        <w:rPr>
          <w:rFonts w:cs="Arial"/>
          <w:sz w:val="28"/>
          <w:szCs w:val="28"/>
        </w:rPr>
        <w:t xml:space="preserve">эпизод </w:t>
      </w:r>
      <w:proofErr w:type="spellStart"/>
      <w:r w:rsidRPr="000A4B61">
        <w:rPr>
          <w:rFonts w:cs="Arial"/>
          <w:sz w:val="28"/>
          <w:szCs w:val="28"/>
        </w:rPr>
        <w:t>As</w:t>
      </w:r>
      <w:proofErr w:type="spellEnd"/>
      <w:r w:rsidRPr="000A4B61">
        <w:rPr>
          <w:rFonts w:cs="Arial"/>
          <w:sz w:val="28"/>
          <w:szCs w:val="28"/>
        </w:rPr>
        <w:t xml:space="preserve"> </w:t>
      </w:r>
      <w:proofErr w:type="spellStart"/>
      <w:r w:rsidRPr="000A4B61">
        <w:rPr>
          <w:rFonts w:cs="Arial"/>
          <w:sz w:val="28"/>
          <w:szCs w:val="28"/>
        </w:rPr>
        <w:t>dur</w:t>
      </w:r>
      <w:proofErr w:type="spellEnd"/>
      <w:r w:rsidRPr="000A4B61">
        <w:rPr>
          <w:rFonts w:cs="Arial"/>
          <w:sz w:val="28"/>
          <w:szCs w:val="28"/>
        </w:rPr>
        <w:t xml:space="preserve">), «Неаполитанская песенка» из «Детского альбома» </w:t>
      </w:r>
      <w:r>
        <w:rPr>
          <w:rFonts w:cs="Arial"/>
          <w:sz w:val="28"/>
          <w:szCs w:val="28"/>
        </w:rPr>
        <w:t xml:space="preserve">П. </w:t>
      </w:r>
      <w:r w:rsidRPr="000A4B61">
        <w:rPr>
          <w:rFonts w:cs="Arial"/>
          <w:sz w:val="28"/>
          <w:szCs w:val="28"/>
        </w:rPr>
        <w:t xml:space="preserve">Чайковского, Песня «Весенний сон» </w:t>
      </w:r>
      <w:r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>Шуберта)</w:t>
      </w:r>
      <w:r>
        <w:rPr>
          <w:rFonts w:cs="Arial"/>
          <w:sz w:val="28"/>
          <w:szCs w:val="28"/>
        </w:rPr>
        <w:t>.</w:t>
      </w:r>
    </w:p>
    <w:p w:rsidR="003E319E" w:rsidRDefault="003E319E" w:rsidP="003E319E">
      <w:pPr>
        <w:pStyle w:val="aa"/>
        <w:numPr>
          <w:ilvl w:val="0"/>
          <w:numId w:val="35"/>
        </w:numPr>
        <w:spacing w:line="360" w:lineRule="auto"/>
        <w:jc w:val="both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</w:rPr>
        <w:t xml:space="preserve">Многочастная контрастно-составная форма. </w:t>
      </w:r>
      <w:r w:rsidR="00681AC3">
        <w:rPr>
          <w:rFonts w:cs="Arial"/>
          <w:sz w:val="28"/>
          <w:szCs w:val="28"/>
        </w:rPr>
        <w:t xml:space="preserve">Л. </w:t>
      </w:r>
      <w:r w:rsidRPr="003E319E">
        <w:rPr>
          <w:rFonts w:cs="Arial"/>
          <w:sz w:val="28"/>
          <w:szCs w:val="28"/>
        </w:rPr>
        <w:t xml:space="preserve">Бетховен. Квартет № 14 </w:t>
      </w:r>
      <w:proofErr w:type="spellStart"/>
      <w:r w:rsidRPr="003E319E">
        <w:rPr>
          <w:rFonts w:cs="Arial"/>
          <w:sz w:val="28"/>
          <w:szCs w:val="28"/>
        </w:rPr>
        <w:t>cis</w:t>
      </w:r>
      <w:proofErr w:type="spellEnd"/>
      <w:r w:rsidRPr="003E319E">
        <w:rPr>
          <w:rFonts w:cs="Arial"/>
          <w:sz w:val="28"/>
          <w:szCs w:val="28"/>
        </w:rPr>
        <w:t xml:space="preserve"> </w:t>
      </w:r>
      <w:proofErr w:type="spellStart"/>
      <w:r w:rsidRPr="003E319E">
        <w:rPr>
          <w:rFonts w:cs="Arial"/>
          <w:sz w:val="28"/>
          <w:szCs w:val="28"/>
        </w:rPr>
        <w:t>moll</w:t>
      </w:r>
      <w:proofErr w:type="spellEnd"/>
      <w:r w:rsidRPr="003E319E">
        <w:rPr>
          <w:rFonts w:cs="Arial"/>
          <w:sz w:val="28"/>
          <w:szCs w:val="28"/>
        </w:rPr>
        <w:t xml:space="preserve">, </w:t>
      </w:r>
      <w:r w:rsidR="00681AC3">
        <w:rPr>
          <w:rFonts w:cs="Arial"/>
          <w:sz w:val="28"/>
          <w:szCs w:val="28"/>
        </w:rPr>
        <w:t xml:space="preserve">Д. </w:t>
      </w:r>
      <w:r w:rsidRPr="003E319E">
        <w:rPr>
          <w:rFonts w:cs="Arial"/>
          <w:sz w:val="28"/>
          <w:szCs w:val="28"/>
        </w:rPr>
        <w:t xml:space="preserve">Шостакович. Квартет № 15 (5 частей </w:t>
      </w:r>
      <w:proofErr w:type="spellStart"/>
      <w:r w:rsidRPr="003E319E">
        <w:rPr>
          <w:rFonts w:cs="Arial"/>
          <w:sz w:val="28"/>
          <w:szCs w:val="28"/>
        </w:rPr>
        <w:t>attaca</w:t>
      </w:r>
      <w:proofErr w:type="spellEnd"/>
      <w:r w:rsidRPr="003E319E">
        <w:rPr>
          <w:rFonts w:cs="Arial"/>
          <w:sz w:val="28"/>
          <w:szCs w:val="28"/>
        </w:rPr>
        <w:t xml:space="preserve">), «Кончерто-гроссо» А. </w:t>
      </w:r>
      <w:proofErr w:type="spellStart"/>
      <w:r w:rsidRPr="003E319E">
        <w:rPr>
          <w:rFonts w:cs="Arial"/>
          <w:sz w:val="28"/>
          <w:szCs w:val="28"/>
        </w:rPr>
        <w:t>Шнитке</w:t>
      </w:r>
      <w:proofErr w:type="spellEnd"/>
      <w:r w:rsidRPr="003E319E">
        <w:rPr>
          <w:rFonts w:cs="Arial"/>
          <w:sz w:val="28"/>
          <w:szCs w:val="28"/>
        </w:rPr>
        <w:t xml:space="preserve"> (6 частей </w:t>
      </w:r>
      <w:proofErr w:type="spellStart"/>
      <w:r w:rsidRPr="003E319E">
        <w:rPr>
          <w:rFonts w:cs="Arial"/>
          <w:sz w:val="28"/>
          <w:szCs w:val="28"/>
        </w:rPr>
        <w:t>attaca</w:t>
      </w:r>
      <w:proofErr w:type="spellEnd"/>
      <w:r w:rsidRPr="003E319E">
        <w:rPr>
          <w:rFonts w:cs="Arial"/>
          <w:sz w:val="28"/>
          <w:szCs w:val="28"/>
        </w:rPr>
        <w:t xml:space="preserve">), 11 симфония и 8 квартет </w:t>
      </w:r>
      <w:r w:rsidR="00681AC3">
        <w:rPr>
          <w:rFonts w:cs="Arial"/>
          <w:sz w:val="28"/>
          <w:szCs w:val="28"/>
        </w:rPr>
        <w:t xml:space="preserve">Д. </w:t>
      </w:r>
      <w:r w:rsidRPr="003E319E">
        <w:rPr>
          <w:rFonts w:cs="Arial"/>
          <w:sz w:val="28"/>
          <w:szCs w:val="28"/>
        </w:rPr>
        <w:t>Шостаковича.</w:t>
      </w:r>
    </w:p>
    <w:p w:rsidR="00FD7D04" w:rsidRPr="003E319E" w:rsidRDefault="00FD7D04" w:rsidP="003E319E">
      <w:pPr>
        <w:pStyle w:val="aa"/>
        <w:numPr>
          <w:ilvl w:val="0"/>
          <w:numId w:val="35"/>
        </w:numPr>
        <w:spacing w:line="360" w:lineRule="auto"/>
        <w:jc w:val="both"/>
        <w:rPr>
          <w:rFonts w:cs="Arial"/>
          <w:sz w:val="28"/>
          <w:szCs w:val="28"/>
        </w:rPr>
      </w:pPr>
      <w:r w:rsidRPr="003E319E">
        <w:rPr>
          <w:rFonts w:cs="Arial"/>
          <w:sz w:val="28"/>
          <w:szCs w:val="28"/>
        </w:rPr>
        <w:t>Контрастно</w:t>
      </w:r>
      <w:r w:rsidR="00DB7415" w:rsidRPr="003E319E">
        <w:rPr>
          <w:rFonts w:cs="Arial"/>
          <w:sz w:val="28"/>
          <w:szCs w:val="28"/>
        </w:rPr>
        <w:t>-</w:t>
      </w:r>
      <w:r w:rsidRPr="003E319E">
        <w:rPr>
          <w:rFonts w:cs="Arial"/>
          <w:sz w:val="28"/>
          <w:szCs w:val="28"/>
        </w:rPr>
        <w:t xml:space="preserve">составная форма слитно-сюитного типа (каприччио, рапсодии). Части объединяются по </w:t>
      </w:r>
      <w:proofErr w:type="spellStart"/>
      <w:r w:rsidRPr="003E319E">
        <w:rPr>
          <w:rFonts w:cs="Arial"/>
          <w:sz w:val="28"/>
          <w:szCs w:val="28"/>
        </w:rPr>
        <w:t>тематизму</w:t>
      </w:r>
      <w:proofErr w:type="spellEnd"/>
      <w:r w:rsidRPr="003E319E">
        <w:rPr>
          <w:rFonts w:cs="Arial"/>
          <w:sz w:val="28"/>
          <w:szCs w:val="28"/>
        </w:rPr>
        <w:t>, жанру (быстрые с быстрыми, медленные с медленными).</w:t>
      </w:r>
    </w:p>
    <w:p w:rsidR="00FD7D04" w:rsidRPr="000A4B61" w:rsidRDefault="00FD7D04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У Моцарта контрастно-составную форму представляют собой финалы действий опер.                                                </w:t>
      </w:r>
    </w:p>
    <w:p w:rsidR="00681AC3" w:rsidRDefault="00681AC3" w:rsidP="002961C9">
      <w:pPr>
        <w:spacing w:after="100" w:afterAutospacing="1" w:line="360" w:lineRule="auto"/>
        <w:ind w:firstLine="709"/>
        <w:jc w:val="center"/>
        <w:rPr>
          <w:rFonts w:cs="Arial"/>
          <w:sz w:val="28"/>
          <w:szCs w:val="28"/>
          <w:u w:val="words"/>
        </w:rPr>
      </w:pPr>
    </w:p>
    <w:p w:rsidR="00681AC3" w:rsidRDefault="00681AC3" w:rsidP="002961C9">
      <w:pPr>
        <w:spacing w:after="100" w:afterAutospacing="1" w:line="360" w:lineRule="auto"/>
        <w:ind w:firstLine="709"/>
        <w:jc w:val="center"/>
        <w:rPr>
          <w:rFonts w:cs="Arial"/>
          <w:sz w:val="28"/>
          <w:szCs w:val="28"/>
          <w:u w:val="words"/>
        </w:rPr>
      </w:pPr>
    </w:p>
    <w:p w:rsidR="00FD7D04" w:rsidRPr="000A4B61" w:rsidRDefault="00541D75" w:rsidP="002961C9">
      <w:pPr>
        <w:spacing w:after="100" w:afterAutospacing="1" w:line="360" w:lineRule="auto"/>
        <w:ind w:firstLine="709"/>
        <w:jc w:val="center"/>
        <w:rPr>
          <w:rFonts w:cs="Arial"/>
          <w:sz w:val="28"/>
          <w:szCs w:val="28"/>
          <w:u w:val="words"/>
        </w:rPr>
      </w:pPr>
      <w:r w:rsidRPr="000A4B61">
        <w:rPr>
          <w:rFonts w:cs="Arial"/>
          <w:sz w:val="28"/>
          <w:szCs w:val="28"/>
          <w:u w:val="words"/>
        </w:rPr>
        <w:t>20</w:t>
      </w:r>
      <w:r w:rsidR="00FD7D04" w:rsidRPr="000A4B61">
        <w:rPr>
          <w:rFonts w:cs="Arial"/>
          <w:sz w:val="28"/>
          <w:szCs w:val="28"/>
          <w:u w:val="words"/>
        </w:rPr>
        <w:t>.2 Свободные и смешанные формы</w:t>
      </w:r>
    </w:p>
    <w:p w:rsidR="005D686D" w:rsidRPr="000A4B61" w:rsidRDefault="005D686D" w:rsidP="00AC1C46">
      <w:pPr>
        <w:pStyle w:val="30"/>
        <w:spacing w:line="360" w:lineRule="auto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Получили распространение со второй четверти </w:t>
      </w:r>
      <w:r w:rsidRPr="000A4B61">
        <w:rPr>
          <w:rFonts w:cs="Arial"/>
          <w:sz w:val="28"/>
          <w:szCs w:val="28"/>
          <w:lang w:val="en-US"/>
        </w:rPr>
        <w:t>XIX</w:t>
      </w:r>
      <w:r w:rsidRPr="000A4B61">
        <w:rPr>
          <w:rFonts w:cs="Arial"/>
          <w:sz w:val="28"/>
          <w:szCs w:val="28"/>
        </w:rPr>
        <w:t xml:space="preserve"> века. Представляют собой одночастные (нециклические) формы, сочетающие в себе черты некоторых сложившихся типичных форм (например, сонатной и вариационной).</w:t>
      </w:r>
    </w:p>
    <w:p w:rsidR="005D686D" w:rsidRPr="000A4B61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Применяются в симфонических поэмах, одночастных сонатах, концертах, увертюрах, фантазиях, рапсодиях, балладах и др.</w:t>
      </w:r>
    </w:p>
    <w:p w:rsidR="005D686D" w:rsidRPr="000A4B61" w:rsidRDefault="005D686D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Одна из причин их появления  -  стремление композиторов сделать музыкальную форму гибкой, способной более полно соответствовать индивидуальному содержанию произведения (часто программному). Большое распространение получают произведения, сочетающие черты лирики, драмы и эпоса (баллада), возникают новые сочетания форм, жанров, приемов развития, характерных для народной музыки со сложными формами и жанрами профессионального искусства (особенно в русской музыке).</w:t>
      </w:r>
    </w:p>
    <w:p w:rsidR="005D686D" w:rsidRPr="000A4B61" w:rsidRDefault="005D686D" w:rsidP="002961C9">
      <w:pPr>
        <w:spacing w:after="100" w:afterAutospacing="1" w:line="360" w:lineRule="auto"/>
        <w:ind w:firstLine="709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Сочетание </w:t>
      </w:r>
      <w:proofErr w:type="spellStart"/>
      <w:r w:rsidRPr="000A4B61">
        <w:rPr>
          <w:rFonts w:cs="Arial"/>
          <w:sz w:val="28"/>
          <w:szCs w:val="28"/>
        </w:rPr>
        <w:t>сонатности</w:t>
      </w:r>
      <w:proofErr w:type="spellEnd"/>
      <w:r w:rsidRPr="000A4B61">
        <w:rPr>
          <w:rFonts w:cs="Arial"/>
          <w:sz w:val="28"/>
          <w:szCs w:val="28"/>
        </w:rPr>
        <w:t xml:space="preserve"> и </w:t>
      </w:r>
      <w:proofErr w:type="spellStart"/>
      <w:r w:rsidRPr="000A4B61">
        <w:rPr>
          <w:rFonts w:cs="Arial"/>
          <w:sz w:val="28"/>
          <w:szCs w:val="28"/>
        </w:rPr>
        <w:t>вариационности</w:t>
      </w:r>
      <w:proofErr w:type="spellEnd"/>
      <w:r w:rsidRPr="000A4B61">
        <w:rPr>
          <w:rFonts w:cs="Arial"/>
          <w:sz w:val="28"/>
          <w:szCs w:val="28"/>
        </w:rPr>
        <w:t>.</w:t>
      </w:r>
    </w:p>
    <w:p w:rsidR="005D686D" w:rsidRPr="000A4B61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Проникновение </w:t>
      </w:r>
      <w:proofErr w:type="spellStart"/>
      <w:r w:rsidRPr="000A4B61">
        <w:rPr>
          <w:rFonts w:cs="Arial"/>
          <w:sz w:val="28"/>
          <w:szCs w:val="28"/>
        </w:rPr>
        <w:t>сонатности</w:t>
      </w:r>
      <w:proofErr w:type="spellEnd"/>
      <w:r w:rsidRPr="000A4B61">
        <w:rPr>
          <w:rFonts w:cs="Arial"/>
          <w:sz w:val="28"/>
          <w:szCs w:val="28"/>
        </w:rPr>
        <w:t xml:space="preserve"> в вариационную форму: </w:t>
      </w:r>
    </w:p>
    <w:p w:rsidR="005D686D" w:rsidRPr="000A4B61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у русских классиков двойные вариации часто строятся на двукратном сопоставлении крупных разделов (с возможной сменой тональности) и есть раздел, где более свободно развиваются обе темы. Таким образом, предпосылки сонатной формы становятся очевидными:</w:t>
      </w:r>
    </w:p>
    <w:p w:rsidR="005D686D" w:rsidRPr="005D686D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аа</w:t>
      </w:r>
      <w:r>
        <w:rPr>
          <w:rFonts w:cs="Arial"/>
          <w:sz w:val="28"/>
          <w:szCs w:val="28"/>
          <w:vertAlign w:val="subscript"/>
        </w:rPr>
        <w:t>1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  <w:vertAlign w:val="subscript"/>
        </w:rPr>
        <w:t>2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  <w:vertAlign w:val="subscript"/>
        </w:rPr>
        <w:t>3</w:t>
      </w:r>
      <w:r>
        <w:rPr>
          <w:rFonts w:cs="Arial"/>
          <w:sz w:val="28"/>
          <w:szCs w:val="28"/>
        </w:rPr>
        <w:t>…</w:t>
      </w:r>
      <w:r w:rsidRPr="000A4B61">
        <w:rPr>
          <w:rFonts w:cs="Arial"/>
          <w:sz w:val="28"/>
          <w:szCs w:val="28"/>
        </w:rPr>
        <w:t xml:space="preserve">  </w:t>
      </w:r>
      <w:r w:rsidRPr="000A4B61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вв</w:t>
      </w:r>
      <w:r>
        <w:rPr>
          <w:rFonts w:cs="Arial"/>
          <w:sz w:val="28"/>
          <w:szCs w:val="28"/>
          <w:vertAlign w:val="subscript"/>
        </w:rPr>
        <w:t>1</w:t>
      </w:r>
      <w:r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  <w:vertAlign w:val="subscript"/>
        </w:rPr>
        <w:t>2</w:t>
      </w:r>
      <w:r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  <w:vertAlign w:val="subscript"/>
        </w:rPr>
        <w:t>3</w:t>
      </w:r>
      <w:r>
        <w:rPr>
          <w:rFonts w:cs="Arial"/>
          <w:sz w:val="28"/>
          <w:szCs w:val="28"/>
        </w:rPr>
        <w:t>…</w:t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         а</w:t>
      </w:r>
      <w:r>
        <w:rPr>
          <w:rFonts w:cs="Arial"/>
          <w:sz w:val="28"/>
          <w:szCs w:val="28"/>
          <w:vertAlign w:val="subscript"/>
        </w:rPr>
        <w:t>4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  <w:vertAlign w:val="subscript"/>
        </w:rPr>
        <w:t>5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  <w:vertAlign w:val="subscript"/>
        </w:rPr>
        <w:t>6</w:t>
      </w:r>
      <w:r>
        <w:rPr>
          <w:rFonts w:cs="Arial"/>
          <w:sz w:val="28"/>
          <w:szCs w:val="28"/>
        </w:rPr>
        <w:t>…</w:t>
      </w:r>
      <w:r w:rsidRPr="000A4B61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в</w:t>
      </w:r>
      <w:r>
        <w:rPr>
          <w:rFonts w:cs="Arial"/>
          <w:sz w:val="28"/>
          <w:szCs w:val="28"/>
          <w:vertAlign w:val="subscript"/>
        </w:rPr>
        <w:t>4</w:t>
      </w:r>
      <w:r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  <w:vertAlign w:val="subscript"/>
        </w:rPr>
        <w:t>5</w:t>
      </w:r>
      <w:r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  <w:vertAlign w:val="subscript"/>
        </w:rPr>
        <w:t>6</w:t>
      </w:r>
      <w:r>
        <w:rPr>
          <w:rFonts w:cs="Arial"/>
          <w:sz w:val="28"/>
          <w:szCs w:val="28"/>
        </w:rPr>
        <w:t>…</w:t>
      </w:r>
    </w:p>
    <w:p w:rsidR="005D686D" w:rsidRPr="000A4B61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I р.</w:t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  <w:t xml:space="preserve">    II р.</w:t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  <w:t xml:space="preserve">    R (</w:t>
      </w:r>
      <w:proofErr w:type="spellStart"/>
      <w:r w:rsidRPr="000A4B61">
        <w:rPr>
          <w:rFonts w:cs="Arial"/>
          <w:sz w:val="28"/>
          <w:szCs w:val="28"/>
        </w:rPr>
        <w:t>а,в</w:t>
      </w:r>
      <w:proofErr w:type="spellEnd"/>
      <w:r w:rsidRPr="000A4B61">
        <w:rPr>
          <w:rFonts w:cs="Arial"/>
          <w:sz w:val="28"/>
          <w:szCs w:val="28"/>
        </w:rPr>
        <w:t>)</w:t>
      </w: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  <w:t xml:space="preserve">     IV р.</w:t>
      </w:r>
      <w:r w:rsidRPr="000A4B61">
        <w:rPr>
          <w:rFonts w:cs="Arial"/>
          <w:sz w:val="28"/>
          <w:szCs w:val="28"/>
        </w:rPr>
        <w:tab/>
        <w:t xml:space="preserve">    V р.</w:t>
      </w:r>
    </w:p>
    <w:p w:rsidR="005D686D" w:rsidRPr="000A4B61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контраст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  </w:t>
      </w:r>
      <w:r w:rsidRPr="000A4B61">
        <w:rPr>
          <w:rFonts w:cs="Arial"/>
          <w:sz w:val="28"/>
          <w:szCs w:val="28"/>
        </w:rPr>
        <w:t>большее единство</w:t>
      </w:r>
    </w:p>
    <w:p w:rsidR="005D686D" w:rsidRPr="000A4B61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В самом же развитии музыкального материала господствует вариационный метод («Камаринская» 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>Глинки, «</w:t>
      </w:r>
      <w:proofErr w:type="spellStart"/>
      <w:r w:rsidRPr="000A4B61">
        <w:rPr>
          <w:rFonts w:cs="Arial"/>
          <w:sz w:val="28"/>
          <w:szCs w:val="28"/>
        </w:rPr>
        <w:t>Исламей</w:t>
      </w:r>
      <w:proofErr w:type="spellEnd"/>
      <w:r w:rsidRPr="000A4B61">
        <w:rPr>
          <w:rFonts w:cs="Arial"/>
          <w:sz w:val="28"/>
          <w:szCs w:val="28"/>
        </w:rPr>
        <w:t xml:space="preserve">» </w:t>
      </w:r>
      <w:r w:rsidR="003E319E">
        <w:rPr>
          <w:rFonts w:cs="Arial"/>
          <w:sz w:val="28"/>
          <w:szCs w:val="28"/>
        </w:rPr>
        <w:t xml:space="preserve">М. </w:t>
      </w:r>
      <w:r w:rsidRPr="000A4B61">
        <w:rPr>
          <w:rFonts w:cs="Arial"/>
          <w:sz w:val="28"/>
          <w:szCs w:val="28"/>
        </w:rPr>
        <w:t>Балакирева).</w:t>
      </w:r>
    </w:p>
    <w:p w:rsidR="005D686D" w:rsidRPr="000A4B61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Иной характер соотношения </w:t>
      </w:r>
      <w:proofErr w:type="spellStart"/>
      <w:r w:rsidRPr="000A4B61">
        <w:rPr>
          <w:rFonts w:cs="Arial"/>
          <w:sz w:val="28"/>
          <w:szCs w:val="28"/>
        </w:rPr>
        <w:t>вариационности</w:t>
      </w:r>
      <w:proofErr w:type="spellEnd"/>
      <w:r w:rsidRPr="000A4B61">
        <w:rPr>
          <w:rFonts w:cs="Arial"/>
          <w:sz w:val="28"/>
          <w:szCs w:val="28"/>
        </w:rPr>
        <w:t xml:space="preserve"> и </w:t>
      </w:r>
      <w:proofErr w:type="spellStart"/>
      <w:r w:rsidRPr="000A4B61">
        <w:rPr>
          <w:rFonts w:cs="Arial"/>
          <w:sz w:val="28"/>
          <w:szCs w:val="28"/>
        </w:rPr>
        <w:t>сонатности</w:t>
      </w:r>
      <w:proofErr w:type="spellEnd"/>
      <w:r w:rsidRPr="000A4B61">
        <w:rPr>
          <w:rFonts w:cs="Arial"/>
          <w:sz w:val="28"/>
          <w:szCs w:val="28"/>
        </w:rPr>
        <w:t xml:space="preserve"> наблюдается в ряде крупных симфонических произведений Листа. В этих произведениях сонатная форма возникает</w:t>
      </w:r>
      <w:r w:rsidR="00D20855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из свободного варьирования, свободной трансформации не двух, а одной темы. Различные разделы сонатной формы (связующая партия, побочная партия, заключительная партия, разделы разработки, репризы) оказываются свободными вариациями главной темы. Контрастирование разделов при этом может быть сильным.</w:t>
      </w:r>
    </w:p>
    <w:p w:rsidR="005D686D" w:rsidRPr="000A4B61" w:rsidRDefault="005D686D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Принцип построения крупных разделов на преобразовании одной темы получил название </w:t>
      </w:r>
      <w:proofErr w:type="spellStart"/>
      <w:r w:rsidRPr="000A4B61">
        <w:rPr>
          <w:rFonts w:cs="Arial"/>
          <w:sz w:val="28"/>
          <w:szCs w:val="28"/>
        </w:rPr>
        <w:t>монотематизма</w:t>
      </w:r>
      <w:proofErr w:type="spellEnd"/>
      <w:r w:rsidRPr="000A4B61">
        <w:rPr>
          <w:rFonts w:cs="Arial"/>
          <w:sz w:val="28"/>
          <w:szCs w:val="28"/>
        </w:rPr>
        <w:t xml:space="preserve"> (Симфонические поэмы </w:t>
      </w:r>
      <w:r w:rsidR="003E319E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>Листа «Тассо» и «Прелюды»).</w:t>
      </w:r>
    </w:p>
    <w:p w:rsidR="005D686D" w:rsidRPr="000A4B61" w:rsidRDefault="005D686D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Сочетание сонатной и циклической форм.</w:t>
      </w:r>
    </w:p>
    <w:p w:rsidR="005D686D" w:rsidRPr="000A4B61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Стремление, с одной стороны, к  конкретности и полноте воплощения различных характерных, ярко контрастирующих между собой образов, с другой, к единству, цельности композиции, к непрерывности развития приводит к появлению произведений, совмещающих в себе черты сонатного цикла и одночастной сонатной формы.</w:t>
      </w:r>
    </w:p>
    <w:p w:rsidR="005D686D" w:rsidRPr="000A4B61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Роль медленной части цикла берет на себя: </w:t>
      </w:r>
    </w:p>
    <w:p w:rsidR="005D686D" w:rsidRPr="000A4B61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1) либо медленный самостоятельный эпизод в разработке </w:t>
      </w:r>
    </w:p>
    <w:p w:rsidR="005D686D" w:rsidRPr="000A4B61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2) либо побочная партия экспозиции, идущая в более медленном темпе, чем гл.п. и развитая до значения самостоятельной части (в репризе обычно резко сжимается).</w:t>
      </w:r>
    </w:p>
    <w:p w:rsidR="005D686D" w:rsidRPr="000A4B61" w:rsidRDefault="003E319E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Ф. </w:t>
      </w:r>
      <w:r w:rsidR="005D686D" w:rsidRPr="000A4B61">
        <w:rPr>
          <w:rFonts w:cs="Arial"/>
          <w:sz w:val="28"/>
          <w:szCs w:val="28"/>
        </w:rPr>
        <w:t xml:space="preserve">Лист. Соната h </w:t>
      </w:r>
      <w:proofErr w:type="spellStart"/>
      <w:r w:rsidR="005D686D" w:rsidRPr="000A4B61">
        <w:rPr>
          <w:rFonts w:cs="Arial"/>
          <w:sz w:val="28"/>
          <w:szCs w:val="28"/>
        </w:rPr>
        <w:t>moll</w:t>
      </w:r>
      <w:proofErr w:type="spellEnd"/>
    </w:p>
    <w:p w:rsidR="005D686D" w:rsidRPr="000A4B61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1 принцип: эпизод в разработке (</w:t>
      </w:r>
      <w:proofErr w:type="spellStart"/>
      <w:r w:rsidRPr="000A4B61">
        <w:rPr>
          <w:rFonts w:cs="Arial"/>
          <w:sz w:val="28"/>
          <w:szCs w:val="28"/>
        </w:rPr>
        <w:t>Fis</w:t>
      </w:r>
      <w:proofErr w:type="spellEnd"/>
      <w:r w:rsidRPr="000A4B61">
        <w:rPr>
          <w:rFonts w:cs="Arial"/>
          <w:sz w:val="28"/>
          <w:szCs w:val="28"/>
        </w:rPr>
        <w:t xml:space="preserve">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медленная часть,</w:t>
      </w:r>
    </w:p>
    <w:p w:rsidR="005D686D" w:rsidRPr="000A4B61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  <w:t xml:space="preserve">        </w:t>
      </w:r>
      <w:r w:rsidR="007B5CFA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начало репризы (фугато)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скерцо,</w:t>
      </w:r>
    </w:p>
    <w:p w:rsidR="005D686D" w:rsidRPr="007B5CFA" w:rsidRDefault="005D686D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ab/>
      </w:r>
      <w:r w:rsidRPr="000A4B61">
        <w:rPr>
          <w:rFonts w:cs="Arial"/>
          <w:sz w:val="28"/>
          <w:szCs w:val="28"/>
        </w:rPr>
        <w:tab/>
      </w:r>
      <w:r w:rsidRPr="007B5CFA">
        <w:rPr>
          <w:rFonts w:cs="Arial"/>
          <w:sz w:val="28"/>
          <w:szCs w:val="28"/>
        </w:rPr>
        <w:t xml:space="preserve">       </w:t>
      </w:r>
      <w:r w:rsidR="007B5CFA">
        <w:rPr>
          <w:rFonts w:cs="Arial"/>
          <w:sz w:val="28"/>
          <w:szCs w:val="28"/>
        </w:rPr>
        <w:t xml:space="preserve"> </w:t>
      </w:r>
      <w:r w:rsidRPr="007B5CFA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кода</w:t>
      </w:r>
      <w:r w:rsidRPr="007B5CFA">
        <w:rPr>
          <w:rFonts w:cs="Arial"/>
          <w:sz w:val="28"/>
          <w:szCs w:val="28"/>
        </w:rPr>
        <w:t xml:space="preserve"> (</w:t>
      </w:r>
      <w:r w:rsidRPr="000A4B61">
        <w:rPr>
          <w:rFonts w:cs="Arial"/>
          <w:sz w:val="28"/>
          <w:szCs w:val="28"/>
          <w:lang w:val="en-US"/>
        </w:rPr>
        <w:t>Presto</w:t>
      </w:r>
      <w:r w:rsidRPr="007B5CFA">
        <w:rPr>
          <w:rFonts w:cs="Arial"/>
          <w:sz w:val="28"/>
          <w:szCs w:val="28"/>
        </w:rPr>
        <w:t xml:space="preserve">, </w:t>
      </w:r>
      <w:proofErr w:type="spellStart"/>
      <w:r w:rsidRPr="000A4B61">
        <w:rPr>
          <w:rFonts w:cs="Arial"/>
          <w:sz w:val="28"/>
          <w:szCs w:val="28"/>
          <w:lang w:val="en-US"/>
        </w:rPr>
        <w:t>Prestissimo</w:t>
      </w:r>
      <w:proofErr w:type="spellEnd"/>
      <w:r w:rsidRPr="007B5CFA">
        <w:rPr>
          <w:rFonts w:cs="Arial"/>
          <w:sz w:val="28"/>
          <w:szCs w:val="28"/>
        </w:rPr>
        <w:t xml:space="preserve">) </w:t>
      </w:r>
      <w:r w:rsidR="00DB7415" w:rsidRPr="007B5CFA">
        <w:rPr>
          <w:rFonts w:cs="Arial"/>
          <w:sz w:val="28"/>
          <w:szCs w:val="28"/>
        </w:rPr>
        <w:t>-</w:t>
      </w:r>
      <w:r w:rsidRPr="007B5CFA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черты</w:t>
      </w:r>
      <w:r w:rsidRPr="007B5CFA"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>финала</w:t>
      </w:r>
      <w:r w:rsidRPr="007B5CFA">
        <w:rPr>
          <w:rFonts w:cs="Arial"/>
          <w:sz w:val="28"/>
          <w:szCs w:val="28"/>
        </w:rPr>
        <w:t>.</w:t>
      </w:r>
    </w:p>
    <w:p w:rsidR="005D686D" w:rsidRPr="000A4B61" w:rsidRDefault="005D686D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2 принцип: </w:t>
      </w:r>
      <w:r w:rsidR="00681AC3">
        <w:rPr>
          <w:rFonts w:cs="Arial"/>
          <w:sz w:val="28"/>
          <w:szCs w:val="28"/>
        </w:rPr>
        <w:t xml:space="preserve">Ф. </w:t>
      </w:r>
      <w:r w:rsidRPr="000A4B61">
        <w:rPr>
          <w:rFonts w:cs="Arial"/>
          <w:sz w:val="28"/>
          <w:szCs w:val="28"/>
        </w:rPr>
        <w:t>Лист. Концерт   для фортепиано с оркестром. Этот концерт является одновременно контрастно-составной формой.</w:t>
      </w:r>
    </w:p>
    <w:p w:rsidR="005D686D" w:rsidRPr="000A4B61" w:rsidRDefault="005D686D" w:rsidP="002961C9">
      <w:pPr>
        <w:spacing w:after="100" w:afterAutospacing="1"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0A4B61">
        <w:rPr>
          <w:rFonts w:cs="Arial"/>
          <w:i/>
          <w:sz w:val="28"/>
          <w:szCs w:val="28"/>
        </w:rPr>
        <w:t>Задания для практических работ</w:t>
      </w:r>
    </w:p>
    <w:p w:rsidR="005D686D" w:rsidRPr="000A4B61" w:rsidRDefault="00681AC3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В. </w:t>
      </w:r>
      <w:r w:rsidR="00D20855">
        <w:rPr>
          <w:rFonts w:cs="Arial"/>
          <w:sz w:val="28"/>
          <w:szCs w:val="28"/>
        </w:rPr>
        <w:t xml:space="preserve">Моцарт. Фантазии, </w:t>
      </w:r>
      <w:r>
        <w:rPr>
          <w:rFonts w:cs="Arial"/>
          <w:sz w:val="28"/>
          <w:szCs w:val="28"/>
        </w:rPr>
        <w:t xml:space="preserve">Ф. </w:t>
      </w:r>
      <w:r w:rsidR="005D686D" w:rsidRPr="000A4B61">
        <w:rPr>
          <w:rFonts w:cs="Arial"/>
          <w:sz w:val="28"/>
          <w:szCs w:val="28"/>
        </w:rPr>
        <w:t xml:space="preserve">Шопен. Баллада № 2, </w:t>
      </w:r>
      <w:r>
        <w:rPr>
          <w:rFonts w:cs="Arial"/>
          <w:sz w:val="28"/>
          <w:szCs w:val="28"/>
        </w:rPr>
        <w:t xml:space="preserve">Ф. </w:t>
      </w:r>
      <w:r w:rsidR="005D686D" w:rsidRPr="000A4B61">
        <w:rPr>
          <w:rFonts w:cs="Arial"/>
          <w:sz w:val="28"/>
          <w:szCs w:val="28"/>
        </w:rPr>
        <w:t xml:space="preserve">Лист. Концерт № 1 для фортепиано с оркестром. </w:t>
      </w:r>
    </w:p>
    <w:p w:rsidR="002961C9" w:rsidRDefault="00D2085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                                              </w:t>
      </w:r>
    </w:p>
    <w:p w:rsidR="00BF7965" w:rsidRDefault="00BF7965" w:rsidP="002961C9">
      <w:pPr>
        <w:spacing w:after="100" w:afterAutospacing="1" w:line="360" w:lineRule="auto"/>
        <w:ind w:firstLine="709"/>
        <w:jc w:val="center"/>
        <w:rPr>
          <w:rFonts w:cs="Arial"/>
          <w:sz w:val="28"/>
          <w:szCs w:val="28"/>
        </w:rPr>
      </w:pPr>
    </w:p>
    <w:p w:rsidR="00BF7965" w:rsidRDefault="00BF7965" w:rsidP="002961C9">
      <w:pPr>
        <w:spacing w:after="100" w:afterAutospacing="1" w:line="360" w:lineRule="auto"/>
        <w:ind w:firstLine="709"/>
        <w:jc w:val="center"/>
        <w:rPr>
          <w:rFonts w:cs="Arial"/>
          <w:sz w:val="28"/>
          <w:szCs w:val="28"/>
        </w:rPr>
      </w:pPr>
    </w:p>
    <w:p w:rsidR="00D20855" w:rsidRPr="00AA6F02" w:rsidRDefault="00D20855" w:rsidP="00681AC3">
      <w:pPr>
        <w:spacing w:after="100" w:afterAutospacing="1" w:line="360" w:lineRule="auto"/>
        <w:jc w:val="center"/>
        <w:rPr>
          <w:rFonts w:cs="Arial"/>
          <w:b/>
          <w:sz w:val="28"/>
          <w:szCs w:val="28"/>
        </w:rPr>
      </w:pPr>
      <w:r w:rsidRPr="00AA6F02">
        <w:rPr>
          <w:rFonts w:cs="Arial"/>
          <w:b/>
          <w:sz w:val="28"/>
          <w:szCs w:val="28"/>
        </w:rPr>
        <w:t>Список литературы.</w:t>
      </w:r>
    </w:p>
    <w:p w:rsidR="00D20855" w:rsidRPr="000A4B61" w:rsidRDefault="00681AC3" w:rsidP="00681AC3">
      <w:pPr>
        <w:spacing w:after="100" w:afterAutospacing="1" w:line="360" w:lineRule="auto"/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</w:t>
      </w:r>
      <w:r w:rsidR="00D20855" w:rsidRPr="000A4B61">
        <w:rPr>
          <w:rFonts w:cs="Arial"/>
          <w:sz w:val="28"/>
          <w:szCs w:val="28"/>
        </w:rPr>
        <w:t>Обязательная</w:t>
      </w:r>
    </w:p>
    <w:p w:rsidR="00D20855" w:rsidRPr="000A4B61" w:rsidRDefault="00D2085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1. </w:t>
      </w:r>
      <w:r w:rsidR="003E319E">
        <w:rPr>
          <w:rFonts w:cs="Arial"/>
          <w:sz w:val="28"/>
          <w:szCs w:val="28"/>
        </w:rPr>
        <w:t xml:space="preserve">       </w:t>
      </w:r>
      <w:r w:rsidRPr="000A4B61">
        <w:rPr>
          <w:rFonts w:cs="Arial"/>
          <w:sz w:val="28"/>
          <w:szCs w:val="28"/>
        </w:rPr>
        <w:t xml:space="preserve">Анализ вокальных произведений. Учебное пособие.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Л.</w:t>
      </w:r>
      <w:r w:rsidR="007B5CFA">
        <w:rPr>
          <w:rFonts w:cs="Arial"/>
          <w:sz w:val="28"/>
          <w:szCs w:val="28"/>
        </w:rPr>
        <w:t>: Музыка</w:t>
      </w:r>
      <w:r w:rsidRPr="000A4B61">
        <w:rPr>
          <w:rFonts w:cs="Arial"/>
          <w:sz w:val="28"/>
          <w:szCs w:val="28"/>
        </w:rPr>
        <w:t xml:space="preserve">, </w:t>
      </w:r>
      <w:r w:rsidR="007B5CFA">
        <w:rPr>
          <w:rFonts w:cs="Arial"/>
          <w:sz w:val="28"/>
          <w:szCs w:val="28"/>
        </w:rPr>
        <w:t xml:space="preserve">  </w:t>
      </w:r>
      <w:r w:rsidRPr="000A4B61">
        <w:rPr>
          <w:rFonts w:cs="Arial"/>
          <w:sz w:val="28"/>
          <w:szCs w:val="28"/>
        </w:rPr>
        <w:t>1988</w:t>
      </w:r>
      <w:r w:rsidR="003E319E">
        <w:rPr>
          <w:rFonts w:cs="Arial"/>
          <w:sz w:val="28"/>
          <w:szCs w:val="28"/>
        </w:rPr>
        <w:t xml:space="preserve">. </w:t>
      </w:r>
      <w:r w:rsidR="007B5CFA">
        <w:rPr>
          <w:rFonts w:cs="Arial"/>
          <w:sz w:val="28"/>
          <w:szCs w:val="28"/>
        </w:rPr>
        <w:t>–</w:t>
      </w:r>
      <w:r w:rsidR="001D58C8">
        <w:rPr>
          <w:rFonts w:cs="Arial"/>
          <w:sz w:val="28"/>
          <w:szCs w:val="28"/>
        </w:rPr>
        <w:t xml:space="preserve"> 352</w:t>
      </w:r>
      <w:r w:rsidR="007B5CFA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>с.</w:t>
      </w:r>
      <w:r w:rsidR="001D58C8">
        <w:rPr>
          <w:rFonts w:cs="Arial"/>
          <w:sz w:val="28"/>
          <w:szCs w:val="28"/>
        </w:rPr>
        <w:t xml:space="preserve"> </w:t>
      </w:r>
    </w:p>
    <w:p w:rsidR="00D20855" w:rsidRPr="000A4B61" w:rsidRDefault="00D2085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2. </w:t>
      </w:r>
      <w:r w:rsidR="003E319E">
        <w:rPr>
          <w:rFonts w:cs="Arial"/>
          <w:sz w:val="28"/>
          <w:szCs w:val="28"/>
        </w:rPr>
        <w:t xml:space="preserve">           </w:t>
      </w:r>
      <w:proofErr w:type="spellStart"/>
      <w:r w:rsidRPr="000A4B61">
        <w:rPr>
          <w:rFonts w:cs="Arial"/>
          <w:sz w:val="28"/>
          <w:szCs w:val="28"/>
        </w:rPr>
        <w:t>Мазель</w:t>
      </w:r>
      <w:proofErr w:type="spellEnd"/>
      <w:r w:rsidR="0042059D">
        <w:rPr>
          <w:rFonts w:cs="Arial"/>
          <w:sz w:val="28"/>
          <w:szCs w:val="28"/>
        </w:rPr>
        <w:t>,</w:t>
      </w:r>
      <w:r w:rsidRPr="000A4B61">
        <w:rPr>
          <w:rFonts w:cs="Arial"/>
          <w:sz w:val="28"/>
          <w:szCs w:val="28"/>
        </w:rPr>
        <w:t xml:space="preserve"> Л. Ст</w:t>
      </w:r>
      <w:r w:rsidR="0042059D">
        <w:rPr>
          <w:rFonts w:cs="Arial"/>
          <w:sz w:val="28"/>
          <w:szCs w:val="28"/>
        </w:rPr>
        <w:t xml:space="preserve">роение музыкальных произведений </w:t>
      </w:r>
      <w:r w:rsidR="0042059D" w:rsidRPr="0042059D">
        <w:rPr>
          <w:rFonts w:cs="Arial"/>
          <w:sz w:val="28"/>
          <w:szCs w:val="28"/>
        </w:rPr>
        <w:t>[</w:t>
      </w:r>
      <w:r w:rsidR="0042059D">
        <w:rPr>
          <w:rFonts w:cs="Arial"/>
          <w:sz w:val="28"/>
          <w:szCs w:val="28"/>
        </w:rPr>
        <w:t>Текст</w:t>
      </w:r>
      <w:r w:rsidR="0042059D" w:rsidRPr="0042059D">
        <w:rPr>
          <w:rFonts w:cs="Arial"/>
          <w:sz w:val="28"/>
          <w:szCs w:val="28"/>
        </w:rPr>
        <w:t>]</w:t>
      </w:r>
      <w:r w:rsidR="0042059D">
        <w:rPr>
          <w:rFonts w:cs="Arial"/>
          <w:sz w:val="28"/>
          <w:szCs w:val="28"/>
        </w:rPr>
        <w:t xml:space="preserve"> / Л. </w:t>
      </w:r>
      <w:proofErr w:type="spellStart"/>
      <w:r w:rsidR="0042059D">
        <w:rPr>
          <w:rFonts w:cs="Arial"/>
          <w:sz w:val="28"/>
          <w:szCs w:val="28"/>
        </w:rPr>
        <w:t>Мазель</w:t>
      </w:r>
      <w:proofErr w:type="spellEnd"/>
      <w:r w:rsidR="0042059D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7B5CFA">
        <w:rPr>
          <w:rFonts w:cs="Arial"/>
          <w:sz w:val="28"/>
          <w:szCs w:val="28"/>
        </w:rPr>
        <w:t xml:space="preserve"> М.: Музыка, 197</w:t>
      </w:r>
      <w:r w:rsidRPr="000A4B61">
        <w:rPr>
          <w:rFonts w:cs="Arial"/>
          <w:sz w:val="28"/>
          <w:szCs w:val="28"/>
        </w:rPr>
        <w:t>9</w:t>
      </w:r>
      <w:r w:rsidR="003E319E">
        <w:rPr>
          <w:rFonts w:cs="Arial"/>
          <w:sz w:val="28"/>
          <w:szCs w:val="28"/>
        </w:rPr>
        <w:t>.</w:t>
      </w:r>
      <w:r w:rsidR="007B5CFA">
        <w:rPr>
          <w:rFonts w:cs="Arial"/>
          <w:sz w:val="28"/>
          <w:szCs w:val="28"/>
        </w:rPr>
        <w:t xml:space="preserve"> </w:t>
      </w:r>
      <w:r w:rsidR="003E319E">
        <w:rPr>
          <w:rFonts w:cs="Arial"/>
          <w:sz w:val="28"/>
          <w:szCs w:val="28"/>
        </w:rPr>
        <w:t>–</w:t>
      </w:r>
      <w:r w:rsidR="001D58C8">
        <w:rPr>
          <w:rFonts w:cs="Arial"/>
          <w:sz w:val="28"/>
          <w:szCs w:val="28"/>
        </w:rPr>
        <w:t xml:space="preserve"> 5</w:t>
      </w:r>
      <w:r w:rsidR="007B5CFA">
        <w:rPr>
          <w:rFonts w:cs="Arial"/>
          <w:sz w:val="28"/>
          <w:szCs w:val="28"/>
        </w:rPr>
        <w:t xml:space="preserve">36 </w:t>
      </w:r>
      <w:r w:rsidR="003E319E">
        <w:rPr>
          <w:rFonts w:cs="Arial"/>
          <w:sz w:val="28"/>
          <w:szCs w:val="28"/>
        </w:rPr>
        <w:t>с.</w:t>
      </w:r>
    </w:p>
    <w:p w:rsidR="00D20855" w:rsidRPr="000A4B61" w:rsidRDefault="00D20855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3.</w:t>
      </w:r>
      <w:r w:rsidR="003E319E">
        <w:rPr>
          <w:rFonts w:cs="Arial"/>
          <w:sz w:val="28"/>
          <w:szCs w:val="28"/>
        </w:rPr>
        <w:t xml:space="preserve">           </w:t>
      </w:r>
      <w:r w:rsidR="0042059D">
        <w:rPr>
          <w:rFonts w:cs="Arial"/>
          <w:sz w:val="28"/>
          <w:szCs w:val="28"/>
        </w:rPr>
        <w:t xml:space="preserve"> </w:t>
      </w:r>
      <w:proofErr w:type="spellStart"/>
      <w:r w:rsidR="0042059D">
        <w:rPr>
          <w:rFonts w:cs="Arial"/>
          <w:sz w:val="28"/>
          <w:szCs w:val="28"/>
        </w:rPr>
        <w:t>Способин</w:t>
      </w:r>
      <w:proofErr w:type="spellEnd"/>
      <w:r w:rsidR="0042059D">
        <w:rPr>
          <w:rFonts w:cs="Arial"/>
          <w:sz w:val="28"/>
          <w:szCs w:val="28"/>
        </w:rPr>
        <w:t>, И. Музыкальная форма</w:t>
      </w:r>
      <w:r w:rsidR="0042059D" w:rsidRPr="0042059D">
        <w:rPr>
          <w:rFonts w:cs="Arial"/>
          <w:sz w:val="28"/>
          <w:szCs w:val="28"/>
        </w:rPr>
        <w:t xml:space="preserve"> [</w:t>
      </w:r>
      <w:r w:rsidR="0042059D">
        <w:rPr>
          <w:rFonts w:cs="Arial"/>
          <w:sz w:val="28"/>
          <w:szCs w:val="28"/>
        </w:rPr>
        <w:t>Текст</w:t>
      </w:r>
      <w:r w:rsidR="0042059D" w:rsidRPr="0042059D">
        <w:rPr>
          <w:rFonts w:cs="Arial"/>
          <w:sz w:val="28"/>
          <w:szCs w:val="28"/>
        </w:rPr>
        <w:t xml:space="preserve">] / </w:t>
      </w:r>
      <w:r w:rsidR="0042059D">
        <w:rPr>
          <w:rFonts w:cs="Arial"/>
          <w:sz w:val="28"/>
          <w:szCs w:val="28"/>
        </w:rPr>
        <w:t xml:space="preserve">И. </w:t>
      </w:r>
      <w:proofErr w:type="spellStart"/>
      <w:r w:rsidR="0042059D">
        <w:rPr>
          <w:rFonts w:cs="Arial"/>
          <w:sz w:val="28"/>
          <w:szCs w:val="28"/>
        </w:rPr>
        <w:t>Способин</w:t>
      </w:r>
      <w:proofErr w:type="spellEnd"/>
      <w:r w:rsidR="0042059D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М.</w:t>
      </w:r>
      <w:r w:rsidR="007B5CFA">
        <w:rPr>
          <w:rFonts w:cs="Arial"/>
          <w:sz w:val="28"/>
          <w:szCs w:val="28"/>
        </w:rPr>
        <w:t>: Музыка</w:t>
      </w:r>
      <w:r w:rsidRPr="000A4B61">
        <w:rPr>
          <w:rFonts w:cs="Arial"/>
          <w:sz w:val="28"/>
          <w:szCs w:val="28"/>
        </w:rPr>
        <w:t>, 1984</w:t>
      </w:r>
      <w:r w:rsidR="003E319E">
        <w:rPr>
          <w:rFonts w:cs="Arial"/>
          <w:sz w:val="28"/>
          <w:szCs w:val="28"/>
        </w:rPr>
        <w:t>.</w:t>
      </w:r>
      <w:r w:rsidR="001D58C8">
        <w:rPr>
          <w:rFonts w:cs="Arial"/>
          <w:sz w:val="28"/>
          <w:szCs w:val="28"/>
        </w:rPr>
        <w:t xml:space="preserve"> </w:t>
      </w:r>
      <w:r w:rsidR="00DB7415">
        <w:rPr>
          <w:rFonts w:cs="Arial"/>
          <w:sz w:val="28"/>
          <w:szCs w:val="28"/>
        </w:rPr>
        <w:t>-</w:t>
      </w:r>
      <w:r w:rsidR="001D58C8">
        <w:rPr>
          <w:rFonts w:cs="Arial"/>
          <w:sz w:val="28"/>
          <w:szCs w:val="28"/>
        </w:rPr>
        <w:t xml:space="preserve"> 400 с.</w:t>
      </w:r>
    </w:p>
    <w:p w:rsidR="00D20855" w:rsidRDefault="005403BE" w:rsidP="002961C9">
      <w:pPr>
        <w:spacing w:after="100" w:afterAutospacing="1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</w:t>
      </w:r>
      <w:r w:rsidR="00D20855" w:rsidRPr="000A4B61">
        <w:rPr>
          <w:rFonts w:cs="Arial"/>
          <w:sz w:val="28"/>
          <w:szCs w:val="28"/>
        </w:rPr>
        <w:t>Дополнительная по отдельным темам</w:t>
      </w:r>
    </w:p>
    <w:p w:rsidR="003E319E" w:rsidRPr="003E319E" w:rsidRDefault="003E319E" w:rsidP="003E319E">
      <w:pPr>
        <w:pStyle w:val="aa"/>
        <w:numPr>
          <w:ilvl w:val="0"/>
          <w:numId w:val="34"/>
        </w:numPr>
        <w:spacing w:after="100" w:afterAutospacing="1" w:line="360" w:lineRule="auto"/>
        <w:jc w:val="both"/>
        <w:rPr>
          <w:rFonts w:cs="Arial"/>
          <w:sz w:val="28"/>
          <w:szCs w:val="28"/>
        </w:rPr>
      </w:pPr>
      <w:proofErr w:type="spellStart"/>
      <w:r w:rsidRPr="003E319E">
        <w:rPr>
          <w:rFonts w:cs="Arial"/>
          <w:sz w:val="28"/>
          <w:szCs w:val="28"/>
        </w:rPr>
        <w:t>Арановский</w:t>
      </w:r>
      <w:proofErr w:type="spellEnd"/>
      <w:r w:rsidR="0042059D">
        <w:rPr>
          <w:rFonts w:cs="Arial"/>
          <w:sz w:val="28"/>
          <w:szCs w:val="28"/>
        </w:rPr>
        <w:t>,</w:t>
      </w:r>
      <w:r w:rsidRPr="003E319E">
        <w:rPr>
          <w:rFonts w:cs="Arial"/>
          <w:sz w:val="28"/>
          <w:szCs w:val="28"/>
        </w:rPr>
        <w:t xml:space="preserve"> М. Симфонические искания</w:t>
      </w:r>
      <w:r>
        <w:rPr>
          <w:rFonts w:cs="Arial"/>
          <w:sz w:val="28"/>
          <w:szCs w:val="28"/>
        </w:rPr>
        <w:t xml:space="preserve">: </w:t>
      </w:r>
      <w:r w:rsidRPr="003E319E">
        <w:rPr>
          <w:rFonts w:cs="Arial"/>
          <w:sz w:val="28"/>
          <w:szCs w:val="28"/>
        </w:rPr>
        <w:t>Проблемы жанра симфонии в советской музыке 1960-1975 гг.</w:t>
      </w:r>
      <w:r w:rsidR="007B5CFA">
        <w:rPr>
          <w:rFonts w:cs="Arial"/>
          <w:sz w:val="28"/>
          <w:szCs w:val="28"/>
        </w:rPr>
        <w:t xml:space="preserve"> </w:t>
      </w:r>
      <w:r w:rsidR="007B5CFA" w:rsidRPr="007B5CFA">
        <w:rPr>
          <w:rFonts w:cs="Arial"/>
          <w:sz w:val="28"/>
          <w:szCs w:val="28"/>
        </w:rPr>
        <w:t>[</w:t>
      </w:r>
      <w:r w:rsidR="007B5CFA">
        <w:rPr>
          <w:rFonts w:cs="Arial"/>
          <w:sz w:val="28"/>
          <w:szCs w:val="28"/>
        </w:rPr>
        <w:t>Текст</w:t>
      </w:r>
      <w:r w:rsidR="007B5CFA" w:rsidRPr="007B5CFA">
        <w:rPr>
          <w:rFonts w:cs="Arial"/>
          <w:sz w:val="28"/>
          <w:szCs w:val="28"/>
        </w:rPr>
        <w:t>]</w:t>
      </w:r>
      <w:r w:rsidR="007B5CFA">
        <w:rPr>
          <w:rFonts w:cs="Arial"/>
          <w:sz w:val="28"/>
          <w:szCs w:val="28"/>
        </w:rPr>
        <w:t xml:space="preserve">: Исследовательские очерки / М. </w:t>
      </w:r>
      <w:proofErr w:type="spellStart"/>
      <w:r w:rsidR="007B5CFA">
        <w:rPr>
          <w:rFonts w:cs="Arial"/>
          <w:sz w:val="28"/>
          <w:szCs w:val="28"/>
        </w:rPr>
        <w:t>Арановский</w:t>
      </w:r>
      <w:proofErr w:type="spellEnd"/>
      <w:r w:rsidR="007B5CFA">
        <w:rPr>
          <w:rFonts w:cs="Arial"/>
          <w:sz w:val="28"/>
          <w:szCs w:val="28"/>
        </w:rPr>
        <w:t xml:space="preserve">. </w:t>
      </w:r>
      <w:r w:rsidRPr="003E319E">
        <w:rPr>
          <w:rFonts w:cs="Arial"/>
          <w:sz w:val="28"/>
          <w:szCs w:val="28"/>
        </w:rPr>
        <w:t>- Л.</w:t>
      </w:r>
      <w:r w:rsidR="007B5CFA">
        <w:rPr>
          <w:rFonts w:cs="Arial"/>
          <w:sz w:val="28"/>
          <w:szCs w:val="28"/>
        </w:rPr>
        <w:t>: Сов. композитор</w:t>
      </w:r>
      <w:r w:rsidRPr="003E319E">
        <w:rPr>
          <w:rFonts w:cs="Arial"/>
          <w:sz w:val="28"/>
          <w:szCs w:val="28"/>
        </w:rPr>
        <w:t>,  1979. - 287 с.</w:t>
      </w:r>
    </w:p>
    <w:p w:rsidR="003E319E" w:rsidRDefault="003E319E" w:rsidP="003E319E">
      <w:pPr>
        <w:pStyle w:val="aa"/>
        <w:numPr>
          <w:ilvl w:val="0"/>
          <w:numId w:val="34"/>
        </w:numPr>
        <w:spacing w:after="100" w:afterAutospacing="1"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Берберов</w:t>
      </w:r>
      <w:r w:rsidR="0042059D">
        <w:rPr>
          <w:rFonts w:cs="Arial"/>
          <w:sz w:val="28"/>
          <w:szCs w:val="28"/>
        </w:rPr>
        <w:t xml:space="preserve">, </w:t>
      </w:r>
      <w:r w:rsidRPr="000A4B61">
        <w:rPr>
          <w:rFonts w:cs="Arial"/>
          <w:sz w:val="28"/>
          <w:szCs w:val="28"/>
        </w:rPr>
        <w:t xml:space="preserve"> Р. Специфика </w:t>
      </w:r>
      <w:r w:rsidR="007B5CFA">
        <w:rPr>
          <w:rFonts w:cs="Arial"/>
          <w:sz w:val="28"/>
          <w:szCs w:val="28"/>
        </w:rPr>
        <w:t>структуры хорового произведения</w:t>
      </w:r>
      <w:r w:rsidR="007B5CFA" w:rsidRPr="007B5CFA">
        <w:rPr>
          <w:rFonts w:cs="Arial"/>
          <w:sz w:val="28"/>
          <w:szCs w:val="28"/>
        </w:rPr>
        <w:t xml:space="preserve"> [</w:t>
      </w:r>
      <w:r w:rsidR="007B5CFA">
        <w:rPr>
          <w:rFonts w:cs="Arial"/>
          <w:sz w:val="28"/>
          <w:szCs w:val="28"/>
        </w:rPr>
        <w:t>Текст</w:t>
      </w:r>
      <w:r w:rsidR="007B5CFA" w:rsidRPr="007B5CFA">
        <w:rPr>
          <w:rFonts w:cs="Arial"/>
          <w:sz w:val="28"/>
          <w:szCs w:val="28"/>
        </w:rPr>
        <w:t>]</w:t>
      </w:r>
      <w:r w:rsidR="007B5CFA">
        <w:rPr>
          <w:rFonts w:cs="Arial"/>
          <w:sz w:val="28"/>
          <w:szCs w:val="28"/>
        </w:rPr>
        <w:t xml:space="preserve"> / Р. Берберов.</w:t>
      </w:r>
      <w:r w:rsidRPr="000A4B6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- М.</w:t>
      </w:r>
      <w:r w:rsidR="007B5CFA">
        <w:rPr>
          <w:rFonts w:cs="Arial"/>
          <w:sz w:val="28"/>
          <w:szCs w:val="28"/>
        </w:rPr>
        <w:t>: ГМПИ им. Гнесиных, 1981. – 26</w:t>
      </w:r>
      <w:r>
        <w:rPr>
          <w:rFonts w:cs="Arial"/>
          <w:sz w:val="28"/>
          <w:szCs w:val="28"/>
        </w:rPr>
        <w:t xml:space="preserve"> с.</w:t>
      </w:r>
    </w:p>
    <w:p w:rsidR="00345B08" w:rsidRDefault="00345B08" w:rsidP="003E319E">
      <w:pPr>
        <w:pStyle w:val="aa"/>
        <w:numPr>
          <w:ilvl w:val="0"/>
          <w:numId w:val="34"/>
        </w:numPr>
        <w:spacing w:after="100" w:afterAutospacing="1" w:line="360" w:lineRule="auto"/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Дулат-Алеев</w:t>
      </w:r>
      <w:proofErr w:type="spellEnd"/>
      <w:r w:rsidR="0042059D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В. Структурные уровни в старинной двухчастной форме (К теории музыкальных форм эпохи барокко) </w:t>
      </w:r>
      <w:r w:rsidR="007B5CFA" w:rsidRPr="007B5CFA">
        <w:rPr>
          <w:rFonts w:cs="Arial"/>
          <w:sz w:val="28"/>
          <w:szCs w:val="28"/>
        </w:rPr>
        <w:t>[</w:t>
      </w:r>
      <w:r w:rsidR="007B5CFA">
        <w:rPr>
          <w:rFonts w:cs="Arial"/>
          <w:sz w:val="28"/>
          <w:szCs w:val="28"/>
        </w:rPr>
        <w:t>Текст</w:t>
      </w:r>
      <w:r w:rsidR="007B5CFA" w:rsidRPr="007B5CFA">
        <w:rPr>
          <w:rFonts w:cs="Arial"/>
          <w:sz w:val="28"/>
          <w:szCs w:val="28"/>
        </w:rPr>
        <w:t xml:space="preserve">] / </w:t>
      </w:r>
      <w:r w:rsidR="007B5CFA">
        <w:rPr>
          <w:rFonts w:cs="Arial"/>
          <w:sz w:val="28"/>
          <w:szCs w:val="28"/>
        </w:rPr>
        <w:t xml:space="preserve">В. </w:t>
      </w:r>
      <w:proofErr w:type="spellStart"/>
      <w:r w:rsidR="007B5CFA">
        <w:rPr>
          <w:rFonts w:cs="Arial"/>
          <w:sz w:val="28"/>
          <w:szCs w:val="28"/>
        </w:rPr>
        <w:t>Дулат-Алеев</w:t>
      </w:r>
      <w:proofErr w:type="spellEnd"/>
      <w:r w:rsidR="007B5CFA">
        <w:rPr>
          <w:rFonts w:cs="Arial"/>
          <w:sz w:val="28"/>
          <w:szCs w:val="28"/>
        </w:rPr>
        <w:t xml:space="preserve"> науч. </w:t>
      </w:r>
      <w:r>
        <w:rPr>
          <w:rFonts w:cs="Arial"/>
          <w:sz w:val="28"/>
          <w:szCs w:val="28"/>
        </w:rPr>
        <w:t xml:space="preserve">// От </w:t>
      </w:r>
      <w:proofErr w:type="spellStart"/>
      <w:r>
        <w:rPr>
          <w:rFonts w:cs="Arial"/>
          <w:sz w:val="28"/>
          <w:szCs w:val="28"/>
          <w:lang w:val="en-US"/>
        </w:rPr>
        <w:t>Ars</w:t>
      </w:r>
      <w:proofErr w:type="spellEnd"/>
      <w:r w:rsidRPr="00345B0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en-US"/>
        </w:rPr>
        <w:t>Nova</w:t>
      </w:r>
      <w:r w:rsidRPr="00345B0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к новой музыке: Вопросы теории музыки </w:t>
      </w:r>
      <w:r>
        <w:rPr>
          <w:rFonts w:cs="Arial"/>
          <w:sz w:val="28"/>
          <w:szCs w:val="28"/>
          <w:lang w:val="en-US"/>
        </w:rPr>
        <w:t>XIV</w:t>
      </w:r>
      <w:r w:rsidRPr="00345B0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–</w:t>
      </w:r>
      <w:r w:rsidRPr="00345B0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en-US"/>
        </w:rPr>
        <w:t>XX</w:t>
      </w:r>
      <w:r>
        <w:rPr>
          <w:rFonts w:cs="Arial"/>
          <w:sz w:val="28"/>
          <w:szCs w:val="28"/>
        </w:rPr>
        <w:t xml:space="preserve"> веков</w:t>
      </w:r>
      <w:r w:rsidR="0042059D">
        <w:rPr>
          <w:rFonts w:cs="Arial"/>
          <w:sz w:val="28"/>
          <w:szCs w:val="28"/>
        </w:rPr>
        <w:t>; науч. тр. Казан. к</w:t>
      </w:r>
      <w:r w:rsidR="007B5CFA">
        <w:rPr>
          <w:rFonts w:cs="Arial"/>
          <w:sz w:val="28"/>
          <w:szCs w:val="28"/>
        </w:rPr>
        <w:t>онсерватории; Вып.1</w:t>
      </w:r>
      <w:r>
        <w:rPr>
          <w:rFonts w:cs="Arial"/>
          <w:sz w:val="28"/>
          <w:szCs w:val="28"/>
        </w:rPr>
        <w:t xml:space="preserve"> / Казан. Гос. Ко</w:t>
      </w:r>
      <w:r w:rsidR="007B5CFA">
        <w:rPr>
          <w:rFonts w:cs="Arial"/>
          <w:sz w:val="28"/>
          <w:szCs w:val="28"/>
        </w:rPr>
        <w:t>нсерватория. – Казань, 2008. – С</w:t>
      </w:r>
      <w:r>
        <w:rPr>
          <w:rFonts w:cs="Arial"/>
          <w:sz w:val="28"/>
          <w:szCs w:val="28"/>
        </w:rPr>
        <w:t>. 43-82</w:t>
      </w:r>
    </w:p>
    <w:p w:rsidR="003E319E" w:rsidRDefault="003E319E" w:rsidP="003E319E">
      <w:pPr>
        <w:pStyle w:val="aa"/>
        <w:numPr>
          <w:ilvl w:val="0"/>
          <w:numId w:val="34"/>
        </w:numPr>
        <w:spacing w:after="100" w:afterAutospacing="1" w:line="360" w:lineRule="auto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</w:rPr>
        <w:t>Задерац</w:t>
      </w:r>
      <w:r w:rsidR="007B5CFA">
        <w:rPr>
          <w:rFonts w:cs="Arial"/>
          <w:sz w:val="28"/>
          <w:szCs w:val="28"/>
        </w:rPr>
        <w:t>кий</w:t>
      </w:r>
      <w:proofErr w:type="spellEnd"/>
      <w:r w:rsidR="0042059D">
        <w:rPr>
          <w:rFonts w:cs="Arial"/>
          <w:sz w:val="28"/>
          <w:szCs w:val="28"/>
        </w:rPr>
        <w:t>,</w:t>
      </w:r>
      <w:r w:rsidR="007B5CFA">
        <w:rPr>
          <w:rFonts w:cs="Arial"/>
          <w:sz w:val="28"/>
          <w:szCs w:val="28"/>
        </w:rPr>
        <w:t xml:space="preserve"> В. Музыкальная форма </w:t>
      </w:r>
      <w:r w:rsidR="007B5CFA" w:rsidRPr="007B5CFA">
        <w:rPr>
          <w:rFonts w:cs="Arial"/>
          <w:sz w:val="28"/>
          <w:szCs w:val="28"/>
        </w:rPr>
        <w:t>[</w:t>
      </w:r>
      <w:r w:rsidR="007B5CFA">
        <w:rPr>
          <w:rFonts w:cs="Arial"/>
          <w:sz w:val="28"/>
          <w:szCs w:val="28"/>
        </w:rPr>
        <w:t>Текст</w:t>
      </w:r>
      <w:r w:rsidR="0042059D">
        <w:rPr>
          <w:rFonts w:cs="Arial"/>
          <w:sz w:val="28"/>
          <w:szCs w:val="28"/>
        </w:rPr>
        <w:t xml:space="preserve">]  </w:t>
      </w:r>
      <w:r w:rsidR="007B5CFA" w:rsidRPr="007B5CFA">
        <w:rPr>
          <w:rFonts w:cs="Arial"/>
          <w:sz w:val="28"/>
          <w:szCs w:val="28"/>
        </w:rPr>
        <w:t xml:space="preserve">/ </w:t>
      </w:r>
      <w:r w:rsidR="007B5CFA">
        <w:rPr>
          <w:rFonts w:cs="Arial"/>
          <w:sz w:val="28"/>
          <w:szCs w:val="28"/>
        </w:rPr>
        <w:t xml:space="preserve">В. </w:t>
      </w:r>
      <w:proofErr w:type="spellStart"/>
      <w:r w:rsidR="007B5CFA">
        <w:rPr>
          <w:rFonts w:cs="Arial"/>
          <w:sz w:val="28"/>
          <w:szCs w:val="28"/>
        </w:rPr>
        <w:t>Задерацкий</w:t>
      </w:r>
      <w:proofErr w:type="spellEnd"/>
      <w:r w:rsidR="007B5CFA">
        <w:rPr>
          <w:rFonts w:cs="Arial"/>
          <w:sz w:val="28"/>
          <w:szCs w:val="28"/>
        </w:rPr>
        <w:t xml:space="preserve">. - </w:t>
      </w:r>
      <w:proofErr w:type="spellStart"/>
      <w:r w:rsidR="007B5CFA">
        <w:rPr>
          <w:rFonts w:cs="Arial"/>
          <w:sz w:val="28"/>
          <w:szCs w:val="28"/>
        </w:rPr>
        <w:t>Вып</w:t>
      </w:r>
      <w:proofErr w:type="spellEnd"/>
      <w:r w:rsidR="007B5CFA">
        <w:rPr>
          <w:rFonts w:cs="Arial"/>
          <w:sz w:val="28"/>
          <w:szCs w:val="28"/>
        </w:rPr>
        <w:t>.</w:t>
      </w:r>
      <w:r w:rsidRPr="000A4B61">
        <w:rPr>
          <w:rFonts w:cs="Arial"/>
          <w:sz w:val="28"/>
          <w:szCs w:val="28"/>
        </w:rPr>
        <w:t xml:space="preserve"> 1</w:t>
      </w:r>
      <w:r>
        <w:rPr>
          <w:rFonts w:cs="Arial"/>
          <w:sz w:val="28"/>
          <w:szCs w:val="28"/>
        </w:rPr>
        <w:t>. - М.</w:t>
      </w:r>
      <w:r w:rsidR="000356AB">
        <w:rPr>
          <w:rFonts w:cs="Arial"/>
          <w:sz w:val="28"/>
          <w:szCs w:val="28"/>
        </w:rPr>
        <w:t>: Музыка</w:t>
      </w:r>
      <w:r>
        <w:rPr>
          <w:rFonts w:cs="Arial"/>
          <w:sz w:val="28"/>
          <w:szCs w:val="28"/>
        </w:rPr>
        <w:t>,</w:t>
      </w:r>
      <w:r w:rsidR="000356A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1995. – 541 с.</w:t>
      </w:r>
    </w:p>
    <w:p w:rsidR="00345B08" w:rsidRDefault="00345B08" w:rsidP="003E319E">
      <w:pPr>
        <w:pStyle w:val="aa"/>
        <w:numPr>
          <w:ilvl w:val="0"/>
          <w:numId w:val="34"/>
        </w:numPr>
        <w:spacing w:after="100" w:afterAutospacing="1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Заднепровская, Г. Анализ музыкальных произве</w:t>
      </w:r>
      <w:r w:rsidR="007B5CFA">
        <w:rPr>
          <w:rFonts w:cs="Arial"/>
          <w:sz w:val="28"/>
          <w:szCs w:val="28"/>
        </w:rPr>
        <w:t xml:space="preserve">дений </w:t>
      </w:r>
      <w:r w:rsidR="007B5CFA" w:rsidRPr="007B5CFA">
        <w:rPr>
          <w:rFonts w:cs="Arial"/>
          <w:sz w:val="28"/>
          <w:szCs w:val="28"/>
        </w:rPr>
        <w:t>[</w:t>
      </w:r>
      <w:r w:rsidR="007B5CFA">
        <w:rPr>
          <w:rFonts w:cs="Arial"/>
          <w:sz w:val="28"/>
          <w:szCs w:val="28"/>
        </w:rPr>
        <w:t>Текст</w:t>
      </w:r>
      <w:r w:rsidR="007B5CFA" w:rsidRPr="007B5CFA">
        <w:rPr>
          <w:rFonts w:cs="Arial"/>
          <w:sz w:val="28"/>
          <w:szCs w:val="28"/>
        </w:rPr>
        <w:t>]</w:t>
      </w:r>
      <w:r w:rsidR="007B5CFA">
        <w:rPr>
          <w:rFonts w:cs="Arial"/>
          <w:sz w:val="28"/>
          <w:szCs w:val="28"/>
        </w:rPr>
        <w:t>: Учеб. пособие для студ. муз.-</w:t>
      </w:r>
      <w:proofErr w:type="spellStart"/>
      <w:r w:rsidR="007B5CFA">
        <w:rPr>
          <w:rFonts w:cs="Arial"/>
          <w:sz w:val="28"/>
          <w:szCs w:val="28"/>
        </w:rPr>
        <w:t>пед</w:t>
      </w:r>
      <w:proofErr w:type="spellEnd"/>
      <w:r w:rsidR="007B5CFA">
        <w:rPr>
          <w:rFonts w:cs="Arial"/>
          <w:sz w:val="28"/>
          <w:szCs w:val="28"/>
        </w:rPr>
        <w:t xml:space="preserve"> училищ и колледжей / В. За</w:t>
      </w:r>
      <w:r w:rsidR="005F0C2F">
        <w:rPr>
          <w:rFonts w:cs="Arial"/>
          <w:sz w:val="28"/>
          <w:szCs w:val="28"/>
        </w:rPr>
        <w:t>днепровская</w:t>
      </w:r>
      <w:r w:rsidR="007B5CFA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– М.: </w:t>
      </w:r>
      <w:proofErr w:type="spellStart"/>
      <w:r>
        <w:rPr>
          <w:rFonts w:cs="Arial"/>
          <w:sz w:val="28"/>
          <w:szCs w:val="28"/>
        </w:rPr>
        <w:t>Гуманит</w:t>
      </w:r>
      <w:proofErr w:type="spellEnd"/>
      <w:r>
        <w:rPr>
          <w:rFonts w:cs="Arial"/>
          <w:sz w:val="28"/>
          <w:szCs w:val="28"/>
        </w:rPr>
        <w:t>. изд. Центр ВЛАДОС, 2003. – 272 с.</w:t>
      </w:r>
    </w:p>
    <w:p w:rsidR="00345B08" w:rsidRDefault="00345B08" w:rsidP="003E319E">
      <w:pPr>
        <w:pStyle w:val="aa"/>
        <w:numPr>
          <w:ilvl w:val="0"/>
          <w:numId w:val="34"/>
        </w:numPr>
        <w:spacing w:after="100" w:afterAutospacing="1" w:line="360" w:lineRule="auto"/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Кюрегян</w:t>
      </w:r>
      <w:proofErr w:type="spellEnd"/>
      <w:r>
        <w:rPr>
          <w:rFonts w:cs="Arial"/>
          <w:sz w:val="28"/>
          <w:szCs w:val="28"/>
        </w:rPr>
        <w:t xml:space="preserve">, Т. Форма в музыке </w:t>
      </w:r>
      <w:r>
        <w:rPr>
          <w:rFonts w:cs="Arial"/>
          <w:sz w:val="28"/>
          <w:szCs w:val="28"/>
          <w:lang w:val="en-US"/>
        </w:rPr>
        <w:t>XVII</w:t>
      </w:r>
      <w:r w:rsidRPr="00345B0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–</w:t>
      </w:r>
      <w:r w:rsidRPr="00345B0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en-US"/>
        </w:rPr>
        <w:t>XX</w:t>
      </w:r>
      <w:r w:rsidRPr="00345B08">
        <w:rPr>
          <w:rFonts w:cs="Arial"/>
          <w:sz w:val="28"/>
          <w:szCs w:val="28"/>
        </w:rPr>
        <w:t xml:space="preserve"> </w:t>
      </w:r>
      <w:r w:rsidR="007B5CFA">
        <w:rPr>
          <w:rFonts w:cs="Arial"/>
          <w:sz w:val="28"/>
          <w:szCs w:val="28"/>
        </w:rPr>
        <w:t xml:space="preserve">веков </w:t>
      </w:r>
      <w:r w:rsidR="007B5CFA" w:rsidRPr="007B5CFA">
        <w:rPr>
          <w:rFonts w:cs="Arial"/>
          <w:sz w:val="28"/>
          <w:szCs w:val="28"/>
        </w:rPr>
        <w:t>[</w:t>
      </w:r>
      <w:r w:rsidR="007B5CFA">
        <w:rPr>
          <w:rFonts w:cs="Arial"/>
          <w:sz w:val="28"/>
          <w:szCs w:val="28"/>
        </w:rPr>
        <w:t>Текст</w:t>
      </w:r>
      <w:r w:rsidR="007B5CFA" w:rsidRPr="007B5CFA">
        <w:rPr>
          <w:rFonts w:cs="Arial"/>
          <w:sz w:val="28"/>
          <w:szCs w:val="28"/>
        </w:rPr>
        <w:t>]</w:t>
      </w:r>
      <w:r w:rsidR="007B5CFA">
        <w:rPr>
          <w:rFonts w:cs="Arial"/>
          <w:sz w:val="28"/>
          <w:szCs w:val="28"/>
        </w:rPr>
        <w:t xml:space="preserve"> / Т. </w:t>
      </w:r>
      <w:proofErr w:type="spellStart"/>
      <w:r w:rsidR="007B5CFA">
        <w:rPr>
          <w:rFonts w:cs="Arial"/>
          <w:sz w:val="28"/>
          <w:szCs w:val="28"/>
        </w:rPr>
        <w:t>Кюрегян</w:t>
      </w:r>
      <w:proofErr w:type="spellEnd"/>
      <w:r w:rsidR="007B5CFA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– М.: ТЦ «Сфера», 1998. – 344 с.</w:t>
      </w:r>
    </w:p>
    <w:p w:rsidR="003E319E" w:rsidRDefault="003E319E" w:rsidP="003E319E">
      <w:pPr>
        <w:pStyle w:val="aa"/>
        <w:numPr>
          <w:ilvl w:val="0"/>
          <w:numId w:val="34"/>
        </w:numPr>
        <w:spacing w:after="100" w:afterAutospacing="1"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Лаврентьева</w:t>
      </w:r>
      <w:r w:rsidR="00345B08">
        <w:rPr>
          <w:rFonts w:cs="Arial"/>
          <w:sz w:val="28"/>
          <w:szCs w:val="28"/>
        </w:rPr>
        <w:t>,</w:t>
      </w:r>
      <w:r w:rsidRPr="000A4B61">
        <w:rPr>
          <w:rFonts w:cs="Arial"/>
          <w:sz w:val="28"/>
          <w:szCs w:val="28"/>
        </w:rPr>
        <w:t xml:space="preserve"> И. Вокальные формы в курсе анализ</w:t>
      </w:r>
      <w:r w:rsidR="007B5CFA">
        <w:rPr>
          <w:rFonts w:cs="Arial"/>
          <w:sz w:val="28"/>
          <w:szCs w:val="28"/>
        </w:rPr>
        <w:t>а музыкальных произведений</w:t>
      </w:r>
      <w:r w:rsidR="007B5CFA" w:rsidRPr="007B5CFA">
        <w:rPr>
          <w:rFonts w:cs="Arial"/>
          <w:sz w:val="28"/>
          <w:szCs w:val="28"/>
        </w:rPr>
        <w:t xml:space="preserve"> [</w:t>
      </w:r>
      <w:r w:rsidR="007B5CFA">
        <w:rPr>
          <w:rFonts w:cs="Arial"/>
          <w:sz w:val="28"/>
          <w:szCs w:val="28"/>
        </w:rPr>
        <w:t>Текст</w:t>
      </w:r>
      <w:r w:rsidR="007B5CFA" w:rsidRPr="007B5CFA">
        <w:rPr>
          <w:rFonts w:cs="Arial"/>
          <w:sz w:val="28"/>
          <w:szCs w:val="28"/>
        </w:rPr>
        <w:t>]</w:t>
      </w:r>
      <w:r w:rsidR="007B5CFA">
        <w:rPr>
          <w:rFonts w:cs="Arial"/>
          <w:sz w:val="28"/>
          <w:szCs w:val="28"/>
        </w:rPr>
        <w:t xml:space="preserve">  / И. Лаврентьева. - </w:t>
      </w:r>
      <w:r w:rsidRPr="000A4B61">
        <w:rPr>
          <w:rFonts w:cs="Arial"/>
          <w:sz w:val="28"/>
          <w:szCs w:val="28"/>
        </w:rPr>
        <w:t xml:space="preserve"> М.</w:t>
      </w:r>
      <w:r w:rsidR="007B5CFA">
        <w:rPr>
          <w:rFonts w:cs="Arial"/>
          <w:sz w:val="28"/>
          <w:szCs w:val="28"/>
        </w:rPr>
        <w:t>: Музыка</w:t>
      </w:r>
      <w:r w:rsidRPr="000A4B61">
        <w:rPr>
          <w:rFonts w:cs="Arial"/>
          <w:sz w:val="28"/>
          <w:szCs w:val="28"/>
        </w:rPr>
        <w:t>, 1978</w:t>
      </w:r>
      <w:r>
        <w:rPr>
          <w:rFonts w:cs="Arial"/>
          <w:sz w:val="28"/>
          <w:szCs w:val="28"/>
        </w:rPr>
        <w:t>. – 79 с.</w:t>
      </w:r>
    </w:p>
    <w:p w:rsidR="003E319E" w:rsidRPr="000356AB" w:rsidRDefault="003E319E" w:rsidP="003E319E">
      <w:pPr>
        <w:pStyle w:val="aa"/>
        <w:numPr>
          <w:ilvl w:val="0"/>
          <w:numId w:val="34"/>
        </w:numPr>
        <w:spacing w:after="100" w:afterAutospacing="1" w:line="360" w:lineRule="auto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</w:rPr>
        <w:t>Носина</w:t>
      </w:r>
      <w:proofErr w:type="spellEnd"/>
      <w:r w:rsidR="00345B08">
        <w:rPr>
          <w:rFonts w:cs="Arial"/>
          <w:sz w:val="28"/>
          <w:szCs w:val="28"/>
        </w:rPr>
        <w:t>,</w:t>
      </w:r>
      <w:r w:rsidRPr="000A4B61">
        <w:rPr>
          <w:rFonts w:cs="Arial"/>
          <w:sz w:val="28"/>
          <w:szCs w:val="28"/>
        </w:rPr>
        <w:t xml:space="preserve"> В. Сим</w:t>
      </w:r>
      <w:r w:rsidR="007B5CFA">
        <w:rPr>
          <w:rFonts w:cs="Arial"/>
          <w:sz w:val="28"/>
          <w:szCs w:val="28"/>
        </w:rPr>
        <w:t xml:space="preserve">волика музыки Баха </w:t>
      </w:r>
      <w:r w:rsidR="007B5CFA" w:rsidRPr="007B5CFA">
        <w:rPr>
          <w:rFonts w:cs="Arial"/>
          <w:sz w:val="28"/>
          <w:szCs w:val="28"/>
        </w:rPr>
        <w:t>[</w:t>
      </w:r>
      <w:r w:rsidR="007B5CFA">
        <w:rPr>
          <w:rFonts w:cs="Arial"/>
          <w:sz w:val="28"/>
          <w:szCs w:val="28"/>
        </w:rPr>
        <w:t>Текст</w:t>
      </w:r>
      <w:r w:rsidR="007B5CFA" w:rsidRPr="007B5CFA">
        <w:rPr>
          <w:rFonts w:cs="Arial"/>
          <w:sz w:val="28"/>
          <w:szCs w:val="28"/>
        </w:rPr>
        <w:t xml:space="preserve">]  / </w:t>
      </w:r>
      <w:r>
        <w:rPr>
          <w:rFonts w:cs="Arial"/>
          <w:sz w:val="28"/>
          <w:szCs w:val="28"/>
        </w:rPr>
        <w:t xml:space="preserve"> </w:t>
      </w:r>
      <w:r w:rsidR="007B5CFA">
        <w:rPr>
          <w:rFonts w:cs="Arial"/>
          <w:sz w:val="28"/>
          <w:szCs w:val="28"/>
        </w:rPr>
        <w:t xml:space="preserve">В. </w:t>
      </w:r>
      <w:proofErr w:type="spellStart"/>
      <w:r w:rsidR="007B5CFA">
        <w:rPr>
          <w:rFonts w:cs="Arial"/>
          <w:sz w:val="28"/>
          <w:szCs w:val="28"/>
        </w:rPr>
        <w:t>Носина</w:t>
      </w:r>
      <w:proofErr w:type="spellEnd"/>
      <w:r w:rsidR="007B5CFA">
        <w:rPr>
          <w:rFonts w:cs="Arial"/>
          <w:sz w:val="28"/>
          <w:szCs w:val="28"/>
        </w:rPr>
        <w:t>. – М.:</w:t>
      </w:r>
      <w:r w:rsidR="000356AB">
        <w:rPr>
          <w:rFonts w:cs="Arial"/>
          <w:sz w:val="28"/>
          <w:szCs w:val="28"/>
        </w:rPr>
        <w:t xml:space="preserve"> Классика-</w:t>
      </w:r>
      <w:r w:rsidR="000356AB">
        <w:rPr>
          <w:rFonts w:cs="Arial"/>
          <w:sz w:val="28"/>
          <w:szCs w:val="28"/>
          <w:lang w:val="en-US"/>
        </w:rPr>
        <w:t>XXI</w:t>
      </w:r>
      <w:r w:rsidR="000356AB">
        <w:rPr>
          <w:rFonts w:cs="Arial"/>
          <w:sz w:val="28"/>
          <w:szCs w:val="28"/>
        </w:rPr>
        <w:t>, 200</w:t>
      </w:r>
      <w:r w:rsidR="000356AB" w:rsidRPr="000356AB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>. - 56 с.</w:t>
      </w:r>
    </w:p>
    <w:p w:rsidR="000356AB" w:rsidRDefault="000356AB" w:rsidP="003E319E">
      <w:pPr>
        <w:pStyle w:val="aa"/>
        <w:numPr>
          <w:ilvl w:val="0"/>
          <w:numId w:val="34"/>
        </w:numPr>
        <w:spacing w:after="100" w:afterAutospacing="1" w:line="360" w:lineRule="auto"/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Тюлин</w:t>
      </w:r>
      <w:proofErr w:type="spellEnd"/>
      <w:r>
        <w:rPr>
          <w:rFonts w:cs="Arial"/>
          <w:sz w:val="28"/>
          <w:szCs w:val="28"/>
        </w:rPr>
        <w:t xml:space="preserve">, Ю. Учение о музыкальной фактуре и мелодической фигурации. Музыкальная фактура </w:t>
      </w:r>
      <w:r w:rsidRPr="000356AB">
        <w:rPr>
          <w:rFonts w:cs="Arial"/>
          <w:sz w:val="28"/>
          <w:szCs w:val="28"/>
        </w:rPr>
        <w:t>[</w:t>
      </w:r>
      <w:r>
        <w:rPr>
          <w:rFonts w:cs="Arial"/>
          <w:sz w:val="28"/>
          <w:szCs w:val="28"/>
        </w:rPr>
        <w:t>Текст</w:t>
      </w:r>
      <w:r w:rsidRPr="000356AB">
        <w:rPr>
          <w:rFonts w:cs="Arial"/>
          <w:sz w:val="28"/>
          <w:szCs w:val="28"/>
        </w:rPr>
        <w:t xml:space="preserve">] / </w:t>
      </w:r>
      <w:r>
        <w:rPr>
          <w:rFonts w:cs="Arial"/>
          <w:sz w:val="28"/>
          <w:szCs w:val="28"/>
        </w:rPr>
        <w:t xml:space="preserve">Ю.  </w:t>
      </w:r>
      <w:proofErr w:type="spellStart"/>
      <w:r>
        <w:rPr>
          <w:rFonts w:cs="Arial"/>
          <w:sz w:val="28"/>
          <w:szCs w:val="28"/>
        </w:rPr>
        <w:t>Тюлин</w:t>
      </w:r>
      <w:proofErr w:type="spellEnd"/>
      <w:r>
        <w:rPr>
          <w:rFonts w:cs="Arial"/>
          <w:sz w:val="28"/>
          <w:szCs w:val="28"/>
        </w:rPr>
        <w:t>. – М.: Музыка, 1976. – 166 с.</w:t>
      </w:r>
    </w:p>
    <w:p w:rsidR="003E319E" w:rsidRDefault="003E319E" w:rsidP="003E319E">
      <w:pPr>
        <w:pStyle w:val="aa"/>
        <w:numPr>
          <w:ilvl w:val="0"/>
          <w:numId w:val="34"/>
        </w:numPr>
        <w:spacing w:after="100" w:afterAutospacing="1" w:line="360" w:lineRule="auto"/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Холопова</w:t>
      </w:r>
      <w:proofErr w:type="spellEnd"/>
      <w:r w:rsidR="00345B08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В. </w:t>
      </w:r>
      <w:r w:rsidR="007B5CFA">
        <w:rPr>
          <w:rFonts w:cs="Arial"/>
          <w:sz w:val="28"/>
          <w:szCs w:val="28"/>
        </w:rPr>
        <w:t xml:space="preserve">Теория музыки </w:t>
      </w:r>
      <w:r w:rsidR="007B5CFA" w:rsidRPr="007B5CFA">
        <w:rPr>
          <w:rFonts w:cs="Arial"/>
          <w:sz w:val="28"/>
          <w:szCs w:val="28"/>
        </w:rPr>
        <w:t>[</w:t>
      </w:r>
      <w:r w:rsidR="007B5CFA">
        <w:rPr>
          <w:rFonts w:cs="Arial"/>
          <w:sz w:val="28"/>
          <w:szCs w:val="28"/>
        </w:rPr>
        <w:t>Текст</w:t>
      </w:r>
      <w:r w:rsidR="007B5CFA" w:rsidRPr="007B5CFA">
        <w:rPr>
          <w:rFonts w:cs="Arial"/>
          <w:sz w:val="28"/>
          <w:szCs w:val="28"/>
        </w:rPr>
        <w:t xml:space="preserve">] / </w:t>
      </w:r>
      <w:r w:rsidR="007B5CFA">
        <w:rPr>
          <w:rFonts w:cs="Arial"/>
          <w:sz w:val="28"/>
          <w:szCs w:val="28"/>
        </w:rPr>
        <w:t xml:space="preserve">В. </w:t>
      </w:r>
      <w:proofErr w:type="spellStart"/>
      <w:r w:rsidR="007B5CFA">
        <w:rPr>
          <w:rFonts w:cs="Arial"/>
          <w:sz w:val="28"/>
          <w:szCs w:val="28"/>
        </w:rPr>
        <w:t>Холопова</w:t>
      </w:r>
      <w:proofErr w:type="spellEnd"/>
      <w:r w:rsidR="007B5CFA">
        <w:rPr>
          <w:rFonts w:cs="Arial"/>
          <w:sz w:val="28"/>
          <w:szCs w:val="28"/>
        </w:rPr>
        <w:t xml:space="preserve">. – </w:t>
      </w:r>
      <w:bookmarkStart w:id="1" w:name="OLE_LINK1"/>
      <w:bookmarkStart w:id="2" w:name="OLE_LINK2"/>
      <w:proofErr w:type="spellStart"/>
      <w:r w:rsidR="007B5CFA">
        <w:rPr>
          <w:rFonts w:cs="Arial"/>
          <w:sz w:val="28"/>
          <w:szCs w:val="28"/>
        </w:rPr>
        <w:t>Спб</w:t>
      </w:r>
      <w:proofErr w:type="spellEnd"/>
      <w:r w:rsidR="007B5CFA">
        <w:rPr>
          <w:rFonts w:cs="Arial"/>
          <w:sz w:val="28"/>
          <w:szCs w:val="28"/>
        </w:rPr>
        <w:t xml:space="preserve">.: </w:t>
      </w:r>
      <w:bookmarkEnd w:id="1"/>
      <w:bookmarkEnd w:id="2"/>
      <w:r w:rsidR="007B5CFA">
        <w:rPr>
          <w:rFonts w:cs="Arial"/>
          <w:sz w:val="28"/>
          <w:szCs w:val="28"/>
        </w:rPr>
        <w:t xml:space="preserve">Лань, </w:t>
      </w:r>
      <w:r>
        <w:rPr>
          <w:rFonts w:cs="Arial"/>
          <w:sz w:val="28"/>
          <w:szCs w:val="28"/>
        </w:rPr>
        <w:t>2002. – 367 с.</w:t>
      </w:r>
    </w:p>
    <w:p w:rsidR="003E319E" w:rsidRPr="003E319E" w:rsidRDefault="003E319E" w:rsidP="003E319E">
      <w:pPr>
        <w:pStyle w:val="aa"/>
        <w:numPr>
          <w:ilvl w:val="0"/>
          <w:numId w:val="34"/>
        </w:numPr>
        <w:spacing w:after="100" w:afterAutospacing="1" w:line="360" w:lineRule="auto"/>
        <w:jc w:val="both"/>
        <w:rPr>
          <w:rFonts w:cs="Arial"/>
          <w:sz w:val="28"/>
          <w:szCs w:val="28"/>
        </w:rPr>
      </w:pPr>
      <w:proofErr w:type="spellStart"/>
      <w:r w:rsidRPr="000A4B61">
        <w:rPr>
          <w:rFonts w:cs="Arial"/>
          <w:sz w:val="28"/>
          <w:szCs w:val="28"/>
        </w:rPr>
        <w:t>Шаймухаметова</w:t>
      </w:r>
      <w:proofErr w:type="spellEnd"/>
      <w:r w:rsidR="00345B08">
        <w:rPr>
          <w:rFonts w:cs="Arial"/>
          <w:sz w:val="28"/>
          <w:szCs w:val="28"/>
        </w:rPr>
        <w:t xml:space="preserve">, </w:t>
      </w:r>
      <w:r w:rsidRPr="000A4B61">
        <w:rPr>
          <w:rFonts w:cs="Arial"/>
          <w:sz w:val="28"/>
          <w:szCs w:val="28"/>
        </w:rPr>
        <w:t xml:space="preserve"> Л. Семант</w:t>
      </w:r>
      <w:r w:rsidR="007B5CFA">
        <w:rPr>
          <w:rFonts w:cs="Arial"/>
          <w:sz w:val="28"/>
          <w:szCs w:val="28"/>
        </w:rPr>
        <w:t xml:space="preserve">ический анализ музыкальной темы </w:t>
      </w:r>
      <w:r w:rsidR="007B5CFA" w:rsidRPr="007B5CFA">
        <w:rPr>
          <w:rFonts w:cs="Arial"/>
          <w:sz w:val="28"/>
          <w:szCs w:val="28"/>
        </w:rPr>
        <w:t>[</w:t>
      </w:r>
      <w:r w:rsidR="007B5CFA">
        <w:rPr>
          <w:rFonts w:cs="Arial"/>
          <w:sz w:val="28"/>
          <w:szCs w:val="28"/>
        </w:rPr>
        <w:t>Текст</w:t>
      </w:r>
      <w:r w:rsidR="007B5CFA" w:rsidRPr="007B5CFA">
        <w:rPr>
          <w:rFonts w:cs="Arial"/>
          <w:sz w:val="28"/>
          <w:szCs w:val="28"/>
        </w:rPr>
        <w:t xml:space="preserve">] / </w:t>
      </w:r>
      <w:r w:rsidR="007B5CFA">
        <w:rPr>
          <w:rFonts w:cs="Arial"/>
          <w:sz w:val="28"/>
          <w:szCs w:val="28"/>
        </w:rPr>
        <w:t xml:space="preserve">Л. </w:t>
      </w:r>
      <w:proofErr w:type="spellStart"/>
      <w:r w:rsidR="007B5CFA">
        <w:rPr>
          <w:rFonts w:cs="Arial"/>
          <w:sz w:val="28"/>
          <w:szCs w:val="28"/>
        </w:rPr>
        <w:t>Шаймухаметова</w:t>
      </w:r>
      <w:proofErr w:type="spellEnd"/>
      <w:r w:rsidR="007B5CFA">
        <w:rPr>
          <w:rFonts w:cs="Arial"/>
          <w:sz w:val="28"/>
          <w:szCs w:val="28"/>
        </w:rPr>
        <w:t>. -</w:t>
      </w:r>
      <w:r w:rsidRPr="000A4B61">
        <w:rPr>
          <w:rFonts w:cs="Arial"/>
          <w:sz w:val="28"/>
          <w:szCs w:val="28"/>
        </w:rPr>
        <w:t xml:space="preserve"> М.</w:t>
      </w:r>
      <w:r w:rsidR="007B5CFA">
        <w:rPr>
          <w:rFonts w:cs="Arial"/>
          <w:sz w:val="28"/>
          <w:szCs w:val="28"/>
        </w:rPr>
        <w:t>: РАМ им. Гнесиных</w:t>
      </w:r>
      <w:r w:rsidRPr="000A4B61">
        <w:rPr>
          <w:rFonts w:cs="Arial"/>
          <w:sz w:val="28"/>
          <w:szCs w:val="28"/>
        </w:rPr>
        <w:t>, 1998</w:t>
      </w:r>
      <w:r>
        <w:rPr>
          <w:rFonts w:cs="Arial"/>
          <w:sz w:val="28"/>
          <w:szCs w:val="28"/>
        </w:rPr>
        <w:t>. - 256 с.</w:t>
      </w:r>
    </w:p>
    <w:p w:rsidR="00D20855" w:rsidRPr="000A4B61" w:rsidRDefault="00D20855" w:rsidP="00345B08">
      <w:pPr>
        <w:spacing w:after="100" w:afterAutospacing="1" w:line="360" w:lineRule="auto"/>
        <w:jc w:val="center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>Программы</w:t>
      </w:r>
    </w:p>
    <w:p w:rsidR="00D20855" w:rsidRPr="000A4B61" w:rsidRDefault="00D2085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1. </w:t>
      </w:r>
      <w:r w:rsidR="003E319E">
        <w:rPr>
          <w:rFonts w:cs="Arial"/>
          <w:sz w:val="28"/>
          <w:szCs w:val="28"/>
        </w:rPr>
        <w:t xml:space="preserve">   </w:t>
      </w:r>
      <w:r w:rsidRPr="000A4B61">
        <w:rPr>
          <w:rFonts w:cs="Arial"/>
          <w:sz w:val="28"/>
          <w:szCs w:val="28"/>
        </w:rPr>
        <w:t>Анализ музыкальных произведений. Программа-конспект для теоретических</w:t>
      </w:r>
      <w:r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 отделений музыкальных училищ.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М., 1974</w:t>
      </w:r>
    </w:p>
    <w:p w:rsidR="00D20855" w:rsidRPr="000A4B61" w:rsidRDefault="00D20855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2. </w:t>
      </w:r>
      <w:r w:rsidR="003E319E">
        <w:rPr>
          <w:rFonts w:cs="Arial"/>
          <w:sz w:val="28"/>
          <w:szCs w:val="28"/>
        </w:rPr>
        <w:t xml:space="preserve">   </w:t>
      </w:r>
      <w:r w:rsidRPr="000A4B61">
        <w:rPr>
          <w:rFonts w:cs="Arial"/>
          <w:sz w:val="28"/>
          <w:szCs w:val="28"/>
        </w:rPr>
        <w:t>Анализ музыкальных произведений. Программа-конспект для музыкальных</w:t>
      </w:r>
      <w:r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училищ по специальностям № 2101 «Фортепиано», № 2102 «Струнные </w:t>
      </w:r>
      <w:r>
        <w:rPr>
          <w:rFonts w:cs="Arial"/>
          <w:sz w:val="28"/>
          <w:szCs w:val="28"/>
        </w:rPr>
        <w:t xml:space="preserve"> </w:t>
      </w:r>
      <w:r w:rsidRPr="000A4B61">
        <w:rPr>
          <w:rFonts w:cs="Arial"/>
          <w:sz w:val="28"/>
          <w:szCs w:val="28"/>
        </w:rPr>
        <w:t xml:space="preserve">инструменты», № 2103 «Духовые и ударные инструменты», № 2104      </w:t>
      </w:r>
    </w:p>
    <w:p w:rsidR="00D20855" w:rsidRPr="000A4B61" w:rsidRDefault="00D20855" w:rsidP="00954E20">
      <w:pPr>
        <w:spacing w:line="360" w:lineRule="auto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«Народные инструменты», № 2105 «Пение», № 2106 «Хоровое             </w:t>
      </w:r>
      <w:proofErr w:type="spellStart"/>
      <w:r w:rsidRPr="000A4B61">
        <w:rPr>
          <w:rFonts w:cs="Arial"/>
          <w:sz w:val="28"/>
          <w:szCs w:val="28"/>
        </w:rPr>
        <w:t>дирижирование</w:t>
      </w:r>
      <w:proofErr w:type="spellEnd"/>
      <w:r w:rsidRPr="000A4B61">
        <w:rPr>
          <w:rFonts w:cs="Arial"/>
          <w:sz w:val="28"/>
          <w:szCs w:val="28"/>
        </w:rPr>
        <w:t xml:space="preserve">».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М., 1982               </w:t>
      </w:r>
    </w:p>
    <w:p w:rsidR="00FE0A46" w:rsidRPr="000A4B61" w:rsidRDefault="00D20855" w:rsidP="00954E20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0A4B61">
        <w:rPr>
          <w:rFonts w:cs="Arial"/>
          <w:sz w:val="28"/>
          <w:szCs w:val="28"/>
        </w:rPr>
        <w:t xml:space="preserve">3. </w:t>
      </w:r>
      <w:r w:rsidR="003E319E">
        <w:rPr>
          <w:rFonts w:cs="Arial"/>
          <w:sz w:val="28"/>
          <w:szCs w:val="28"/>
        </w:rPr>
        <w:t xml:space="preserve">      </w:t>
      </w:r>
      <w:r w:rsidRPr="000A4B61">
        <w:rPr>
          <w:rFonts w:cs="Arial"/>
          <w:sz w:val="28"/>
          <w:szCs w:val="28"/>
        </w:rPr>
        <w:t xml:space="preserve">Анализ музыкальных произведений. Методические указания и     контрольные задания для учащихся-заочников музыкальных училищ и училищ искусств по специальности № 2104 «Народные инструменты» и № 2103 «Духовые и ударные инструменты». </w:t>
      </w:r>
      <w:r w:rsidR="00DB7415">
        <w:rPr>
          <w:rFonts w:cs="Arial"/>
          <w:sz w:val="28"/>
          <w:szCs w:val="28"/>
        </w:rPr>
        <w:t>-</w:t>
      </w:r>
      <w:r w:rsidRPr="000A4B61">
        <w:rPr>
          <w:rFonts w:cs="Arial"/>
          <w:sz w:val="28"/>
          <w:szCs w:val="28"/>
        </w:rPr>
        <w:t xml:space="preserve"> М., 1988.</w:t>
      </w:r>
      <w:r w:rsidR="00954E20" w:rsidRPr="000A4B61">
        <w:rPr>
          <w:rFonts w:cs="Arial"/>
          <w:sz w:val="28"/>
          <w:szCs w:val="28"/>
        </w:rPr>
        <w:t xml:space="preserve"> </w:t>
      </w:r>
    </w:p>
    <w:p w:rsidR="00FE0A46" w:rsidRPr="000A4B61" w:rsidRDefault="00FE0A46" w:rsidP="00AC1C4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sectPr w:rsidR="00FE0A46" w:rsidRPr="000A4B61" w:rsidSect="005009B8">
      <w:headerReference w:type="even" r:id="rId16"/>
      <w:headerReference w:type="default" r:id="rId17"/>
      <w:footnotePr>
        <w:numRestart w:val="eachPage"/>
      </w:footnotePr>
      <w:pgSz w:w="11906" w:h="16838" w:code="9"/>
      <w:pgMar w:top="737" w:right="737" w:bottom="737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6F" w:rsidRPr="00FC29D6" w:rsidRDefault="00792B6F">
      <w:pPr>
        <w:rPr>
          <w:sz w:val="23"/>
          <w:szCs w:val="23"/>
        </w:rPr>
      </w:pPr>
      <w:r w:rsidRPr="00FC29D6">
        <w:rPr>
          <w:sz w:val="23"/>
          <w:szCs w:val="23"/>
        </w:rPr>
        <w:separator/>
      </w:r>
    </w:p>
  </w:endnote>
  <w:endnote w:type="continuationSeparator" w:id="0">
    <w:p w:rsidR="00792B6F" w:rsidRPr="00FC29D6" w:rsidRDefault="00792B6F">
      <w:pPr>
        <w:rPr>
          <w:sz w:val="23"/>
          <w:szCs w:val="23"/>
        </w:rPr>
      </w:pPr>
      <w:r w:rsidRPr="00FC29D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6F" w:rsidRPr="00FC29D6" w:rsidRDefault="00792B6F">
      <w:pPr>
        <w:rPr>
          <w:sz w:val="23"/>
          <w:szCs w:val="23"/>
        </w:rPr>
      </w:pPr>
      <w:r w:rsidRPr="00FC29D6">
        <w:rPr>
          <w:sz w:val="23"/>
          <w:szCs w:val="23"/>
        </w:rPr>
        <w:separator/>
      </w:r>
    </w:p>
  </w:footnote>
  <w:footnote w:type="continuationSeparator" w:id="0">
    <w:p w:rsidR="00792B6F" w:rsidRPr="00FC29D6" w:rsidRDefault="00792B6F">
      <w:pPr>
        <w:rPr>
          <w:sz w:val="23"/>
          <w:szCs w:val="23"/>
        </w:rPr>
      </w:pPr>
      <w:r w:rsidRPr="00FC29D6">
        <w:rPr>
          <w:sz w:val="23"/>
          <w:szCs w:val="23"/>
        </w:rPr>
        <w:continuationSeparator/>
      </w:r>
    </w:p>
  </w:footnote>
  <w:footnote w:id="1">
    <w:p w:rsidR="008D2578" w:rsidRPr="00FC29D6" w:rsidRDefault="008D2578">
      <w:pPr>
        <w:pStyle w:val="a8"/>
        <w:rPr>
          <w:sz w:val="19"/>
          <w:szCs w:val="19"/>
        </w:rPr>
      </w:pPr>
      <w:r w:rsidRPr="00FC29D6">
        <w:rPr>
          <w:rStyle w:val="a9"/>
          <w:sz w:val="19"/>
          <w:szCs w:val="19"/>
        </w:rPr>
        <w:footnoteRef/>
      </w:r>
      <w:r w:rsidRPr="00FC29D6">
        <w:rPr>
          <w:sz w:val="19"/>
          <w:szCs w:val="19"/>
        </w:rPr>
        <w:t xml:space="preserve">Термин </w:t>
      </w:r>
      <w:proofErr w:type="spellStart"/>
      <w:r w:rsidRPr="00FC29D6">
        <w:rPr>
          <w:sz w:val="19"/>
          <w:szCs w:val="19"/>
        </w:rPr>
        <w:t>Арановского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78" w:rsidRPr="00FC29D6" w:rsidRDefault="001E4BE5">
    <w:pPr>
      <w:pStyle w:val="a5"/>
      <w:framePr w:wrap="around" w:vAnchor="text" w:hAnchor="margin" w:xAlign="right" w:y="1"/>
      <w:rPr>
        <w:rStyle w:val="a6"/>
        <w:sz w:val="23"/>
        <w:szCs w:val="23"/>
      </w:rPr>
    </w:pPr>
    <w:r w:rsidRPr="00FC29D6">
      <w:rPr>
        <w:rStyle w:val="a6"/>
        <w:sz w:val="23"/>
        <w:szCs w:val="23"/>
      </w:rPr>
      <w:fldChar w:fldCharType="begin"/>
    </w:r>
    <w:r w:rsidR="008D2578" w:rsidRPr="00FC29D6">
      <w:rPr>
        <w:rStyle w:val="a6"/>
        <w:sz w:val="23"/>
        <w:szCs w:val="23"/>
      </w:rPr>
      <w:instrText xml:space="preserve">PAGE  </w:instrText>
    </w:r>
    <w:r w:rsidRPr="00FC29D6">
      <w:rPr>
        <w:rStyle w:val="a6"/>
        <w:sz w:val="23"/>
        <w:szCs w:val="23"/>
      </w:rPr>
      <w:fldChar w:fldCharType="end"/>
    </w:r>
  </w:p>
  <w:p w:rsidR="008D2578" w:rsidRPr="00FC29D6" w:rsidRDefault="008D2578">
    <w:pPr>
      <w:pStyle w:val="a5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78" w:rsidRPr="00FC29D6" w:rsidRDefault="001E4BE5">
    <w:pPr>
      <w:pStyle w:val="a5"/>
      <w:framePr w:wrap="around" w:vAnchor="text" w:hAnchor="margin" w:xAlign="right" w:y="1"/>
      <w:rPr>
        <w:rStyle w:val="a6"/>
        <w:sz w:val="23"/>
        <w:szCs w:val="23"/>
      </w:rPr>
    </w:pPr>
    <w:r w:rsidRPr="00FC29D6">
      <w:rPr>
        <w:rStyle w:val="a6"/>
        <w:sz w:val="23"/>
        <w:szCs w:val="23"/>
      </w:rPr>
      <w:fldChar w:fldCharType="begin"/>
    </w:r>
    <w:r w:rsidR="008D2578" w:rsidRPr="00FC29D6">
      <w:rPr>
        <w:rStyle w:val="a6"/>
        <w:sz w:val="23"/>
        <w:szCs w:val="23"/>
      </w:rPr>
      <w:instrText xml:space="preserve">PAGE  </w:instrText>
    </w:r>
    <w:r w:rsidRPr="00FC29D6">
      <w:rPr>
        <w:rStyle w:val="a6"/>
        <w:sz w:val="23"/>
        <w:szCs w:val="23"/>
      </w:rPr>
      <w:fldChar w:fldCharType="separate"/>
    </w:r>
    <w:r w:rsidR="00FD0DBA">
      <w:rPr>
        <w:rStyle w:val="a6"/>
        <w:noProof/>
        <w:sz w:val="23"/>
        <w:szCs w:val="23"/>
      </w:rPr>
      <w:t>3</w:t>
    </w:r>
    <w:r w:rsidRPr="00FC29D6">
      <w:rPr>
        <w:rStyle w:val="a6"/>
        <w:sz w:val="23"/>
        <w:szCs w:val="23"/>
      </w:rPr>
      <w:fldChar w:fldCharType="end"/>
    </w:r>
  </w:p>
  <w:p w:rsidR="008D2578" w:rsidRPr="00FC29D6" w:rsidRDefault="008D2578">
    <w:pPr>
      <w:pStyle w:val="a5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0FB"/>
    <w:multiLevelType w:val="singleLevel"/>
    <w:tmpl w:val="27DEB61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C42CCE"/>
    <w:multiLevelType w:val="hybridMultilevel"/>
    <w:tmpl w:val="10B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6B9"/>
    <w:multiLevelType w:val="hybridMultilevel"/>
    <w:tmpl w:val="E4D4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22A8"/>
    <w:multiLevelType w:val="singleLevel"/>
    <w:tmpl w:val="9E549D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DD71926"/>
    <w:multiLevelType w:val="hybridMultilevel"/>
    <w:tmpl w:val="13C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71D8D"/>
    <w:multiLevelType w:val="singleLevel"/>
    <w:tmpl w:val="AAB090B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1B503DC"/>
    <w:multiLevelType w:val="singleLevel"/>
    <w:tmpl w:val="89E6D67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6CE0C80"/>
    <w:multiLevelType w:val="multilevel"/>
    <w:tmpl w:val="FC7CCC3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91955"/>
    <w:multiLevelType w:val="hybridMultilevel"/>
    <w:tmpl w:val="FB989C8A"/>
    <w:lvl w:ilvl="0" w:tplc="89E6D6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27E6"/>
    <w:multiLevelType w:val="singleLevel"/>
    <w:tmpl w:val="B6DA443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1F74A57"/>
    <w:multiLevelType w:val="singleLevel"/>
    <w:tmpl w:val="82B0366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3647F55"/>
    <w:multiLevelType w:val="singleLevel"/>
    <w:tmpl w:val="80A47EC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8032FD0"/>
    <w:multiLevelType w:val="singleLevel"/>
    <w:tmpl w:val="1B7E226A"/>
    <w:lvl w:ilvl="0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>
    <w:nsid w:val="29043F85"/>
    <w:multiLevelType w:val="singleLevel"/>
    <w:tmpl w:val="007CD17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93512F7"/>
    <w:multiLevelType w:val="hybridMultilevel"/>
    <w:tmpl w:val="91A8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33B70"/>
    <w:multiLevelType w:val="hybridMultilevel"/>
    <w:tmpl w:val="05141D1A"/>
    <w:lvl w:ilvl="0" w:tplc="7C321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8F2829"/>
    <w:multiLevelType w:val="hybridMultilevel"/>
    <w:tmpl w:val="ED4AB1F4"/>
    <w:lvl w:ilvl="0" w:tplc="3CE0B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4F1404"/>
    <w:multiLevelType w:val="hybridMultilevel"/>
    <w:tmpl w:val="3F16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B3568"/>
    <w:multiLevelType w:val="singleLevel"/>
    <w:tmpl w:val="14CE946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03E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9A91CC6"/>
    <w:multiLevelType w:val="hybridMultilevel"/>
    <w:tmpl w:val="B8D2FD5E"/>
    <w:lvl w:ilvl="0" w:tplc="914233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D236F9"/>
    <w:multiLevelType w:val="hybridMultilevel"/>
    <w:tmpl w:val="7C98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1306E"/>
    <w:multiLevelType w:val="hybridMultilevel"/>
    <w:tmpl w:val="49AA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96406"/>
    <w:multiLevelType w:val="hybridMultilevel"/>
    <w:tmpl w:val="F696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01C4"/>
    <w:multiLevelType w:val="singleLevel"/>
    <w:tmpl w:val="BB3C88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52DF0EA6"/>
    <w:multiLevelType w:val="hybridMultilevel"/>
    <w:tmpl w:val="4144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F6CE8"/>
    <w:multiLevelType w:val="hybridMultilevel"/>
    <w:tmpl w:val="9564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74D66"/>
    <w:multiLevelType w:val="singleLevel"/>
    <w:tmpl w:val="300453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7190134"/>
    <w:multiLevelType w:val="singleLevel"/>
    <w:tmpl w:val="B1324BA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BE57E3C"/>
    <w:multiLevelType w:val="singleLevel"/>
    <w:tmpl w:val="5156D4E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40D611C"/>
    <w:multiLevelType w:val="singleLevel"/>
    <w:tmpl w:val="9E9E89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31">
    <w:nsid w:val="75396F96"/>
    <w:multiLevelType w:val="multilevel"/>
    <w:tmpl w:val="3314DD6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A9A28FE"/>
    <w:multiLevelType w:val="singleLevel"/>
    <w:tmpl w:val="B6BCF138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7A9C0B72"/>
    <w:multiLevelType w:val="singleLevel"/>
    <w:tmpl w:val="688C41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7DF1644E"/>
    <w:multiLevelType w:val="singleLevel"/>
    <w:tmpl w:val="818C50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32"/>
  </w:num>
  <w:num w:numId="2">
    <w:abstractNumId w:val="18"/>
  </w:num>
  <w:num w:numId="3">
    <w:abstractNumId w:val="0"/>
  </w:num>
  <w:num w:numId="4">
    <w:abstractNumId w:val="27"/>
  </w:num>
  <w:num w:numId="5">
    <w:abstractNumId w:val="33"/>
  </w:num>
  <w:num w:numId="6">
    <w:abstractNumId w:val="29"/>
  </w:num>
  <w:num w:numId="7">
    <w:abstractNumId w:val="3"/>
  </w:num>
  <w:num w:numId="8">
    <w:abstractNumId w:val="13"/>
  </w:num>
  <w:num w:numId="9">
    <w:abstractNumId w:val="28"/>
  </w:num>
  <w:num w:numId="10">
    <w:abstractNumId w:val="11"/>
  </w:num>
  <w:num w:numId="11">
    <w:abstractNumId w:val="19"/>
  </w:num>
  <w:num w:numId="12">
    <w:abstractNumId w:val="24"/>
  </w:num>
  <w:num w:numId="13">
    <w:abstractNumId w:val="34"/>
  </w:num>
  <w:num w:numId="14">
    <w:abstractNumId w:val="30"/>
  </w:num>
  <w:num w:numId="15">
    <w:abstractNumId w:val="10"/>
  </w:num>
  <w:num w:numId="16">
    <w:abstractNumId w:val="6"/>
  </w:num>
  <w:num w:numId="17">
    <w:abstractNumId w:val="5"/>
  </w:num>
  <w:num w:numId="18">
    <w:abstractNumId w:val="12"/>
  </w:num>
  <w:num w:numId="19">
    <w:abstractNumId w:val="9"/>
  </w:num>
  <w:num w:numId="20">
    <w:abstractNumId w:val="7"/>
  </w:num>
  <w:num w:numId="21">
    <w:abstractNumId w:val="31"/>
  </w:num>
  <w:num w:numId="22">
    <w:abstractNumId w:val="23"/>
  </w:num>
  <w:num w:numId="23">
    <w:abstractNumId w:val="4"/>
  </w:num>
  <w:num w:numId="24">
    <w:abstractNumId w:val="1"/>
  </w:num>
  <w:num w:numId="25">
    <w:abstractNumId w:val="14"/>
  </w:num>
  <w:num w:numId="26">
    <w:abstractNumId w:val="2"/>
  </w:num>
  <w:num w:numId="27">
    <w:abstractNumId w:val="25"/>
  </w:num>
  <w:num w:numId="28">
    <w:abstractNumId w:val="17"/>
  </w:num>
  <w:num w:numId="29">
    <w:abstractNumId w:val="26"/>
  </w:num>
  <w:num w:numId="30">
    <w:abstractNumId w:val="22"/>
  </w:num>
  <w:num w:numId="31">
    <w:abstractNumId w:val="21"/>
  </w:num>
  <w:num w:numId="32">
    <w:abstractNumId w:val="8"/>
  </w:num>
  <w:num w:numId="33">
    <w:abstractNumId w:val="16"/>
  </w:num>
  <w:num w:numId="34">
    <w:abstractNumId w:val="20"/>
  </w:num>
  <w:num w:numId="35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A46"/>
    <w:rsid w:val="0000232F"/>
    <w:rsid w:val="00002E3A"/>
    <w:rsid w:val="00003FA4"/>
    <w:rsid w:val="0000510A"/>
    <w:rsid w:val="000054B9"/>
    <w:rsid w:val="00015188"/>
    <w:rsid w:val="000160AD"/>
    <w:rsid w:val="00021E93"/>
    <w:rsid w:val="00031EF0"/>
    <w:rsid w:val="000356AB"/>
    <w:rsid w:val="00051811"/>
    <w:rsid w:val="00073529"/>
    <w:rsid w:val="000805E8"/>
    <w:rsid w:val="00085F35"/>
    <w:rsid w:val="00086BB4"/>
    <w:rsid w:val="00091401"/>
    <w:rsid w:val="000975A6"/>
    <w:rsid w:val="000A4167"/>
    <w:rsid w:val="000A4B61"/>
    <w:rsid w:val="000A63AD"/>
    <w:rsid w:val="000B33E8"/>
    <w:rsid w:val="000B3C3E"/>
    <w:rsid w:val="000B73FF"/>
    <w:rsid w:val="000B7E09"/>
    <w:rsid w:val="000C61C1"/>
    <w:rsid w:val="000E0C06"/>
    <w:rsid w:val="000E59E3"/>
    <w:rsid w:val="001052D3"/>
    <w:rsid w:val="001230D0"/>
    <w:rsid w:val="00124039"/>
    <w:rsid w:val="0013491A"/>
    <w:rsid w:val="00146C8E"/>
    <w:rsid w:val="00147914"/>
    <w:rsid w:val="00152A8C"/>
    <w:rsid w:val="00177729"/>
    <w:rsid w:val="001819B6"/>
    <w:rsid w:val="00184C1A"/>
    <w:rsid w:val="0018513C"/>
    <w:rsid w:val="001A229A"/>
    <w:rsid w:val="001B065B"/>
    <w:rsid w:val="001B4A52"/>
    <w:rsid w:val="001B5430"/>
    <w:rsid w:val="001D2A11"/>
    <w:rsid w:val="001D58C8"/>
    <w:rsid w:val="001E055A"/>
    <w:rsid w:val="001E4BE5"/>
    <w:rsid w:val="001E601D"/>
    <w:rsid w:val="00215297"/>
    <w:rsid w:val="002163D4"/>
    <w:rsid w:val="00227F68"/>
    <w:rsid w:val="00234357"/>
    <w:rsid w:val="00237253"/>
    <w:rsid w:val="002411D0"/>
    <w:rsid w:val="00262C36"/>
    <w:rsid w:val="00281544"/>
    <w:rsid w:val="0029369F"/>
    <w:rsid w:val="002961C9"/>
    <w:rsid w:val="002A00A1"/>
    <w:rsid w:val="002B10AE"/>
    <w:rsid w:val="002B235B"/>
    <w:rsid w:val="002C1525"/>
    <w:rsid w:val="002C56E5"/>
    <w:rsid w:val="002C73C3"/>
    <w:rsid w:val="002D535D"/>
    <w:rsid w:val="002E6E82"/>
    <w:rsid w:val="003313AF"/>
    <w:rsid w:val="003324FF"/>
    <w:rsid w:val="003373B1"/>
    <w:rsid w:val="00345B08"/>
    <w:rsid w:val="00393AC3"/>
    <w:rsid w:val="003A1522"/>
    <w:rsid w:val="003A3BA1"/>
    <w:rsid w:val="003B55E6"/>
    <w:rsid w:val="003C2C73"/>
    <w:rsid w:val="003D347C"/>
    <w:rsid w:val="003E319E"/>
    <w:rsid w:val="003E6A2E"/>
    <w:rsid w:val="003F3873"/>
    <w:rsid w:val="003F3BCB"/>
    <w:rsid w:val="004035DF"/>
    <w:rsid w:val="00403BBB"/>
    <w:rsid w:val="0040524E"/>
    <w:rsid w:val="00407A0A"/>
    <w:rsid w:val="004125FD"/>
    <w:rsid w:val="00412631"/>
    <w:rsid w:val="0042059D"/>
    <w:rsid w:val="0042083C"/>
    <w:rsid w:val="00426221"/>
    <w:rsid w:val="004377B4"/>
    <w:rsid w:val="00437C7A"/>
    <w:rsid w:val="00443AB3"/>
    <w:rsid w:val="00456926"/>
    <w:rsid w:val="00463226"/>
    <w:rsid w:val="004907F9"/>
    <w:rsid w:val="00491A02"/>
    <w:rsid w:val="004C5492"/>
    <w:rsid w:val="004D0431"/>
    <w:rsid w:val="004D283C"/>
    <w:rsid w:val="005009B8"/>
    <w:rsid w:val="00501DB7"/>
    <w:rsid w:val="0052363E"/>
    <w:rsid w:val="005403BE"/>
    <w:rsid w:val="00540E4F"/>
    <w:rsid w:val="00541D75"/>
    <w:rsid w:val="00542837"/>
    <w:rsid w:val="00545443"/>
    <w:rsid w:val="00554818"/>
    <w:rsid w:val="0056334D"/>
    <w:rsid w:val="00575726"/>
    <w:rsid w:val="00587B13"/>
    <w:rsid w:val="00596D32"/>
    <w:rsid w:val="005977D5"/>
    <w:rsid w:val="005B3048"/>
    <w:rsid w:val="005B34B4"/>
    <w:rsid w:val="005B47C4"/>
    <w:rsid w:val="005D686D"/>
    <w:rsid w:val="005F0C2F"/>
    <w:rsid w:val="005F60FA"/>
    <w:rsid w:val="005F6D86"/>
    <w:rsid w:val="005F6E6B"/>
    <w:rsid w:val="00600438"/>
    <w:rsid w:val="00604A4E"/>
    <w:rsid w:val="00610059"/>
    <w:rsid w:val="006117C2"/>
    <w:rsid w:val="006152AA"/>
    <w:rsid w:val="00616615"/>
    <w:rsid w:val="00616FE9"/>
    <w:rsid w:val="00617DC3"/>
    <w:rsid w:val="006244C8"/>
    <w:rsid w:val="00626D65"/>
    <w:rsid w:val="00645820"/>
    <w:rsid w:val="00651577"/>
    <w:rsid w:val="00656BF0"/>
    <w:rsid w:val="00681AC3"/>
    <w:rsid w:val="00685B07"/>
    <w:rsid w:val="006A276E"/>
    <w:rsid w:val="006A7CD9"/>
    <w:rsid w:val="006A7E0A"/>
    <w:rsid w:val="006B2C30"/>
    <w:rsid w:val="006C2881"/>
    <w:rsid w:val="006C371A"/>
    <w:rsid w:val="006D0BE7"/>
    <w:rsid w:val="006D3E45"/>
    <w:rsid w:val="006E5D5C"/>
    <w:rsid w:val="006F08BA"/>
    <w:rsid w:val="006F6B37"/>
    <w:rsid w:val="00731B05"/>
    <w:rsid w:val="00734304"/>
    <w:rsid w:val="00734C06"/>
    <w:rsid w:val="00737DDF"/>
    <w:rsid w:val="007434EB"/>
    <w:rsid w:val="007477B2"/>
    <w:rsid w:val="00750387"/>
    <w:rsid w:val="007507BF"/>
    <w:rsid w:val="007719D2"/>
    <w:rsid w:val="00771ADA"/>
    <w:rsid w:val="00775D58"/>
    <w:rsid w:val="00781FEA"/>
    <w:rsid w:val="00790BD8"/>
    <w:rsid w:val="00791881"/>
    <w:rsid w:val="00792B6F"/>
    <w:rsid w:val="007968EE"/>
    <w:rsid w:val="007A691D"/>
    <w:rsid w:val="007B1289"/>
    <w:rsid w:val="007B5CFA"/>
    <w:rsid w:val="007C6A3A"/>
    <w:rsid w:val="007C6A80"/>
    <w:rsid w:val="007D18A4"/>
    <w:rsid w:val="007D5EBF"/>
    <w:rsid w:val="007D6A55"/>
    <w:rsid w:val="007E65D5"/>
    <w:rsid w:val="007F64AB"/>
    <w:rsid w:val="00807B91"/>
    <w:rsid w:val="00816203"/>
    <w:rsid w:val="00842C88"/>
    <w:rsid w:val="00845A05"/>
    <w:rsid w:val="0085187F"/>
    <w:rsid w:val="00852159"/>
    <w:rsid w:val="00853335"/>
    <w:rsid w:val="008546F3"/>
    <w:rsid w:val="008576F9"/>
    <w:rsid w:val="00865FFB"/>
    <w:rsid w:val="008873DC"/>
    <w:rsid w:val="00893383"/>
    <w:rsid w:val="00897015"/>
    <w:rsid w:val="008B6E0A"/>
    <w:rsid w:val="008C19BE"/>
    <w:rsid w:val="008C79B6"/>
    <w:rsid w:val="008D2578"/>
    <w:rsid w:val="008D4D9C"/>
    <w:rsid w:val="008F0E01"/>
    <w:rsid w:val="008F485D"/>
    <w:rsid w:val="00902347"/>
    <w:rsid w:val="00903AF5"/>
    <w:rsid w:val="0090445E"/>
    <w:rsid w:val="009147F9"/>
    <w:rsid w:val="009174F5"/>
    <w:rsid w:val="0093726D"/>
    <w:rsid w:val="00940FA7"/>
    <w:rsid w:val="00941E8F"/>
    <w:rsid w:val="0095072C"/>
    <w:rsid w:val="00954E20"/>
    <w:rsid w:val="00955ABD"/>
    <w:rsid w:val="0095709A"/>
    <w:rsid w:val="009633C1"/>
    <w:rsid w:val="009661A5"/>
    <w:rsid w:val="009663AF"/>
    <w:rsid w:val="0097097C"/>
    <w:rsid w:val="00996750"/>
    <w:rsid w:val="0099781C"/>
    <w:rsid w:val="009A221A"/>
    <w:rsid w:val="009A7B87"/>
    <w:rsid w:val="009B73EA"/>
    <w:rsid w:val="009D75A4"/>
    <w:rsid w:val="009E3711"/>
    <w:rsid w:val="00A02FEE"/>
    <w:rsid w:val="00A065F4"/>
    <w:rsid w:val="00A12CA8"/>
    <w:rsid w:val="00A15AFB"/>
    <w:rsid w:val="00A164DB"/>
    <w:rsid w:val="00A22C03"/>
    <w:rsid w:val="00A25EAE"/>
    <w:rsid w:val="00A26A40"/>
    <w:rsid w:val="00A314ED"/>
    <w:rsid w:val="00A33B9A"/>
    <w:rsid w:val="00A3764C"/>
    <w:rsid w:val="00A43ABE"/>
    <w:rsid w:val="00A54952"/>
    <w:rsid w:val="00A56A0F"/>
    <w:rsid w:val="00A56E08"/>
    <w:rsid w:val="00A65BF2"/>
    <w:rsid w:val="00A758E5"/>
    <w:rsid w:val="00A84C65"/>
    <w:rsid w:val="00AA6BD4"/>
    <w:rsid w:val="00AA6F02"/>
    <w:rsid w:val="00AB2D07"/>
    <w:rsid w:val="00AC0E98"/>
    <w:rsid w:val="00AC1C46"/>
    <w:rsid w:val="00AD15FB"/>
    <w:rsid w:val="00AD1681"/>
    <w:rsid w:val="00AD637A"/>
    <w:rsid w:val="00AE07AC"/>
    <w:rsid w:val="00AE153F"/>
    <w:rsid w:val="00B07EB0"/>
    <w:rsid w:val="00B26FD5"/>
    <w:rsid w:val="00B3270D"/>
    <w:rsid w:val="00B522CC"/>
    <w:rsid w:val="00B616F0"/>
    <w:rsid w:val="00B61EBF"/>
    <w:rsid w:val="00B81BD7"/>
    <w:rsid w:val="00B902EF"/>
    <w:rsid w:val="00B93F65"/>
    <w:rsid w:val="00B97F6B"/>
    <w:rsid w:val="00BA03C4"/>
    <w:rsid w:val="00BB315D"/>
    <w:rsid w:val="00BB7CA3"/>
    <w:rsid w:val="00BD038E"/>
    <w:rsid w:val="00BD0E2D"/>
    <w:rsid w:val="00BD3384"/>
    <w:rsid w:val="00BE012C"/>
    <w:rsid w:val="00BE0BDA"/>
    <w:rsid w:val="00BE253E"/>
    <w:rsid w:val="00BF1694"/>
    <w:rsid w:val="00BF2B9C"/>
    <w:rsid w:val="00BF7965"/>
    <w:rsid w:val="00C00AC7"/>
    <w:rsid w:val="00C01BEC"/>
    <w:rsid w:val="00C27E29"/>
    <w:rsid w:val="00C30C75"/>
    <w:rsid w:val="00C36653"/>
    <w:rsid w:val="00C372FE"/>
    <w:rsid w:val="00C63E56"/>
    <w:rsid w:val="00C63FD0"/>
    <w:rsid w:val="00C6753A"/>
    <w:rsid w:val="00C721D6"/>
    <w:rsid w:val="00C81BBE"/>
    <w:rsid w:val="00C8299D"/>
    <w:rsid w:val="00C87B6B"/>
    <w:rsid w:val="00C90335"/>
    <w:rsid w:val="00C90C78"/>
    <w:rsid w:val="00C9106A"/>
    <w:rsid w:val="00C94F6C"/>
    <w:rsid w:val="00CA6459"/>
    <w:rsid w:val="00CB2B8C"/>
    <w:rsid w:val="00CB582F"/>
    <w:rsid w:val="00CC7D84"/>
    <w:rsid w:val="00CD020F"/>
    <w:rsid w:val="00CD78F6"/>
    <w:rsid w:val="00CF3A63"/>
    <w:rsid w:val="00CF3AD2"/>
    <w:rsid w:val="00CF3D0D"/>
    <w:rsid w:val="00CF64D6"/>
    <w:rsid w:val="00CF6554"/>
    <w:rsid w:val="00D14323"/>
    <w:rsid w:val="00D20855"/>
    <w:rsid w:val="00D26F8C"/>
    <w:rsid w:val="00D4038E"/>
    <w:rsid w:val="00D4293D"/>
    <w:rsid w:val="00D453DD"/>
    <w:rsid w:val="00D469CA"/>
    <w:rsid w:val="00D51E58"/>
    <w:rsid w:val="00D77381"/>
    <w:rsid w:val="00D91FA8"/>
    <w:rsid w:val="00D927E0"/>
    <w:rsid w:val="00DB1269"/>
    <w:rsid w:val="00DB35F0"/>
    <w:rsid w:val="00DB7415"/>
    <w:rsid w:val="00DB74CC"/>
    <w:rsid w:val="00DD1E8E"/>
    <w:rsid w:val="00DF2864"/>
    <w:rsid w:val="00DF3672"/>
    <w:rsid w:val="00E0629C"/>
    <w:rsid w:val="00E07133"/>
    <w:rsid w:val="00E11A98"/>
    <w:rsid w:val="00E13EB0"/>
    <w:rsid w:val="00E312C4"/>
    <w:rsid w:val="00E35FEE"/>
    <w:rsid w:val="00E432AA"/>
    <w:rsid w:val="00E45BDE"/>
    <w:rsid w:val="00E61288"/>
    <w:rsid w:val="00E63321"/>
    <w:rsid w:val="00E64AB3"/>
    <w:rsid w:val="00E64FCE"/>
    <w:rsid w:val="00E65026"/>
    <w:rsid w:val="00E65AE8"/>
    <w:rsid w:val="00E667DE"/>
    <w:rsid w:val="00E67F57"/>
    <w:rsid w:val="00E73866"/>
    <w:rsid w:val="00E73E79"/>
    <w:rsid w:val="00E908DF"/>
    <w:rsid w:val="00E965DE"/>
    <w:rsid w:val="00E97249"/>
    <w:rsid w:val="00EB0C92"/>
    <w:rsid w:val="00EB1810"/>
    <w:rsid w:val="00EB781C"/>
    <w:rsid w:val="00EE1D97"/>
    <w:rsid w:val="00EE5EF0"/>
    <w:rsid w:val="00F0000E"/>
    <w:rsid w:val="00F00B4F"/>
    <w:rsid w:val="00F02DDA"/>
    <w:rsid w:val="00F04F46"/>
    <w:rsid w:val="00F12BC2"/>
    <w:rsid w:val="00F360B0"/>
    <w:rsid w:val="00F3623A"/>
    <w:rsid w:val="00F6076E"/>
    <w:rsid w:val="00F6138F"/>
    <w:rsid w:val="00F64CEF"/>
    <w:rsid w:val="00F742FD"/>
    <w:rsid w:val="00F761CE"/>
    <w:rsid w:val="00F82EE1"/>
    <w:rsid w:val="00F92684"/>
    <w:rsid w:val="00F935CE"/>
    <w:rsid w:val="00F93FCA"/>
    <w:rsid w:val="00F95525"/>
    <w:rsid w:val="00F970A8"/>
    <w:rsid w:val="00FA0A7C"/>
    <w:rsid w:val="00FA58FE"/>
    <w:rsid w:val="00FA6254"/>
    <w:rsid w:val="00FC29D6"/>
    <w:rsid w:val="00FD0DBA"/>
    <w:rsid w:val="00FD54E8"/>
    <w:rsid w:val="00FD7D04"/>
    <w:rsid w:val="00FE0A46"/>
    <w:rsid w:val="00FE38AB"/>
    <w:rsid w:val="00FE3C28"/>
    <w:rsid w:val="00FE7FFB"/>
    <w:rsid w:val="00FF1A75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9B8"/>
    <w:rPr>
      <w:sz w:val="24"/>
    </w:rPr>
  </w:style>
  <w:style w:type="paragraph" w:styleId="1">
    <w:name w:val="heading 1"/>
    <w:basedOn w:val="a"/>
    <w:next w:val="a"/>
    <w:qFormat/>
    <w:rsid w:val="005009B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009B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09B8"/>
    <w:pPr>
      <w:keepNext/>
      <w:ind w:firstLine="709"/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5009B8"/>
    <w:pPr>
      <w:keepNext/>
      <w:ind w:left="709"/>
      <w:jc w:val="both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5009B8"/>
    <w:pPr>
      <w:keepNext/>
      <w:ind w:firstLine="645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09B8"/>
    <w:pPr>
      <w:jc w:val="both"/>
    </w:pPr>
  </w:style>
  <w:style w:type="paragraph" w:styleId="a4">
    <w:name w:val="Body Text Indent"/>
    <w:basedOn w:val="a"/>
    <w:rsid w:val="005009B8"/>
    <w:pPr>
      <w:ind w:firstLine="645"/>
      <w:jc w:val="both"/>
    </w:pPr>
  </w:style>
  <w:style w:type="paragraph" w:styleId="20">
    <w:name w:val="Body Text Indent 2"/>
    <w:basedOn w:val="a"/>
    <w:rsid w:val="005009B8"/>
    <w:pPr>
      <w:ind w:firstLine="360"/>
      <w:jc w:val="both"/>
    </w:pPr>
  </w:style>
  <w:style w:type="paragraph" w:styleId="30">
    <w:name w:val="Body Text Indent 3"/>
    <w:basedOn w:val="a"/>
    <w:rsid w:val="005009B8"/>
    <w:pPr>
      <w:ind w:firstLine="709"/>
      <w:jc w:val="both"/>
    </w:pPr>
  </w:style>
  <w:style w:type="paragraph" w:styleId="21">
    <w:name w:val="Body Text 2"/>
    <w:basedOn w:val="a"/>
    <w:rsid w:val="005009B8"/>
    <w:pPr>
      <w:jc w:val="center"/>
    </w:pPr>
  </w:style>
  <w:style w:type="paragraph" w:styleId="31">
    <w:name w:val="Body Text 3"/>
    <w:basedOn w:val="a"/>
    <w:rsid w:val="005009B8"/>
    <w:pPr>
      <w:jc w:val="center"/>
    </w:pPr>
    <w:rPr>
      <w:b/>
      <w:sz w:val="28"/>
    </w:rPr>
  </w:style>
  <w:style w:type="paragraph" w:styleId="a5">
    <w:name w:val="header"/>
    <w:basedOn w:val="a"/>
    <w:rsid w:val="005009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09B8"/>
  </w:style>
  <w:style w:type="paragraph" w:styleId="a7">
    <w:name w:val="footer"/>
    <w:basedOn w:val="a"/>
    <w:rsid w:val="00545443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85187F"/>
    <w:rPr>
      <w:sz w:val="20"/>
    </w:rPr>
  </w:style>
  <w:style w:type="character" w:styleId="a9">
    <w:name w:val="footnote reference"/>
    <w:basedOn w:val="a0"/>
    <w:semiHidden/>
    <w:rsid w:val="0085187F"/>
    <w:rPr>
      <w:vertAlign w:val="superscript"/>
    </w:rPr>
  </w:style>
  <w:style w:type="paragraph" w:styleId="aa">
    <w:name w:val="List Paragraph"/>
    <w:basedOn w:val="a"/>
    <w:uiPriority w:val="34"/>
    <w:qFormat/>
    <w:rsid w:val="00BF7965"/>
    <w:pPr>
      <w:ind w:left="720"/>
      <w:contextualSpacing/>
    </w:pPr>
  </w:style>
  <w:style w:type="character" w:styleId="ab">
    <w:name w:val="annotation reference"/>
    <w:basedOn w:val="a0"/>
    <w:rsid w:val="007B5CFA"/>
    <w:rPr>
      <w:sz w:val="16"/>
      <w:szCs w:val="16"/>
    </w:rPr>
  </w:style>
  <w:style w:type="paragraph" w:styleId="ac">
    <w:name w:val="annotation text"/>
    <w:basedOn w:val="a"/>
    <w:link w:val="ad"/>
    <w:rsid w:val="007B5CFA"/>
    <w:rPr>
      <w:sz w:val="20"/>
    </w:rPr>
  </w:style>
  <w:style w:type="character" w:customStyle="1" w:styleId="ad">
    <w:name w:val="Текст примечания Знак"/>
    <w:basedOn w:val="a0"/>
    <w:link w:val="ac"/>
    <w:rsid w:val="007B5CFA"/>
  </w:style>
  <w:style w:type="paragraph" w:styleId="ae">
    <w:name w:val="annotation subject"/>
    <w:basedOn w:val="ac"/>
    <w:next w:val="ac"/>
    <w:link w:val="af"/>
    <w:rsid w:val="007B5CFA"/>
    <w:rPr>
      <w:b/>
      <w:bCs/>
    </w:rPr>
  </w:style>
  <w:style w:type="character" w:customStyle="1" w:styleId="af">
    <w:name w:val="Тема примечания Знак"/>
    <w:basedOn w:val="ad"/>
    <w:link w:val="ae"/>
    <w:rsid w:val="007B5CFA"/>
    <w:rPr>
      <w:b/>
      <w:bCs/>
    </w:rPr>
  </w:style>
  <w:style w:type="paragraph" w:styleId="af0">
    <w:name w:val="Balloon Text"/>
    <w:basedOn w:val="a"/>
    <w:link w:val="af1"/>
    <w:rsid w:val="007B5C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B5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b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bm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bmp"/><Relationship Id="rId5" Type="http://schemas.openxmlformats.org/officeDocument/2006/relationships/settings" Target="settings.xml"/><Relationship Id="rId15" Type="http://schemas.openxmlformats.org/officeDocument/2006/relationships/image" Target="media/image7.bmp"/><Relationship Id="rId10" Type="http://schemas.openxmlformats.org/officeDocument/2006/relationships/image" Target="media/image2.bm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image" Target="media/image6.b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Ана</b:Tag>
    <b:SourceType>Book</b:SourceType>
    <b:Guid>{AD47B5D8-E1A1-4CD8-9F6C-896863872DCC}</b:Guid>
    <b:Title>Анализ вокальных произведений</b:Title>
    <b:RefOrder>1</b:RefOrder>
  </b:Source>
</b:Sources>
</file>

<file path=customXml/itemProps1.xml><?xml version="1.0" encoding="utf-8"?>
<ds:datastoreItem xmlns:ds="http://schemas.openxmlformats.org/officeDocument/2006/customXml" ds:itemID="{BE12035F-6165-4E0D-A1FC-8A530E0A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71</Pages>
  <Words>16699</Words>
  <Characters>95190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и национальной политики Республики Башкортостан</vt:lpstr>
    </vt:vector>
  </TitlesOfParts>
  <Company> </Company>
  <LinksUpToDate>false</LinksUpToDate>
  <CharactersWithSpaces>111666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национальной политики Республики Башкортостан</dc:title>
  <dc:subject/>
  <dc:creator>Шайхутдинова Е. Е.</dc:creator>
  <cp:keywords/>
  <cp:lastModifiedBy>Allegretto</cp:lastModifiedBy>
  <cp:revision>29</cp:revision>
  <cp:lastPrinted>2002-12-09T07:01:00Z</cp:lastPrinted>
  <dcterms:created xsi:type="dcterms:W3CDTF">2011-03-13T14:38:00Z</dcterms:created>
  <dcterms:modified xsi:type="dcterms:W3CDTF">2012-01-10T11:22:00Z</dcterms:modified>
</cp:coreProperties>
</file>