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08D" w:rsidRDefault="00AB208D" w:rsidP="00AB208D">
      <w:pPr>
        <w:spacing w:line="276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Общие правила подачи и рассмотрения апелляций</w:t>
      </w:r>
    </w:p>
    <w:p w:rsidR="00AB208D" w:rsidRDefault="00AB208D" w:rsidP="00AB208D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208D" w:rsidRDefault="00AB208D" w:rsidP="00AB208D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 xml:space="preserve">По результатам вступительного испытания,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поступающий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имеет право подать в апелляционную комиссию письменное апелляционное заявление о нарушении, по его мнению, установленного порядка проведения испытания и (или) несогласии с его (их) результатами (далее - апелляция).</w:t>
      </w:r>
    </w:p>
    <w:p w:rsidR="00AB208D" w:rsidRDefault="00AB208D" w:rsidP="00AB208D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проведения вступительного испытания в письменной форме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поступающий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может ознакомиться со своей работой.</w:t>
      </w:r>
    </w:p>
    <w:p w:rsidR="00AB208D" w:rsidRDefault="00AB208D" w:rsidP="00AB208D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>Рассмотрение апелляции не является пересдачей вступительного испытания. В ходе рассмотрения апелляции проверяется только правильность оценки результатов сдачи вступительного испытания.</w:t>
      </w:r>
    </w:p>
    <w:p w:rsidR="00AB208D" w:rsidRDefault="00AB208D" w:rsidP="00AB208D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 xml:space="preserve">Апелляция подается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поступающим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лично на следующий день после объявления результата по вступительному испытанию. При этом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поступающий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имеет право ознакомиться со своей работой, выполненной в ходе вступительного испытания, в порядке, установленном колледжем. Приемная комиссия обеспечивает прием апелляций в течение всего рабочего дня.</w:t>
      </w:r>
    </w:p>
    <w:p w:rsidR="00AB208D" w:rsidRDefault="00AB208D" w:rsidP="00AB208D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апелляций проводится не позднее следующего дня после дня ознакомления с работами, выполненными в ходе вступительных испытаний.</w:t>
      </w:r>
    </w:p>
    <w:p w:rsidR="00AB208D" w:rsidRDefault="00AB208D" w:rsidP="00AB208D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Поступающий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имеет право присутствовать при рассмотрении апелляции.</w:t>
      </w:r>
    </w:p>
    <w:p w:rsidR="00AB208D" w:rsidRDefault="00AB208D" w:rsidP="00AB208D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Поступающий должен иметь при себе документ, удостоверяющий его личность, и экзаменационный лист.</w:t>
      </w:r>
    </w:p>
    <w:p w:rsidR="00AB208D" w:rsidRDefault="00AB208D" w:rsidP="00AB208D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  <w:t xml:space="preserve">С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несовершеннолетним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поступающим (до 18 лет) имеет право присутствовать один из его родителей или законных представителей.</w:t>
      </w:r>
    </w:p>
    <w:p w:rsidR="00AB208D" w:rsidRDefault="00AB208D" w:rsidP="00AB208D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ab/>
        <w:t>После рассмотрения апелляции выносится решение апелляционной комиссии об оценке по вступительному испытанию.</w:t>
      </w:r>
    </w:p>
    <w:p w:rsidR="00AB208D" w:rsidRDefault="00AB208D" w:rsidP="00AB208D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ab/>
        <w:t>При возникновении разногласий в апелляционной комиссии проводится голосование,  и решение утверждается большинством голосов.</w:t>
      </w:r>
    </w:p>
    <w:p w:rsidR="00AB208D" w:rsidRDefault="00AB208D" w:rsidP="00AB208D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Оформленное протоколом решение апелляционной комиссии доводится до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сведения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поступающего (под роспись).</w:t>
      </w:r>
    </w:p>
    <w:p w:rsidR="009E5BCF" w:rsidRDefault="009E5BCF"/>
    <w:sectPr w:rsidR="009E5BCF" w:rsidSect="000369D3">
      <w:pgSz w:w="11906" w:h="16838"/>
      <w:pgMar w:top="1134" w:right="850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CBF"/>
    <w:rsid w:val="000369D3"/>
    <w:rsid w:val="009E5BCF"/>
    <w:rsid w:val="00A43CBF"/>
    <w:rsid w:val="00AB2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08D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08D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258</Words>
  <Characters>1476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User-2</dc:creator>
  <cp:keywords/>
  <dc:description/>
  <cp:lastModifiedBy>User-2</cp:lastModifiedBy>
  <cp:revision>2</cp:revision>
  <dcterms:created xsi:type="dcterms:W3CDTF">2017-03-01T11:38:00Z</dcterms:created>
  <dcterms:modified xsi:type="dcterms:W3CDTF">2017-03-01T11:41:00Z</dcterms:modified>
</cp:coreProperties>
</file>