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B1" w:rsidRDefault="00ED27B1" w:rsidP="00ED27B1">
      <w:pPr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программу</w:t>
      </w:r>
    </w:p>
    <w:p w:rsidR="00ED27B1" w:rsidRPr="007334F5" w:rsidRDefault="007E5E6E" w:rsidP="00ED27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ПП.</w:t>
      </w:r>
      <w:r w:rsidR="00ED27B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Производственная практика</w:t>
      </w:r>
      <w:r w:rsidR="004C79F1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7E5E6E" w:rsidRDefault="007E5E6E" w:rsidP="00ED27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ПДП Производственная практика (преддипломная)</w:t>
      </w:r>
    </w:p>
    <w:p w:rsidR="00ED27B1" w:rsidRPr="007334F5" w:rsidRDefault="00ED27B1" w:rsidP="00ED27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7B1" w:rsidRDefault="00ED27B1" w:rsidP="00ED27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652AC">
        <w:rPr>
          <w:rFonts w:ascii="Times New Roman" w:eastAsia="Times New Roman" w:hAnsi="Times New Roman"/>
          <w:sz w:val="28"/>
          <w:szCs w:val="28"/>
        </w:rPr>
        <w:t>Автор:</w:t>
      </w:r>
      <w:r>
        <w:rPr>
          <w:rFonts w:ascii="Times New Roman" w:eastAsia="Times New Roman" w:hAnsi="Times New Roman"/>
          <w:sz w:val="28"/>
          <w:szCs w:val="28"/>
        </w:rPr>
        <w:t xml:space="preserve"> Булатова </w:t>
      </w:r>
      <w:r w:rsidR="00140F09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40F09">
        <w:rPr>
          <w:rFonts w:ascii="Times New Roman" w:eastAsia="Times New Roman" w:hAnsi="Times New Roman"/>
          <w:sz w:val="28"/>
          <w:szCs w:val="28"/>
        </w:rPr>
        <w:t>С.</w:t>
      </w:r>
    </w:p>
    <w:p w:rsidR="0021352B" w:rsidRDefault="0021352B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D27B1" w:rsidRPr="00F62EAB" w:rsidRDefault="00ED27B1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6B1BD2" w:rsidRPr="008C513B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6B1BD2" w:rsidRPr="005F6950" w:rsidRDefault="006B1BD2" w:rsidP="0067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6950">
        <w:rPr>
          <w:rFonts w:ascii="Times New Roman" w:hAnsi="Times New Roman"/>
          <w:sz w:val="28"/>
          <w:szCs w:val="28"/>
        </w:rPr>
        <w:t>1.2. Место производственной практики в структуре программы подготовки специалистов среднего звена: производственная практика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 Цели и задачи производственной практики, требования к результатам освоения </w:t>
      </w:r>
      <w:r w:rsidR="00191764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1BD2" w:rsidRPr="008C513B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производственной практики.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 С</w:t>
      </w:r>
      <w:r w:rsidRPr="008D4D7C">
        <w:rPr>
          <w:rFonts w:ascii="Times New Roman" w:hAnsi="Times New Roman"/>
          <w:sz w:val="28"/>
          <w:szCs w:val="28"/>
          <w:lang w:eastAsia="ru-RU"/>
        </w:rPr>
        <w:t>труктура и содержание производственной практики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2.1.ПП. 01 Производственная практика (исполнительская)</w:t>
      </w:r>
    </w:p>
    <w:p w:rsidR="006767A9" w:rsidRPr="008D4D7C" w:rsidRDefault="006767A9" w:rsidP="0067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2.</w:t>
      </w:r>
      <w:proofErr w:type="gramStart"/>
      <w:r w:rsidRPr="008D4D7C">
        <w:rPr>
          <w:rFonts w:ascii="Times New Roman" w:hAnsi="Times New Roman"/>
          <w:sz w:val="28"/>
          <w:szCs w:val="28"/>
        </w:rPr>
        <w:t>2.ПП.</w:t>
      </w:r>
      <w:proofErr w:type="gramEnd"/>
      <w:r w:rsidRPr="008D4D7C">
        <w:rPr>
          <w:rFonts w:ascii="Times New Roman" w:hAnsi="Times New Roman"/>
          <w:sz w:val="28"/>
          <w:szCs w:val="28"/>
        </w:rPr>
        <w:t xml:space="preserve">02 Производственная практика (педагогическая) 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2.3. ПДП.00 Производственная практика (преддипломная)</w:t>
      </w:r>
    </w:p>
    <w:p w:rsid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производственной практики: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практики.</w:t>
      </w:r>
    </w:p>
    <w:p w:rsidR="006767A9" w:rsidRDefault="006767A9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D27B1" w:rsidRDefault="00ED27B1" w:rsidP="006767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к программе содерж</w:t>
      </w:r>
      <w:r w:rsidR="006767A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тся</w:t>
      </w:r>
      <w:r w:rsidR="0021352B">
        <w:rPr>
          <w:rFonts w:ascii="Times New Roman" w:eastAsia="Times New Roman" w:hAnsi="Times New Roman"/>
          <w:sz w:val="28"/>
          <w:szCs w:val="28"/>
        </w:rPr>
        <w:t xml:space="preserve"> </w:t>
      </w:r>
      <w:r w:rsidR="006767A9" w:rsidRPr="008D4D7C">
        <w:rPr>
          <w:rFonts w:ascii="Times New Roman" w:hAnsi="Times New Roman"/>
          <w:sz w:val="28"/>
          <w:szCs w:val="28"/>
        </w:rPr>
        <w:t>образ</w:t>
      </w:r>
      <w:r w:rsidR="006767A9">
        <w:rPr>
          <w:rFonts w:ascii="Times New Roman" w:hAnsi="Times New Roman"/>
          <w:sz w:val="28"/>
          <w:szCs w:val="28"/>
        </w:rPr>
        <w:t>ец</w:t>
      </w:r>
      <w:r w:rsidR="006767A9" w:rsidRPr="008D4D7C">
        <w:rPr>
          <w:rFonts w:ascii="Times New Roman" w:hAnsi="Times New Roman"/>
          <w:sz w:val="28"/>
          <w:szCs w:val="28"/>
        </w:rPr>
        <w:t xml:space="preserve"> Дневника по практике.</w:t>
      </w:r>
    </w:p>
    <w:p w:rsidR="00ED27B1" w:rsidRDefault="00ED27B1" w:rsidP="002135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B1BD2" w:rsidRPr="006B1BD2" w:rsidRDefault="006B1BD2" w:rsidP="006B1BD2">
      <w:pPr>
        <w:pStyle w:val="20"/>
        <w:shd w:val="clear" w:color="auto" w:fill="auto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 xml:space="preserve">Целью </w:t>
      </w:r>
      <w:r w:rsidRPr="006B1BD2">
        <w:rPr>
          <w:rFonts w:ascii="Times New Roman" w:hAnsi="Times New Roman"/>
          <w:b w:val="0"/>
          <w:sz w:val="28"/>
          <w:szCs w:val="28"/>
        </w:rPr>
        <w:t>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«артист, преподаватель, концертмейстер</w:t>
      </w:r>
      <w:r w:rsidRPr="006B1BD2">
        <w:rPr>
          <w:rFonts w:ascii="Times New Roman" w:hAnsi="Times New Roman"/>
          <w:sz w:val="28"/>
          <w:szCs w:val="28"/>
        </w:rPr>
        <w:t>».</w:t>
      </w:r>
    </w:p>
    <w:p w:rsidR="006B1BD2" w:rsidRPr="006B1BD2" w:rsidRDefault="006B1BD2" w:rsidP="006B1BD2">
      <w:pPr>
        <w:pStyle w:val="3"/>
        <w:shd w:val="clear" w:color="auto" w:fill="auto"/>
        <w:spacing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 xml:space="preserve">Производственная практика решает ряд </w:t>
      </w:r>
      <w:r w:rsidRPr="006B1BD2">
        <w:rPr>
          <w:rStyle w:val="a5"/>
          <w:rFonts w:eastAsia="Lucida Grande CY"/>
          <w:sz w:val="28"/>
          <w:szCs w:val="28"/>
        </w:rPr>
        <w:t>основополагающих задач</w:t>
      </w:r>
      <w:r w:rsidRPr="006B1BD2">
        <w:rPr>
          <w:rFonts w:ascii="Times New Roman" w:hAnsi="Times New Roman"/>
          <w:sz w:val="28"/>
          <w:szCs w:val="28"/>
        </w:rPr>
        <w:t>: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B1BD2">
        <w:rPr>
          <w:rFonts w:ascii="Times New Roman" w:hAnsi="Times New Roman"/>
          <w:sz w:val="28"/>
          <w:szCs w:val="28"/>
        </w:rPr>
        <w:t>Сформировать интерес к музыкально-педагогической деятельности;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right="20"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>Познакомить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right="20"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>Изучить специфику работы преподавателя ДМШ, сформировать у студентов целостное представление о воспитательно-образовательном процессе современного учреждения дополнительного образования;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right="20"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>Стимулировать студентов на педагогику самообразования и самовоспитания;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right="20"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>Диагностировать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/>
        <w:ind w:right="20"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>Сформировать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6B1BD2" w:rsidRPr="006B1BD2" w:rsidRDefault="006B1BD2" w:rsidP="006767A9">
      <w:pPr>
        <w:pStyle w:val="3"/>
        <w:numPr>
          <w:ilvl w:val="0"/>
          <w:numId w:val="8"/>
        </w:numPr>
        <w:shd w:val="clear" w:color="auto" w:fill="auto"/>
        <w:tabs>
          <w:tab w:val="left" w:pos="3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sz w:val="28"/>
          <w:szCs w:val="28"/>
        </w:rPr>
        <w:t xml:space="preserve">Развить индивидуальные творческие способности артиста, преподавателя и </w:t>
      </w:r>
      <w:r w:rsidRPr="006B1BD2">
        <w:rPr>
          <w:rFonts w:ascii="Times New Roman" w:hAnsi="Times New Roman"/>
          <w:sz w:val="28"/>
          <w:szCs w:val="28"/>
        </w:rPr>
        <w:lastRenderedPageBreak/>
        <w:t>концертмейстера.</w:t>
      </w:r>
    </w:p>
    <w:bookmarkEnd w:id="0"/>
    <w:p w:rsidR="006B1BD2" w:rsidRPr="006B1BD2" w:rsidRDefault="006B1BD2" w:rsidP="006B1B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BD2">
        <w:rPr>
          <w:rFonts w:ascii="Times New Roman" w:hAnsi="Times New Roman"/>
          <w:b/>
          <w:bCs/>
          <w:sz w:val="28"/>
          <w:szCs w:val="28"/>
        </w:rPr>
        <w:t xml:space="preserve">Преддипломная практика </w:t>
      </w:r>
      <w:r w:rsidRPr="006B1BD2">
        <w:rPr>
          <w:rFonts w:ascii="Times New Roman" w:hAnsi="Times New Roman"/>
          <w:sz w:val="28"/>
          <w:szCs w:val="28"/>
        </w:rPr>
        <w:t xml:space="preserve"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деятельности, а </w:t>
      </w:r>
      <w:proofErr w:type="gramStart"/>
      <w:r w:rsidRPr="006B1BD2">
        <w:rPr>
          <w:rFonts w:ascii="Times New Roman" w:hAnsi="Times New Roman"/>
          <w:sz w:val="28"/>
          <w:szCs w:val="28"/>
        </w:rPr>
        <w:t>так же</w:t>
      </w:r>
      <w:proofErr w:type="gramEnd"/>
      <w:r w:rsidRPr="006B1BD2">
        <w:rPr>
          <w:rFonts w:ascii="Times New Roman" w:hAnsi="Times New Roman"/>
          <w:sz w:val="28"/>
          <w:szCs w:val="28"/>
        </w:rPr>
        <w:t xml:space="preserve"> на подготовку к выпускной квалификационной работы.</w:t>
      </w:r>
    </w:p>
    <w:p w:rsidR="006B1BD2" w:rsidRPr="006B1BD2" w:rsidRDefault="006B1BD2" w:rsidP="006B1BD2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B1BD2">
        <w:rPr>
          <w:rFonts w:ascii="Times New Roman" w:hAnsi="Times New Roman"/>
          <w:color w:val="000000"/>
          <w:spacing w:val="-6"/>
          <w:sz w:val="28"/>
          <w:szCs w:val="28"/>
        </w:rPr>
        <w:t>В процессе прохождения производственной практики студент должен:</w:t>
      </w:r>
    </w:p>
    <w:p w:rsidR="006B1BD2" w:rsidRP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6B1BD2" w:rsidRPr="006B1BD2" w:rsidRDefault="006B1BD2" w:rsidP="006B1B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-концертной работы в качестве солиста, концертмейстера в составе камерного ансамбля, квартета, оркестра;</w:t>
      </w:r>
    </w:p>
    <w:p w:rsidR="006B1BD2" w:rsidRPr="006B1BD2" w:rsidRDefault="006B1BD2" w:rsidP="006B1B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исполнения партий в различных камерно-инструментальных составах, в оркестре; организации образовательного процесса с учетом базовых основ педагогики;</w:t>
      </w:r>
    </w:p>
    <w:p w:rsidR="006B1BD2" w:rsidRPr="006B1BD2" w:rsidRDefault="006B1BD2" w:rsidP="006B1B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игре на инструменте с учетом возраста и уровня подготовки обучающихся;</w:t>
      </w:r>
    </w:p>
    <w:p w:rsidR="006B1BD2" w:rsidRPr="006B1BD2" w:rsidRDefault="006B1BD2" w:rsidP="006B1B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6B1BD2" w:rsidRP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психофизиологически</w:t>
      </w:r>
      <w:proofErr w:type="spellEnd"/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  <w:tab w:val="left" w:pos="1134"/>
        </w:tabs>
        <w:autoSpaceDE w:val="0"/>
        <w:autoSpaceDN w:val="0"/>
        <w:adjustRightInd w:val="0"/>
        <w:spacing w:before="19" w:line="336" w:lineRule="exact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1BD2">
        <w:rPr>
          <w:rFonts w:ascii="Times New Roman" w:hAnsi="Times New Roman"/>
          <w:color w:val="000000"/>
          <w:spacing w:val="-4"/>
          <w:sz w:val="28"/>
          <w:szCs w:val="28"/>
        </w:rPr>
        <w:t>уметь пользоваться специальной литературой;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работать в составе различных видов оркестров: симфонического оркестра, камерного оркестра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B1BD2" w:rsidRPr="006B1BD2" w:rsidRDefault="006B1BD2" w:rsidP="006B1B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</w:t>
      </w:r>
    </w:p>
    <w:p w:rsidR="006B1BD2" w:rsidRP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ансамблевый репертуар для различных камерных составов, квартета;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выразительные и технические возможности родственных инструментов, их роли в оркестре;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базовый репертуар оркестровых инструментов и переложений;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основы теории воспитания и образования;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личности педагога;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детских музыкальных школ и детских школ искусств;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6B1BD2" w:rsidRPr="006B1BD2" w:rsidRDefault="006B1BD2" w:rsidP="006B1BD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учебной документации в организациях дополнительного образования, общеобразовательных организациях </w:t>
      </w:r>
      <w:r w:rsidRPr="006B1BD2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6B1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образовательных организациях.</w:t>
      </w:r>
    </w:p>
    <w:p w:rsidR="00CA00D2" w:rsidRPr="00CA00D2" w:rsidRDefault="00CA00D2" w:rsidP="00FC2FFD">
      <w:pPr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CA00D2">
        <w:rPr>
          <w:rFonts w:ascii="Times New Roman" w:hAnsi="Times New Roman"/>
          <w:b/>
          <w:sz w:val="28"/>
          <w:szCs w:val="28"/>
        </w:rPr>
        <w:t>Обязательная  учебная нагрузка студента: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ПП. 00 Производственная практика рассчитана на 5 недель – 180 часов, в том числе: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- ПП. 01 Производственная практика (исполнительская) – 4 недели (144 часа);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- ПП. 02 Производственная практика (педагогическая) – 1 неделя (36 часов).</w:t>
      </w:r>
    </w:p>
    <w:p w:rsidR="00FC2FFD" w:rsidRDefault="00FC2FFD" w:rsidP="00FC2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9C16CB">
        <w:rPr>
          <w:rFonts w:ascii="Times New Roman" w:hAnsi="Times New Roman"/>
          <w:sz w:val="28"/>
          <w:szCs w:val="28"/>
        </w:rPr>
        <w:tab/>
        <w:t>ПДП.00 Производственная практика (преддипломная) рассчитана на 1 неделю – 36 часов.</w:t>
      </w:r>
    </w:p>
    <w:p w:rsidR="0021352B" w:rsidRDefault="0021352B" w:rsidP="0021352B"/>
    <w:sectPr w:rsidR="0021352B" w:rsidSect="006767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DA364A"/>
    <w:lvl w:ilvl="0">
      <w:numFmt w:val="bullet"/>
      <w:lvlText w:val="*"/>
      <w:lvlJc w:val="left"/>
    </w:lvl>
  </w:abstractNum>
  <w:abstractNum w:abstractNumId="1" w15:restartNumberingAfterBreak="0">
    <w:nsid w:val="02786E18"/>
    <w:multiLevelType w:val="hybridMultilevel"/>
    <w:tmpl w:val="9CD89B7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96027"/>
    <w:multiLevelType w:val="hybridMultilevel"/>
    <w:tmpl w:val="21C61A96"/>
    <w:lvl w:ilvl="0" w:tplc="644E8F4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2E12"/>
    <w:multiLevelType w:val="hybridMultilevel"/>
    <w:tmpl w:val="27BEF2FC"/>
    <w:lvl w:ilvl="0" w:tplc="644E8F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E930E4"/>
    <w:multiLevelType w:val="hybridMultilevel"/>
    <w:tmpl w:val="D04CB068"/>
    <w:lvl w:ilvl="0" w:tplc="838402E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5B90652B"/>
    <w:multiLevelType w:val="hybridMultilevel"/>
    <w:tmpl w:val="C2409C2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AF8"/>
    <w:multiLevelType w:val="hybridMultilevel"/>
    <w:tmpl w:val="FCAE5BA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D36B8"/>
    <w:multiLevelType w:val="hybridMultilevel"/>
    <w:tmpl w:val="E1700D1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278F5"/>
    <w:multiLevelType w:val="hybridMultilevel"/>
    <w:tmpl w:val="659EDC4A"/>
    <w:lvl w:ilvl="0" w:tplc="3B50CA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7B1"/>
    <w:rsid w:val="00140F09"/>
    <w:rsid w:val="00191764"/>
    <w:rsid w:val="0021352B"/>
    <w:rsid w:val="00271016"/>
    <w:rsid w:val="00314970"/>
    <w:rsid w:val="004C79F1"/>
    <w:rsid w:val="006767A9"/>
    <w:rsid w:val="006A3367"/>
    <w:rsid w:val="006B1BD2"/>
    <w:rsid w:val="007509CA"/>
    <w:rsid w:val="007E44ED"/>
    <w:rsid w:val="007E5E6E"/>
    <w:rsid w:val="009E52BB"/>
    <w:rsid w:val="00A033C7"/>
    <w:rsid w:val="00A055A1"/>
    <w:rsid w:val="00A32E6A"/>
    <w:rsid w:val="00CA00D2"/>
    <w:rsid w:val="00CE794C"/>
    <w:rsid w:val="00DB16DB"/>
    <w:rsid w:val="00E72C12"/>
    <w:rsid w:val="00ED27B1"/>
    <w:rsid w:val="00F2777F"/>
    <w:rsid w:val="00F9470F"/>
    <w:rsid w:val="00FC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905"/>
  <w15:docId w15:val="{B13B7823-E6B2-491C-804E-794FF5E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F1"/>
    <w:pPr>
      <w:ind w:left="720"/>
      <w:contextualSpacing/>
    </w:pPr>
  </w:style>
  <w:style w:type="character" w:customStyle="1" w:styleId="a4">
    <w:name w:val="Основной текст_"/>
    <w:link w:val="3"/>
    <w:rsid w:val="006B1BD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B1BD2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rsid w:val="006B1BD2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6B1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B1BD2"/>
    <w:pPr>
      <w:widowControl w:val="0"/>
      <w:shd w:val="clear" w:color="auto" w:fill="FFFFFF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14</cp:revision>
  <dcterms:created xsi:type="dcterms:W3CDTF">2014-07-08T03:09:00Z</dcterms:created>
  <dcterms:modified xsi:type="dcterms:W3CDTF">2019-11-02T05:00:00Z</dcterms:modified>
</cp:coreProperties>
</file>