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670" w:rsidRDefault="00DC0DBB" w:rsidP="00FE26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2670">
        <w:rPr>
          <w:rFonts w:ascii="Times New Roman" w:hAnsi="Times New Roman" w:cs="Times New Roman"/>
          <w:b/>
          <w:sz w:val="28"/>
          <w:szCs w:val="28"/>
        </w:rPr>
        <w:t xml:space="preserve">Аннотация </w:t>
      </w:r>
    </w:p>
    <w:p w:rsidR="00FE2670" w:rsidRDefault="00DC0DBB" w:rsidP="00FE26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2670">
        <w:rPr>
          <w:rFonts w:ascii="Times New Roman" w:hAnsi="Times New Roman" w:cs="Times New Roman"/>
          <w:b/>
          <w:sz w:val="28"/>
          <w:szCs w:val="28"/>
        </w:rPr>
        <w:t xml:space="preserve">на рабочую программу профессионального модуля </w:t>
      </w:r>
    </w:p>
    <w:p w:rsidR="00E064A9" w:rsidRPr="00FE2670" w:rsidRDefault="00DC0DBB" w:rsidP="00FE26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2670">
        <w:rPr>
          <w:rFonts w:ascii="Times New Roman" w:hAnsi="Times New Roman" w:cs="Times New Roman"/>
          <w:b/>
          <w:sz w:val="28"/>
          <w:szCs w:val="28"/>
        </w:rPr>
        <w:t>ПМ.</w:t>
      </w:r>
      <w:r w:rsidR="00E65551">
        <w:rPr>
          <w:rFonts w:ascii="Times New Roman" w:hAnsi="Times New Roman" w:cs="Times New Roman"/>
          <w:b/>
          <w:sz w:val="28"/>
          <w:szCs w:val="28"/>
        </w:rPr>
        <w:t>02</w:t>
      </w:r>
      <w:r w:rsidRPr="00FE2670">
        <w:rPr>
          <w:rFonts w:ascii="Times New Roman" w:hAnsi="Times New Roman" w:cs="Times New Roman"/>
          <w:b/>
          <w:sz w:val="28"/>
          <w:szCs w:val="28"/>
        </w:rPr>
        <w:t xml:space="preserve"> Педагогическая деятельность</w:t>
      </w:r>
    </w:p>
    <w:p w:rsidR="00DC0DBB" w:rsidRPr="00DC0DBB" w:rsidRDefault="00DC0DBB" w:rsidP="00DC0DBB">
      <w:pPr>
        <w:jc w:val="center"/>
        <w:rPr>
          <w:rFonts w:ascii="Times New Roman" w:hAnsi="Times New Roman" w:cs="Times New Roman"/>
          <w:sz w:val="28"/>
          <w:szCs w:val="28"/>
        </w:rPr>
      </w:pPr>
      <w:r w:rsidRPr="00DC0DBB">
        <w:rPr>
          <w:rFonts w:ascii="Times New Roman" w:hAnsi="Times New Roman" w:cs="Times New Roman"/>
          <w:sz w:val="28"/>
          <w:szCs w:val="28"/>
        </w:rPr>
        <w:t>Авторы: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37FB">
        <w:rPr>
          <w:rFonts w:ascii="Times New Roman" w:hAnsi="Times New Roman"/>
          <w:bCs/>
          <w:sz w:val="28"/>
          <w:szCs w:val="28"/>
        </w:rPr>
        <w:t>Гареева Л.Ф., Салахова Л.А., Саитова А.М.</w:t>
      </w:r>
      <w:r w:rsidR="009B55FD" w:rsidRPr="00062C56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D71C4A">
        <w:rPr>
          <w:rFonts w:ascii="Times New Roman" w:eastAsia="Times New Roman" w:hAnsi="Times New Roman" w:cs="Times New Roman"/>
          <w:sz w:val="28"/>
          <w:szCs w:val="28"/>
        </w:rPr>
        <w:t>Сексяева</w:t>
      </w:r>
      <w:proofErr w:type="spellEnd"/>
      <w:r w:rsidRPr="00D71C4A">
        <w:rPr>
          <w:rFonts w:ascii="Times New Roman" w:eastAsia="Times New Roman" w:hAnsi="Times New Roman" w:cs="Times New Roman"/>
          <w:sz w:val="28"/>
          <w:szCs w:val="28"/>
        </w:rPr>
        <w:t xml:space="preserve"> Н.В., </w:t>
      </w:r>
      <w:proofErr w:type="spellStart"/>
      <w:r w:rsidRPr="00D71C4A">
        <w:rPr>
          <w:rFonts w:ascii="Times New Roman" w:eastAsia="Times New Roman" w:hAnsi="Times New Roman" w:cs="Times New Roman"/>
          <w:sz w:val="28"/>
          <w:szCs w:val="28"/>
        </w:rPr>
        <w:t>Мухаметнабиева</w:t>
      </w:r>
      <w:proofErr w:type="spellEnd"/>
      <w:r w:rsidRPr="00D71C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D71C4A">
        <w:rPr>
          <w:rFonts w:ascii="Times New Roman" w:eastAsia="Times New Roman" w:hAnsi="Times New Roman" w:cs="Times New Roman"/>
          <w:sz w:val="28"/>
          <w:szCs w:val="28"/>
        </w:rPr>
        <w:t>Н.А.</w:t>
      </w:r>
      <w:r w:rsidR="005837FB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DC0DBB" w:rsidRPr="00DC0DBB" w:rsidRDefault="00DC0DBB" w:rsidP="00DC0DBB">
      <w:pPr>
        <w:ind w:left="-5" w:right="1"/>
        <w:rPr>
          <w:rFonts w:ascii="Times New Roman" w:hAnsi="Times New Roman" w:cs="Times New Roman"/>
          <w:sz w:val="28"/>
          <w:szCs w:val="28"/>
        </w:rPr>
      </w:pPr>
      <w:r w:rsidRPr="00DC0DBB">
        <w:rPr>
          <w:rFonts w:ascii="Times New Roman" w:hAnsi="Times New Roman" w:cs="Times New Roman"/>
          <w:sz w:val="28"/>
          <w:szCs w:val="28"/>
        </w:rPr>
        <w:t xml:space="preserve">Структура программы: </w:t>
      </w:r>
    </w:p>
    <w:p w:rsidR="00DC0DBB" w:rsidRPr="00DC0DBB" w:rsidRDefault="00DC0DBB" w:rsidP="00DC0DBB">
      <w:pPr>
        <w:numPr>
          <w:ilvl w:val="0"/>
          <w:numId w:val="1"/>
        </w:numPr>
        <w:suppressAutoHyphens w:val="0"/>
        <w:spacing w:after="12" w:line="271" w:lineRule="auto"/>
        <w:ind w:right="1" w:hanging="283"/>
        <w:jc w:val="both"/>
        <w:rPr>
          <w:rFonts w:ascii="Times New Roman" w:hAnsi="Times New Roman" w:cs="Times New Roman"/>
          <w:sz w:val="28"/>
          <w:szCs w:val="28"/>
        </w:rPr>
      </w:pPr>
      <w:r w:rsidRPr="00DC0DBB">
        <w:rPr>
          <w:rFonts w:ascii="Times New Roman" w:hAnsi="Times New Roman" w:cs="Times New Roman"/>
          <w:sz w:val="28"/>
          <w:szCs w:val="28"/>
        </w:rPr>
        <w:t xml:space="preserve">Паспорт программы профессионального модуля </w:t>
      </w:r>
    </w:p>
    <w:p w:rsidR="00DC0DBB" w:rsidRPr="00DC0DBB" w:rsidRDefault="00DC0DBB" w:rsidP="00D71C4A">
      <w:pPr>
        <w:numPr>
          <w:ilvl w:val="1"/>
          <w:numId w:val="1"/>
        </w:numPr>
        <w:tabs>
          <w:tab w:val="left" w:pos="1134"/>
        </w:tabs>
        <w:suppressAutoHyphens w:val="0"/>
        <w:spacing w:after="12" w:line="271" w:lineRule="auto"/>
        <w:ind w:left="567" w:right="1"/>
        <w:jc w:val="both"/>
        <w:rPr>
          <w:rFonts w:ascii="Times New Roman" w:hAnsi="Times New Roman" w:cs="Times New Roman"/>
          <w:sz w:val="28"/>
          <w:szCs w:val="28"/>
        </w:rPr>
      </w:pPr>
      <w:r w:rsidRPr="00DC0DBB">
        <w:rPr>
          <w:rFonts w:ascii="Times New Roman" w:hAnsi="Times New Roman" w:cs="Times New Roman"/>
          <w:sz w:val="28"/>
          <w:szCs w:val="28"/>
        </w:rPr>
        <w:t xml:space="preserve">Область применения программы </w:t>
      </w:r>
    </w:p>
    <w:p w:rsidR="00DC0DBB" w:rsidRPr="00DC0DBB" w:rsidRDefault="00DC0DBB" w:rsidP="00D71C4A">
      <w:pPr>
        <w:numPr>
          <w:ilvl w:val="1"/>
          <w:numId w:val="1"/>
        </w:numPr>
        <w:tabs>
          <w:tab w:val="left" w:pos="1134"/>
        </w:tabs>
        <w:suppressAutoHyphens w:val="0"/>
        <w:spacing w:after="12" w:line="271" w:lineRule="auto"/>
        <w:ind w:left="567" w:right="1"/>
        <w:jc w:val="both"/>
        <w:rPr>
          <w:rFonts w:ascii="Times New Roman" w:hAnsi="Times New Roman" w:cs="Times New Roman"/>
          <w:sz w:val="28"/>
          <w:szCs w:val="28"/>
        </w:rPr>
      </w:pPr>
      <w:r w:rsidRPr="00DC0DBB">
        <w:rPr>
          <w:rFonts w:ascii="Times New Roman" w:hAnsi="Times New Roman" w:cs="Times New Roman"/>
          <w:sz w:val="28"/>
          <w:szCs w:val="28"/>
        </w:rPr>
        <w:t xml:space="preserve">Цели и задачи профессионального модуля – требования к результатам освоения профессионального модуля </w:t>
      </w:r>
    </w:p>
    <w:p w:rsidR="00DC0DBB" w:rsidRPr="00DC0DBB" w:rsidRDefault="00D71C4A" w:rsidP="00D71C4A">
      <w:pPr>
        <w:numPr>
          <w:ilvl w:val="1"/>
          <w:numId w:val="1"/>
        </w:numPr>
        <w:tabs>
          <w:tab w:val="left" w:pos="1134"/>
        </w:tabs>
        <w:suppressAutoHyphens w:val="0"/>
        <w:spacing w:after="12" w:line="271" w:lineRule="auto"/>
        <w:ind w:left="567" w:right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DC0DBB" w:rsidRPr="00DC0DBB">
        <w:rPr>
          <w:rFonts w:ascii="Times New Roman" w:hAnsi="Times New Roman" w:cs="Times New Roman"/>
          <w:sz w:val="28"/>
          <w:szCs w:val="28"/>
        </w:rPr>
        <w:t xml:space="preserve">оличество часов на освоение программы профессионального модуля: </w:t>
      </w:r>
    </w:p>
    <w:p w:rsidR="00DC0DBB" w:rsidRPr="00DC0DBB" w:rsidRDefault="00DC0DBB" w:rsidP="00DC0DBB">
      <w:pPr>
        <w:numPr>
          <w:ilvl w:val="0"/>
          <w:numId w:val="1"/>
        </w:numPr>
        <w:suppressAutoHyphens w:val="0"/>
        <w:spacing w:after="12" w:line="271" w:lineRule="auto"/>
        <w:ind w:right="1" w:hanging="283"/>
        <w:jc w:val="both"/>
        <w:rPr>
          <w:rFonts w:ascii="Times New Roman" w:hAnsi="Times New Roman" w:cs="Times New Roman"/>
          <w:sz w:val="28"/>
          <w:szCs w:val="28"/>
        </w:rPr>
      </w:pPr>
      <w:r w:rsidRPr="00DC0DBB">
        <w:rPr>
          <w:rFonts w:ascii="Times New Roman" w:hAnsi="Times New Roman" w:cs="Times New Roman"/>
          <w:sz w:val="28"/>
          <w:szCs w:val="28"/>
        </w:rPr>
        <w:t xml:space="preserve">Результаты освоения профессионального модуля </w:t>
      </w:r>
    </w:p>
    <w:p w:rsidR="00DC0DBB" w:rsidRPr="00DC0DBB" w:rsidRDefault="00DC0DBB" w:rsidP="00DC0DBB">
      <w:pPr>
        <w:numPr>
          <w:ilvl w:val="0"/>
          <w:numId w:val="1"/>
        </w:numPr>
        <w:suppressAutoHyphens w:val="0"/>
        <w:spacing w:after="12" w:line="271" w:lineRule="auto"/>
        <w:ind w:right="1" w:hanging="283"/>
        <w:jc w:val="both"/>
        <w:rPr>
          <w:rFonts w:ascii="Times New Roman" w:hAnsi="Times New Roman" w:cs="Times New Roman"/>
          <w:sz w:val="28"/>
          <w:szCs w:val="28"/>
        </w:rPr>
      </w:pPr>
      <w:r w:rsidRPr="00DC0DBB">
        <w:rPr>
          <w:rFonts w:ascii="Times New Roman" w:hAnsi="Times New Roman" w:cs="Times New Roman"/>
          <w:sz w:val="28"/>
          <w:szCs w:val="28"/>
        </w:rPr>
        <w:t xml:space="preserve">Структура и содержание профессионального модуля </w:t>
      </w:r>
    </w:p>
    <w:p w:rsidR="00DC0DBB" w:rsidRPr="00DC0DBB" w:rsidRDefault="00DC0DBB" w:rsidP="00D71C4A">
      <w:pPr>
        <w:numPr>
          <w:ilvl w:val="1"/>
          <w:numId w:val="1"/>
        </w:numPr>
        <w:tabs>
          <w:tab w:val="left" w:pos="1134"/>
        </w:tabs>
        <w:suppressAutoHyphens w:val="0"/>
        <w:spacing w:after="12" w:line="271" w:lineRule="auto"/>
        <w:ind w:left="567" w:right="1"/>
        <w:jc w:val="both"/>
        <w:rPr>
          <w:rFonts w:ascii="Times New Roman" w:hAnsi="Times New Roman" w:cs="Times New Roman"/>
          <w:sz w:val="28"/>
          <w:szCs w:val="28"/>
        </w:rPr>
      </w:pPr>
      <w:r w:rsidRPr="00DC0DBB">
        <w:rPr>
          <w:rFonts w:ascii="Times New Roman" w:hAnsi="Times New Roman" w:cs="Times New Roman"/>
          <w:sz w:val="28"/>
          <w:szCs w:val="28"/>
        </w:rPr>
        <w:t xml:space="preserve">Тематический план профессионального модуля </w:t>
      </w:r>
    </w:p>
    <w:p w:rsidR="00DC0DBB" w:rsidRPr="00DC0DBB" w:rsidRDefault="00DC0DBB" w:rsidP="00D71C4A">
      <w:pPr>
        <w:numPr>
          <w:ilvl w:val="1"/>
          <w:numId w:val="1"/>
        </w:numPr>
        <w:tabs>
          <w:tab w:val="left" w:pos="1134"/>
        </w:tabs>
        <w:suppressAutoHyphens w:val="0"/>
        <w:spacing w:after="12" w:line="271" w:lineRule="auto"/>
        <w:ind w:left="567" w:right="1"/>
        <w:jc w:val="both"/>
        <w:rPr>
          <w:rFonts w:ascii="Times New Roman" w:hAnsi="Times New Roman" w:cs="Times New Roman"/>
          <w:sz w:val="28"/>
          <w:szCs w:val="28"/>
        </w:rPr>
      </w:pPr>
      <w:r w:rsidRPr="00DC0DBB">
        <w:rPr>
          <w:rFonts w:ascii="Times New Roman" w:hAnsi="Times New Roman" w:cs="Times New Roman"/>
          <w:sz w:val="28"/>
          <w:szCs w:val="28"/>
        </w:rPr>
        <w:t xml:space="preserve">Содержание обучения по профессиональному модулю </w:t>
      </w:r>
    </w:p>
    <w:p w:rsidR="00DC0DBB" w:rsidRPr="00DC0DBB" w:rsidRDefault="00DC0DBB" w:rsidP="00DC0DBB">
      <w:pPr>
        <w:numPr>
          <w:ilvl w:val="0"/>
          <w:numId w:val="1"/>
        </w:numPr>
        <w:suppressAutoHyphens w:val="0"/>
        <w:spacing w:after="12" w:line="271" w:lineRule="auto"/>
        <w:ind w:right="1" w:hanging="283"/>
        <w:jc w:val="both"/>
        <w:rPr>
          <w:rFonts w:ascii="Times New Roman" w:hAnsi="Times New Roman" w:cs="Times New Roman"/>
          <w:sz w:val="28"/>
          <w:szCs w:val="28"/>
        </w:rPr>
      </w:pPr>
      <w:r w:rsidRPr="00DC0DBB">
        <w:rPr>
          <w:rFonts w:ascii="Times New Roman" w:hAnsi="Times New Roman" w:cs="Times New Roman"/>
          <w:sz w:val="28"/>
          <w:szCs w:val="28"/>
        </w:rPr>
        <w:t xml:space="preserve">Условия реализации профессионального модуля </w:t>
      </w:r>
    </w:p>
    <w:p w:rsidR="00DC0DBB" w:rsidRPr="00DC0DBB" w:rsidRDefault="00DC0DBB" w:rsidP="00D71C4A">
      <w:pPr>
        <w:numPr>
          <w:ilvl w:val="1"/>
          <w:numId w:val="1"/>
        </w:numPr>
        <w:tabs>
          <w:tab w:val="left" w:pos="1134"/>
        </w:tabs>
        <w:suppressAutoHyphens w:val="0"/>
        <w:spacing w:after="12" w:line="271" w:lineRule="auto"/>
        <w:ind w:left="567" w:right="1"/>
        <w:jc w:val="both"/>
        <w:rPr>
          <w:rFonts w:ascii="Times New Roman" w:hAnsi="Times New Roman" w:cs="Times New Roman"/>
          <w:sz w:val="28"/>
          <w:szCs w:val="28"/>
        </w:rPr>
      </w:pPr>
      <w:r w:rsidRPr="00DC0DBB">
        <w:rPr>
          <w:rFonts w:ascii="Times New Roman" w:hAnsi="Times New Roman" w:cs="Times New Roman"/>
          <w:sz w:val="28"/>
          <w:szCs w:val="28"/>
        </w:rPr>
        <w:t xml:space="preserve">Требования к минимальному материально-техническому обеспечению </w:t>
      </w:r>
    </w:p>
    <w:p w:rsidR="00DC0DBB" w:rsidRPr="00DC0DBB" w:rsidRDefault="00DC0DBB" w:rsidP="00D71C4A">
      <w:pPr>
        <w:numPr>
          <w:ilvl w:val="1"/>
          <w:numId w:val="1"/>
        </w:numPr>
        <w:tabs>
          <w:tab w:val="left" w:pos="1134"/>
        </w:tabs>
        <w:suppressAutoHyphens w:val="0"/>
        <w:spacing w:after="12" w:line="271" w:lineRule="auto"/>
        <w:ind w:left="567" w:right="1"/>
        <w:jc w:val="both"/>
        <w:rPr>
          <w:rFonts w:ascii="Times New Roman" w:hAnsi="Times New Roman" w:cs="Times New Roman"/>
          <w:sz w:val="28"/>
          <w:szCs w:val="28"/>
        </w:rPr>
      </w:pPr>
      <w:r w:rsidRPr="00DC0DBB">
        <w:rPr>
          <w:rFonts w:ascii="Times New Roman" w:hAnsi="Times New Roman" w:cs="Times New Roman"/>
          <w:sz w:val="28"/>
          <w:szCs w:val="28"/>
        </w:rPr>
        <w:t xml:space="preserve">Информационное обеспечение обучения </w:t>
      </w:r>
    </w:p>
    <w:p w:rsidR="00DC0DBB" w:rsidRPr="00DC0DBB" w:rsidRDefault="00DC0DBB" w:rsidP="00D71C4A">
      <w:pPr>
        <w:numPr>
          <w:ilvl w:val="1"/>
          <w:numId w:val="1"/>
        </w:numPr>
        <w:tabs>
          <w:tab w:val="left" w:pos="1134"/>
        </w:tabs>
        <w:suppressAutoHyphens w:val="0"/>
        <w:spacing w:after="12" w:line="271" w:lineRule="auto"/>
        <w:ind w:left="567" w:right="1"/>
        <w:jc w:val="both"/>
        <w:rPr>
          <w:rFonts w:ascii="Times New Roman" w:hAnsi="Times New Roman" w:cs="Times New Roman"/>
          <w:sz w:val="28"/>
          <w:szCs w:val="28"/>
        </w:rPr>
      </w:pPr>
      <w:r w:rsidRPr="00DC0DBB">
        <w:rPr>
          <w:rFonts w:ascii="Times New Roman" w:hAnsi="Times New Roman" w:cs="Times New Roman"/>
          <w:sz w:val="28"/>
          <w:szCs w:val="28"/>
        </w:rPr>
        <w:t xml:space="preserve">Общие требования к организации образовательного процесса </w:t>
      </w:r>
    </w:p>
    <w:p w:rsidR="00DC0DBB" w:rsidRPr="00DC0DBB" w:rsidRDefault="00DC0DBB" w:rsidP="00D71C4A">
      <w:pPr>
        <w:numPr>
          <w:ilvl w:val="1"/>
          <w:numId w:val="1"/>
        </w:numPr>
        <w:tabs>
          <w:tab w:val="left" w:pos="1134"/>
        </w:tabs>
        <w:suppressAutoHyphens w:val="0"/>
        <w:spacing w:after="12" w:line="271" w:lineRule="auto"/>
        <w:ind w:left="567" w:right="1"/>
        <w:jc w:val="both"/>
        <w:rPr>
          <w:rFonts w:ascii="Times New Roman" w:hAnsi="Times New Roman" w:cs="Times New Roman"/>
          <w:sz w:val="28"/>
          <w:szCs w:val="28"/>
        </w:rPr>
      </w:pPr>
      <w:r w:rsidRPr="00DC0DBB">
        <w:rPr>
          <w:rFonts w:ascii="Times New Roman" w:hAnsi="Times New Roman" w:cs="Times New Roman"/>
          <w:sz w:val="28"/>
          <w:szCs w:val="28"/>
        </w:rPr>
        <w:t xml:space="preserve">Кадровое обеспечение образовательного процесса </w:t>
      </w:r>
    </w:p>
    <w:p w:rsidR="00DC0DBB" w:rsidRDefault="00DC0DBB" w:rsidP="00DC0DBB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DC0DBB">
        <w:rPr>
          <w:rFonts w:ascii="Times New Roman" w:hAnsi="Times New Roman" w:cs="Times New Roman"/>
          <w:sz w:val="28"/>
          <w:szCs w:val="28"/>
        </w:rPr>
        <w:t>Контроль и оценка результатов освоения профессионального модуля</w:t>
      </w:r>
    </w:p>
    <w:p w:rsidR="00D71C4A" w:rsidRDefault="00D71C4A" w:rsidP="00D71C4A">
      <w:pPr>
        <w:spacing w:after="5" w:line="266" w:lineRule="auto"/>
        <w:ind w:left="-15" w:right="182" w:firstLine="720"/>
        <w:jc w:val="both"/>
      </w:pPr>
      <w:r>
        <w:rPr>
          <w:rFonts w:ascii="Times New Roman" w:eastAsia="Times New Roman" w:hAnsi="Times New Roman" w:cs="Times New Roman"/>
          <w:sz w:val="28"/>
        </w:rPr>
        <w:t>С целью овладения видом профессиональной деятельности</w:t>
      </w:r>
      <w:r w:rsidR="00FE2670" w:rsidRPr="00FE2670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FE2670" w:rsidRPr="00D37B6F">
        <w:rPr>
          <w:rFonts w:ascii="Times New Roman" w:eastAsia="Times New Roman" w:hAnsi="Times New Roman" w:cs="Times New Roman"/>
          <w:b/>
          <w:sz w:val="28"/>
        </w:rPr>
        <w:t>Педагогическая деятельность</w:t>
      </w:r>
      <w:r>
        <w:rPr>
          <w:rFonts w:ascii="Times New Roman" w:eastAsia="Times New Roman" w:hAnsi="Times New Roman" w:cs="Times New Roman"/>
          <w:sz w:val="28"/>
        </w:rPr>
        <w:t xml:space="preserve"> и соответствующими профессиональными компетенциями обучающийся в ходе освоения профессионального модуля должен: </w:t>
      </w:r>
    </w:p>
    <w:p w:rsidR="005837FB" w:rsidRDefault="005837FB" w:rsidP="005837FB">
      <w:pPr>
        <w:spacing w:after="3" w:line="268" w:lineRule="auto"/>
        <w:ind w:left="-5" w:hanging="10"/>
      </w:pPr>
      <w:r>
        <w:rPr>
          <w:rFonts w:ascii="Times New Roman" w:eastAsia="Times New Roman" w:hAnsi="Times New Roman" w:cs="Times New Roman"/>
          <w:b/>
          <w:sz w:val="28"/>
        </w:rPr>
        <w:t xml:space="preserve">иметь практический опыт: </w:t>
      </w:r>
    </w:p>
    <w:p w:rsidR="005837FB" w:rsidRPr="00F26DC9" w:rsidRDefault="005837FB" w:rsidP="005837FB">
      <w:pPr>
        <w:numPr>
          <w:ilvl w:val="0"/>
          <w:numId w:val="8"/>
        </w:num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F26DC9">
        <w:rPr>
          <w:rFonts w:ascii="Times New Roman" w:hAnsi="Times New Roman"/>
          <w:sz w:val="28"/>
          <w:szCs w:val="28"/>
        </w:rPr>
        <w:t>организации  обучения</w:t>
      </w:r>
      <w:proofErr w:type="gramEnd"/>
      <w:r w:rsidRPr="00F26DC9">
        <w:rPr>
          <w:rFonts w:ascii="Times New Roman" w:hAnsi="Times New Roman"/>
          <w:sz w:val="28"/>
          <w:szCs w:val="28"/>
        </w:rPr>
        <w:t xml:space="preserve"> учащихся с учетом базовых основ педагогики;</w:t>
      </w:r>
    </w:p>
    <w:p w:rsidR="005837FB" w:rsidRPr="00F26DC9" w:rsidRDefault="005837FB" w:rsidP="005837FB">
      <w:pPr>
        <w:numPr>
          <w:ilvl w:val="0"/>
          <w:numId w:val="8"/>
        </w:num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F26DC9">
        <w:rPr>
          <w:rFonts w:ascii="Times New Roman" w:hAnsi="Times New Roman"/>
          <w:sz w:val="28"/>
          <w:szCs w:val="28"/>
        </w:rPr>
        <w:t>организации  обучения</w:t>
      </w:r>
      <w:proofErr w:type="gramEnd"/>
      <w:r w:rsidRPr="00F26DC9">
        <w:rPr>
          <w:rFonts w:ascii="Times New Roman" w:hAnsi="Times New Roman"/>
          <w:sz w:val="28"/>
          <w:szCs w:val="28"/>
        </w:rPr>
        <w:t xml:space="preserve"> учащихся пению с учетом их возраста и уровня подготовки;</w:t>
      </w:r>
    </w:p>
    <w:p w:rsidR="005837FB" w:rsidRPr="00F26DC9" w:rsidRDefault="005837FB" w:rsidP="005837FB">
      <w:pPr>
        <w:numPr>
          <w:ilvl w:val="0"/>
          <w:numId w:val="8"/>
        </w:num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F26DC9">
        <w:rPr>
          <w:rFonts w:ascii="Times New Roman" w:hAnsi="Times New Roman"/>
          <w:sz w:val="28"/>
          <w:szCs w:val="28"/>
        </w:rPr>
        <w:t>организации  индивидуальной</w:t>
      </w:r>
      <w:proofErr w:type="gramEnd"/>
      <w:r w:rsidRPr="00F26DC9">
        <w:rPr>
          <w:rFonts w:ascii="Times New Roman" w:hAnsi="Times New Roman"/>
          <w:sz w:val="28"/>
          <w:szCs w:val="28"/>
        </w:rPr>
        <w:t xml:space="preserve"> художественно-творческой работы с детьми с учетом возрастных и личностных особенностей;</w:t>
      </w:r>
    </w:p>
    <w:p w:rsidR="005837FB" w:rsidRDefault="005837FB" w:rsidP="005837FB">
      <w:pPr>
        <w:spacing w:after="3" w:line="268" w:lineRule="auto"/>
        <w:ind w:left="-5" w:hanging="10"/>
      </w:pPr>
      <w:r>
        <w:rPr>
          <w:rFonts w:ascii="Times New Roman" w:eastAsia="Times New Roman" w:hAnsi="Times New Roman" w:cs="Times New Roman"/>
          <w:b/>
          <w:sz w:val="28"/>
        </w:rPr>
        <w:t xml:space="preserve">уметь: </w:t>
      </w:r>
    </w:p>
    <w:p w:rsidR="005837FB" w:rsidRPr="00F26DC9" w:rsidRDefault="005837FB" w:rsidP="005837FB">
      <w:pPr>
        <w:numPr>
          <w:ilvl w:val="0"/>
          <w:numId w:val="9"/>
        </w:num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6DC9">
        <w:rPr>
          <w:rFonts w:ascii="Times New Roman" w:hAnsi="Times New Roman"/>
          <w:sz w:val="28"/>
          <w:szCs w:val="28"/>
        </w:rPr>
        <w:t>делать педагогический анализ си</w:t>
      </w:r>
      <w:r>
        <w:rPr>
          <w:rFonts w:ascii="Times New Roman" w:hAnsi="Times New Roman"/>
          <w:sz w:val="28"/>
          <w:szCs w:val="28"/>
        </w:rPr>
        <w:t>туации в классе индивидуального т</w:t>
      </w:r>
      <w:r w:rsidRPr="00F26DC9">
        <w:rPr>
          <w:rFonts w:ascii="Times New Roman" w:hAnsi="Times New Roman"/>
          <w:sz w:val="28"/>
          <w:szCs w:val="28"/>
        </w:rPr>
        <w:t>ворческого обучения;</w:t>
      </w:r>
    </w:p>
    <w:p w:rsidR="005837FB" w:rsidRPr="00F26DC9" w:rsidRDefault="005837FB" w:rsidP="005837FB">
      <w:pPr>
        <w:numPr>
          <w:ilvl w:val="0"/>
          <w:numId w:val="9"/>
        </w:num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6DC9">
        <w:rPr>
          <w:rFonts w:ascii="Times New Roman" w:hAnsi="Times New Roman"/>
          <w:sz w:val="28"/>
          <w:szCs w:val="28"/>
        </w:rPr>
        <w:t>использовать теоретические сведения о личности и межличностных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6DC9">
        <w:rPr>
          <w:rFonts w:ascii="Times New Roman" w:hAnsi="Times New Roman"/>
          <w:sz w:val="28"/>
          <w:szCs w:val="28"/>
        </w:rPr>
        <w:t>отношениях в педагогической деятельности;</w:t>
      </w:r>
    </w:p>
    <w:p w:rsidR="005837FB" w:rsidRPr="00F26DC9" w:rsidRDefault="005837FB" w:rsidP="005837FB">
      <w:pPr>
        <w:numPr>
          <w:ilvl w:val="0"/>
          <w:numId w:val="9"/>
        </w:num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6DC9">
        <w:rPr>
          <w:rFonts w:ascii="Times New Roman" w:hAnsi="Times New Roman"/>
          <w:sz w:val="28"/>
          <w:szCs w:val="28"/>
        </w:rPr>
        <w:t xml:space="preserve">определять важнейшие характеристики </w:t>
      </w:r>
      <w:proofErr w:type="gramStart"/>
      <w:r w:rsidRPr="00F26DC9">
        <w:rPr>
          <w:rFonts w:ascii="Times New Roman" w:hAnsi="Times New Roman"/>
          <w:sz w:val="28"/>
          <w:szCs w:val="28"/>
        </w:rPr>
        <w:t>голоса</w:t>
      </w:r>
      <w:proofErr w:type="gramEnd"/>
      <w:r w:rsidRPr="00F26DC9">
        <w:rPr>
          <w:rFonts w:ascii="Times New Roman" w:hAnsi="Times New Roman"/>
          <w:sz w:val="28"/>
          <w:szCs w:val="28"/>
        </w:rPr>
        <w:t xml:space="preserve"> обучающегося и планировать его дальнейшее развитие;</w:t>
      </w:r>
    </w:p>
    <w:p w:rsidR="005837FB" w:rsidRPr="00232171" w:rsidRDefault="005837FB" w:rsidP="005837FB">
      <w:pPr>
        <w:numPr>
          <w:ilvl w:val="0"/>
          <w:numId w:val="9"/>
        </w:num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6DC9">
        <w:rPr>
          <w:rFonts w:ascii="Times New Roman" w:hAnsi="Times New Roman"/>
          <w:sz w:val="28"/>
          <w:szCs w:val="28"/>
        </w:rPr>
        <w:t>пользоваться специальной литературой.</w:t>
      </w:r>
    </w:p>
    <w:p w:rsidR="005837FB" w:rsidRDefault="005837FB" w:rsidP="005837FB">
      <w:pPr>
        <w:spacing w:after="3" w:line="268" w:lineRule="auto"/>
        <w:ind w:left="-5" w:hanging="10"/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 xml:space="preserve">знать: </w:t>
      </w:r>
    </w:p>
    <w:p w:rsidR="005837FB" w:rsidRPr="00F26DC9" w:rsidRDefault="005837FB" w:rsidP="005837FB">
      <w:pPr>
        <w:numPr>
          <w:ilvl w:val="0"/>
          <w:numId w:val="10"/>
        </w:num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F26DC9">
        <w:rPr>
          <w:rFonts w:ascii="Times New Roman" w:hAnsi="Times New Roman"/>
          <w:sz w:val="28"/>
          <w:szCs w:val="28"/>
        </w:rPr>
        <w:t>основы теории воспитания и образования;</w:t>
      </w:r>
    </w:p>
    <w:p w:rsidR="005837FB" w:rsidRPr="00F26DC9" w:rsidRDefault="005837FB" w:rsidP="005837FB">
      <w:pPr>
        <w:numPr>
          <w:ilvl w:val="0"/>
          <w:numId w:val="10"/>
        </w:num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6DC9">
        <w:rPr>
          <w:rFonts w:ascii="Times New Roman" w:hAnsi="Times New Roman"/>
          <w:sz w:val="28"/>
          <w:szCs w:val="28"/>
        </w:rPr>
        <w:t>психолого-педагогические особенности работы с детьми дошкольного и школьного возраста;</w:t>
      </w:r>
    </w:p>
    <w:p w:rsidR="005837FB" w:rsidRDefault="005837FB" w:rsidP="005837FB">
      <w:pPr>
        <w:numPr>
          <w:ilvl w:val="0"/>
          <w:numId w:val="10"/>
        </w:num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6DC9">
        <w:rPr>
          <w:rFonts w:ascii="Times New Roman" w:hAnsi="Times New Roman"/>
          <w:sz w:val="28"/>
          <w:szCs w:val="28"/>
        </w:rPr>
        <w:t>требования к личности педагога;</w:t>
      </w:r>
    </w:p>
    <w:p w:rsidR="005837FB" w:rsidRDefault="005837FB" w:rsidP="005837FB">
      <w:pPr>
        <w:numPr>
          <w:ilvl w:val="0"/>
          <w:numId w:val="10"/>
        </w:num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творческие и педагогические вокальные школы, современные методики постановки голоса, преподавания специальных (вокальных и хоровых дисциплин);</w:t>
      </w:r>
    </w:p>
    <w:p w:rsidR="005837FB" w:rsidRPr="00F26DC9" w:rsidRDefault="005837FB" w:rsidP="005837FB">
      <w:pPr>
        <w:numPr>
          <w:ilvl w:val="0"/>
          <w:numId w:val="10"/>
        </w:num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педагогический (вокальный) репертуар детских музыкальных школ; </w:t>
      </w:r>
    </w:p>
    <w:p w:rsidR="005837FB" w:rsidRDefault="005837FB" w:rsidP="005837FB">
      <w:pPr>
        <w:numPr>
          <w:ilvl w:val="0"/>
          <w:numId w:val="10"/>
        </w:num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6DC9">
        <w:rPr>
          <w:rFonts w:ascii="Times New Roman" w:hAnsi="Times New Roman"/>
          <w:sz w:val="28"/>
          <w:szCs w:val="28"/>
        </w:rPr>
        <w:t>профессиональную терминологию;</w:t>
      </w:r>
    </w:p>
    <w:p w:rsidR="005837FB" w:rsidRDefault="005837FB" w:rsidP="005837FB">
      <w:pPr>
        <w:pStyle w:val="a3"/>
        <w:numPr>
          <w:ilvl w:val="0"/>
          <w:numId w:val="10"/>
        </w:numPr>
        <w:spacing w:after="5" w:line="266" w:lineRule="auto"/>
      </w:pPr>
      <w:r w:rsidRPr="00235E18">
        <w:rPr>
          <w:rFonts w:ascii="Times New Roman" w:hAnsi="Times New Roman"/>
          <w:sz w:val="28"/>
          <w:szCs w:val="28"/>
        </w:rPr>
        <w:t>порядок ведения учебной документации в учреждениях дополнительного образования детей, общеобразовательных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организациях  и</w:t>
      </w:r>
      <w:proofErr w:type="gramEnd"/>
      <w:r>
        <w:rPr>
          <w:rFonts w:ascii="Times New Roman" w:hAnsi="Times New Roman"/>
          <w:sz w:val="28"/>
          <w:szCs w:val="28"/>
        </w:rPr>
        <w:t xml:space="preserve"> профессиональных </w:t>
      </w:r>
      <w:r w:rsidRPr="00235E18">
        <w:rPr>
          <w:rFonts w:ascii="Times New Roman" w:hAnsi="Times New Roman"/>
          <w:sz w:val="28"/>
          <w:szCs w:val="28"/>
        </w:rPr>
        <w:t>образовательных</w:t>
      </w:r>
      <w:r>
        <w:rPr>
          <w:rFonts w:ascii="Times New Roman" w:hAnsi="Times New Roman"/>
          <w:sz w:val="28"/>
          <w:szCs w:val="28"/>
        </w:rPr>
        <w:t xml:space="preserve"> организациях.  </w:t>
      </w:r>
    </w:p>
    <w:p w:rsidR="00FE2670" w:rsidRDefault="00FE2670" w:rsidP="00FE2670">
      <w:pPr>
        <w:spacing w:after="5" w:line="266" w:lineRule="auto"/>
        <w:ind w:right="185" w:firstLine="709"/>
        <w:jc w:val="both"/>
      </w:pPr>
      <w:r w:rsidRPr="00FE2670">
        <w:rPr>
          <w:rFonts w:ascii="Times New Roman" w:eastAsia="Times New Roman" w:hAnsi="Times New Roman"/>
          <w:sz w:val="28"/>
        </w:rPr>
        <w:t xml:space="preserve">Результатом освоения программы профессионального модуля является овладение обучающимися видом профессиональной деятельности </w:t>
      </w:r>
      <w:r w:rsidRPr="00FE2670">
        <w:rPr>
          <w:rFonts w:ascii="Times New Roman" w:eastAsia="Times New Roman" w:hAnsi="Times New Roman"/>
          <w:b/>
          <w:sz w:val="28"/>
        </w:rPr>
        <w:t>Педагогическая деятельность</w:t>
      </w:r>
      <w:r w:rsidRPr="00FE2670">
        <w:rPr>
          <w:rFonts w:ascii="Times New Roman" w:eastAsia="Times New Roman" w:hAnsi="Times New Roman"/>
          <w:sz w:val="28"/>
        </w:rPr>
        <w:t xml:space="preserve">, в том числе профессиональными (ПК) и общими (ОК) компетенциями: </w:t>
      </w:r>
    </w:p>
    <w:tbl>
      <w:tblPr>
        <w:tblStyle w:val="TableGrid"/>
        <w:tblW w:w="9856" w:type="dxa"/>
        <w:tblInd w:w="-108" w:type="dxa"/>
        <w:tblCellMar>
          <w:top w:w="6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642"/>
        <w:gridCol w:w="8214"/>
      </w:tblGrid>
      <w:tr w:rsidR="009B55FD" w:rsidRPr="00D353D9" w:rsidTr="00F837FB">
        <w:trPr>
          <w:trHeight w:val="682"/>
        </w:trPr>
        <w:tc>
          <w:tcPr>
            <w:tcW w:w="16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9B55FD" w:rsidRPr="00D353D9" w:rsidRDefault="009B55FD" w:rsidP="009B55FD">
            <w:pPr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D353D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Код </w:t>
            </w:r>
          </w:p>
        </w:tc>
        <w:tc>
          <w:tcPr>
            <w:tcW w:w="821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B55FD" w:rsidRPr="00D353D9" w:rsidRDefault="009B55FD" w:rsidP="009B55FD">
            <w:pPr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D353D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Наименование результата обучения </w:t>
            </w:r>
          </w:p>
        </w:tc>
      </w:tr>
      <w:tr w:rsidR="009B55FD" w:rsidRPr="00D353D9" w:rsidTr="00F837FB">
        <w:trPr>
          <w:trHeight w:val="502"/>
        </w:trPr>
        <w:tc>
          <w:tcPr>
            <w:tcW w:w="164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5FD" w:rsidRPr="00D353D9" w:rsidRDefault="009B55FD" w:rsidP="009B55FD">
            <w:pPr>
              <w:spacing w:after="0" w:line="240" w:lineRule="auto"/>
              <w:ind w:left="0"/>
              <w:rPr>
                <w:sz w:val="28"/>
                <w:szCs w:val="28"/>
              </w:rPr>
            </w:pPr>
            <w:r w:rsidRPr="00D353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ПК </w:t>
            </w:r>
            <w:r w:rsidRPr="00D353D9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  <w:r w:rsidRPr="00D353D9">
              <w:rPr>
                <w:sz w:val="28"/>
                <w:szCs w:val="28"/>
              </w:rPr>
              <w:t xml:space="preserve">  </w:t>
            </w:r>
            <w:r w:rsidRPr="00D353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21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9B55FD" w:rsidRPr="00D353D9" w:rsidRDefault="009B55FD" w:rsidP="009B55F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353D9">
              <w:rPr>
                <w:rFonts w:ascii="Times New Roman" w:hAnsi="Times New Roman"/>
                <w:sz w:val="28"/>
                <w:szCs w:val="28"/>
              </w:rPr>
              <w:t>Осуществлять педагогическую и учебно-методическую деятельность в образовательных организациях дополнительного образования детей (детских школах искусств по видам искусств), общеобразовательных организациях, профессиональных образовательных организациях.</w:t>
            </w:r>
          </w:p>
        </w:tc>
      </w:tr>
      <w:tr w:rsidR="009B55FD" w:rsidRPr="00D353D9" w:rsidTr="00F837FB">
        <w:trPr>
          <w:trHeight w:val="502"/>
        </w:trPr>
        <w:tc>
          <w:tcPr>
            <w:tcW w:w="164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5FD" w:rsidRPr="00D353D9" w:rsidRDefault="009B55FD" w:rsidP="009B55FD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53D9">
              <w:rPr>
                <w:rFonts w:ascii="Times New Roman" w:hAnsi="Times New Roman"/>
                <w:sz w:val="28"/>
                <w:szCs w:val="28"/>
              </w:rPr>
              <w:t>ПК 2.2. </w:t>
            </w:r>
          </w:p>
        </w:tc>
        <w:tc>
          <w:tcPr>
            <w:tcW w:w="821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9B55FD" w:rsidRPr="00D353D9" w:rsidRDefault="009B55FD" w:rsidP="009B55FD">
            <w:p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353D9">
              <w:rPr>
                <w:rFonts w:ascii="Times New Roman" w:hAnsi="Times New Roman"/>
                <w:sz w:val="28"/>
                <w:szCs w:val="28"/>
              </w:rPr>
              <w:t>Использовать знания в области психологии и педагогики, специальных и музыкально-теоретических дисциплин в преподавательской деятельности.</w:t>
            </w:r>
          </w:p>
        </w:tc>
      </w:tr>
      <w:tr w:rsidR="009B55FD" w:rsidRPr="00D353D9" w:rsidTr="00F837FB">
        <w:trPr>
          <w:trHeight w:val="494"/>
        </w:trPr>
        <w:tc>
          <w:tcPr>
            <w:tcW w:w="16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5FD" w:rsidRPr="00D353D9" w:rsidRDefault="009B55FD" w:rsidP="009B55FD">
            <w:pPr>
              <w:spacing w:after="0" w:line="240" w:lineRule="auto"/>
              <w:ind w:left="0"/>
              <w:rPr>
                <w:sz w:val="28"/>
                <w:szCs w:val="28"/>
              </w:rPr>
            </w:pPr>
            <w:r w:rsidRPr="00D353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ПК </w:t>
            </w:r>
            <w:r w:rsidRPr="00D353D9">
              <w:rPr>
                <w:rFonts w:ascii="Times New Roman" w:hAnsi="Times New Roman"/>
                <w:sz w:val="28"/>
                <w:szCs w:val="28"/>
              </w:rPr>
              <w:t>2.3. </w:t>
            </w:r>
            <w:r w:rsidRPr="00D353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9B55FD" w:rsidRPr="00D353D9" w:rsidRDefault="009B55FD" w:rsidP="009B55FD">
            <w:p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353D9">
              <w:rPr>
                <w:rFonts w:ascii="Times New Roman" w:hAnsi="Times New Roman"/>
                <w:sz w:val="28"/>
                <w:szCs w:val="28"/>
              </w:rPr>
              <w:t>Использовать базовые знания и практический опыт по организации и анализу учебного процесса, методике подготовки и проведения урока в исполнительском классе.</w:t>
            </w:r>
          </w:p>
        </w:tc>
      </w:tr>
      <w:tr w:rsidR="009B55FD" w:rsidRPr="00D353D9" w:rsidTr="00F837FB">
        <w:trPr>
          <w:trHeight w:val="492"/>
        </w:trPr>
        <w:tc>
          <w:tcPr>
            <w:tcW w:w="16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5FD" w:rsidRPr="00D353D9" w:rsidRDefault="009B55FD" w:rsidP="009B55FD">
            <w:pPr>
              <w:spacing w:after="0" w:line="240" w:lineRule="auto"/>
              <w:ind w:left="0"/>
              <w:rPr>
                <w:sz w:val="28"/>
                <w:szCs w:val="28"/>
              </w:rPr>
            </w:pPr>
            <w:r w:rsidRPr="00D353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ПК </w:t>
            </w:r>
            <w:r w:rsidRPr="00D353D9">
              <w:rPr>
                <w:rFonts w:ascii="Times New Roman" w:hAnsi="Times New Roman"/>
                <w:sz w:val="28"/>
                <w:szCs w:val="28"/>
              </w:rPr>
              <w:t>2.4. </w:t>
            </w:r>
          </w:p>
        </w:tc>
        <w:tc>
          <w:tcPr>
            <w:tcW w:w="8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9B55FD" w:rsidRPr="00D353D9" w:rsidRDefault="009B55FD" w:rsidP="009B55FD">
            <w:p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353D9">
              <w:rPr>
                <w:rFonts w:ascii="Times New Roman" w:hAnsi="Times New Roman"/>
                <w:sz w:val="28"/>
                <w:szCs w:val="28"/>
              </w:rPr>
              <w:t>Осваивать основной учебно-педагогический репертуар.</w:t>
            </w:r>
          </w:p>
        </w:tc>
      </w:tr>
      <w:tr w:rsidR="009B55FD" w:rsidRPr="00D353D9" w:rsidTr="00F837FB">
        <w:trPr>
          <w:trHeight w:val="492"/>
        </w:trPr>
        <w:tc>
          <w:tcPr>
            <w:tcW w:w="16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5FD" w:rsidRPr="00D353D9" w:rsidRDefault="009B55FD" w:rsidP="009B55FD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53D9">
              <w:rPr>
                <w:rFonts w:ascii="Times New Roman" w:eastAsia="Times New Roman" w:hAnsi="Times New Roman" w:cs="Times New Roman"/>
                <w:sz w:val="28"/>
                <w:szCs w:val="28"/>
              </w:rPr>
              <w:t>ПК 2.5.</w:t>
            </w:r>
          </w:p>
        </w:tc>
        <w:tc>
          <w:tcPr>
            <w:tcW w:w="8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9B55FD" w:rsidRPr="00D353D9" w:rsidRDefault="009B55FD" w:rsidP="009B55FD">
            <w:p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353D9">
              <w:rPr>
                <w:rFonts w:ascii="Times New Roman" w:hAnsi="Times New Roman"/>
                <w:sz w:val="28"/>
                <w:szCs w:val="28"/>
              </w:rPr>
              <w:t>Применять классические и современные методы преподавания, анализировать особенности отечественных и мировых инструментальных школ.</w:t>
            </w:r>
          </w:p>
        </w:tc>
      </w:tr>
      <w:tr w:rsidR="009B55FD" w:rsidRPr="00D353D9" w:rsidTr="00F837FB">
        <w:trPr>
          <w:trHeight w:val="492"/>
        </w:trPr>
        <w:tc>
          <w:tcPr>
            <w:tcW w:w="16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5FD" w:rsidRPr="00D353D9" w:rsidRDefault="009B55FD" w:rsidP="009B55FD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53D9">
              <w:rPr>
                <w:rFonts w:ascii="Times New Roman" w:hAnsi="Times New Roman"/>
                <w:sz w:val="28"/>
                <w:szCs w:val="28"/>
              </w:rPr>
              <w:t>ПК 2.6. </w:t>
            </w:r>
          </w:p>
        </w:tc>
        <w:tc>
          <w:tcPr>
            <w:tcW w:w="8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9B55FD" w:rsidRPr="00D353D9" w:rsidRDefault="009B55FD" w:rsidP="009B55FD">
            <w:p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353D9">
              <w:rPr>
                <w:rFonts w:ascii="Times New Roman" w:hAnsi="Times New Roman"/>
                <w:sz w:val="28"/>
                <w:szCs w:val="28"/>
              </w:rPr>
              <w:t>Использовать индивидуальные методы и приемы работы в исполнительском классе с учетом возрастных, психологических и физиологических особенностей обучающихся.</w:t>
            </w:r>
          </w:p>
        </w:tc>
      </w:tr>
      <w:tr w:rsidR="009B55FD" w:rsidRPr="00D353D9" w:rsidTr="00F837FB">
        <w:trPr>
          <w:trHeight w:val="492"/>
        </w:trPr>
        <w:tc>
          <w:tcPr>
            <w:tcW w:w="16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5FD" w:rsidRPr="00D353D9" w:rsidRDefault="009B55FD" w:rsidP="009B55FD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53D9">
              <w:rPr>
                <w:rFonts w:ascii="Times New Roman" w:hAnsi="Times New Roman"/>
                <w:sz w:val="28"/>
                <w:szCs w:val="28"/>
              </w:rPr>
              <w:t>ПК 2.7. </w:t>
            </w:r>
          </w:p>
        </w:tc>
        <w:tc>
          <w:tcPr>
            <w:tcW w:w="8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9B55FD" w:rsidRPr="00D353D9" w:rsidRDefault="009B55FD" w:rsidP="009B55FD">
            <w:p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353D9">
              <w:rPr>
                <w:rFonts w:ascii="Times New Roman" w:hAnsi="Times New Roman"/>
                <w:sz w:val="28"/>
                <w:szCs w:val="28"/>
              </w:rPr>
              <w:t>Планировать развитие профессиональных умений обучающихся.</w:t>
            </w:r>
          </w:p>
          <w:p w:rsidR="009B55FD" w:rsidRPr="00D353D9" w:rsidRDefault="009B55FD" w:rsidP="009B55FD">
            <w:p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55FD" w:rsidRPr="00D353D9" w:rsidTr="00F837FB">
        <w:trPr>
          <w:trHeight w:val="492"/>
        </w:trPr>
        <w:tc>
          <w:tcPr>
            <w:tcW w:w="16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B55FD" w:rsidRPr="00D353D9" w:rsidRDefault="009B55FD" w:rsidP="009B55FD">
            <w:p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353D9">
              <w:rPr>
                <w:rFonts w:ascii="Times New Roman" w:hAnsi="Times New Roman"/>
                <w:sz w:val="28"/>
                <w:szCs w:val="28"/>
              </w:rPr>
              <w:t>ПК 2.8. </w:t>
            </w:r>
          </w:p>
        </w:tc>
        <w:tc>
          <w:tcPr>
            <w:tcW w:w="8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B55FD" w:rsidRPr="00D353D9" w:rsidRDefault="009B55FD" w:rsidP="009B55FD">
            <w:p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353D9">
              <w:rPr>
                <w:rFonts w:ascii="Times New Roman" w:hAnsi="Times New Roman"/>
                <w:sz w:val="28"/>
                <w:szCs w:val="28"/>
              </w:rPr>
              <w:t>Владеть культурой устной и письменной речи, профессиональной терминологией.</w:t>
            </w:r>
          </w:p>
        </w:tc>
      </w:tr>
      <w:tr w:rsidR="009B55FD" w:rsidRPr="00D353D9" w:rsidTr="00F837FB">
        <w:trPr>
          <w:trHeight w:val="492"/>
        </w:trPr>
        <w:tc>
          <w:tcPr>
            <w:tcW w:w="16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B55FD" w:rsidRPr="00D353D9" w:rsidRDefault="009B55FD" w:rsidP="009B55FD">
            <w:pPr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53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 1.</w:t>
            </w:r>
          </w:p>
        </w:tc>
        <w:tc>
          <w:tcPr>
            <w:tcW w:w="8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B55FD" w:rsidRPr="00D353D9" w:rsidRDefault="009B55FD" w:rsidP="009B55FD">
            <w:pPr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53D9">
              <w:rPr>
                <w:rFonts w:ascii="Times New Roman" w:hAnsi="Times New Roman" w:cs="Times New Roman"/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9B55FD" w:rsidRPr="00D353D9" w:rsidTr="00F837FB">
        <w:trPr>
          <w:trHeight w:val="493"/>
        </w:trPr>
        <w:tc>
          <w:tcPr>
            <w:tcW w:w="16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5FD" w:rsidRPr="00D353D9" w:rsidRDefault="009B55FD" w:rsidP="009B55FD">
            <w:pPr>
              <w:spacing w:after="0" w:line="240" w:lineRule="auto"/>
              <w:ind w:left="0"/>
              <w:rPr>
                <w:sz w:val="28"/>
                <w:szCs w:val="28"/>
              </w:rPr>
            </w:pPr>
            <w:r w:rsidRPr="00D353D9">
              <w:rPr>
                <w:rFonts w:ascii="Times New Roman" w:hAnsi="Times New Roman" w:cs="Times New Roman"/>
                <w:sz w:val="28"/>
                <w:szCs w:val="28"/>
              </w:rPr>
              <w:t>ОК 2. </w:t>
            </w:r>
          </w:p>
        </w:tc>
        <w:tc>
          <w:tcPr>
            <w:tcW w:w="8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9B55FD" w:rsidRPr="00D353D9" w:rsidRDefault="009B55FD" w:rsidP="009B55FD">
            <w:pPr>
              <w:pStyle w:val="a4"/>
              <w:widowControl w:val="0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53D9">
              <w:rPr>
                <w:rFonts w:ascii="Times New Roman" w:hAnsi="Times New Roman" w:cs="Times New Roman"/>
                <w:sz w:val="28"/>
                <w:szCs w:val="28"/>
              </w:rPr>
              <w:t>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</w:tc>
      </w:tr>
      <w:tr w:rsidR="009B55FD" w:rsidRPr="00D353D9" w:rsidTr="00F837FB">
        <w:trPr>
          <w:trHeight w:val="494"/>
        </w:trPr>
        <w:tc>
          <w:tcPr>
            <w:tcW w:w="16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5FD" w:rsidRPr="00D353D9" w:rsidRDefault="009B55FD" w:rsidP="009B55FD">
            <w:pPr>
              <w:spacing w:after="0" w:line="240" w:lineRule="auto"/>
              <w:ind w:left="0"/>
              <w:rPr>
                <w:sz w:val="28"/>
                <w:szCs w:val="28"/>
              </w:rPr>
            </w:pPr>
            <w:r w:rsidRPr="00D353D9">
              <w:rPr>
                <w:rFonts w:ascii="Times New Roman" w:hAnsi="Times New Roman" w:cs="Times New Roman"/>
                <w:sz w:val="28"/>
                <w:szCs w:val="28"/>
              </w:rPr>
              <w:t>ОК 3.</w:t>
            </w:r>
          </w:p>
        </w:tc>
        <w:tc>
          <w:tcPr>
            <w:tcW w:w="8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9B55FD" w:rsidRPr="00D353D9" w:rsidRDefault="009B55FD" w:rsidP="009B55FD">
            <w:pPr>
              <w:pStyle w:val="a4"/>
              <w:widowControl w:val="0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53D9">
              <w:rPr>
                <w:rFonts w:ascii="Times New Roman" w:hAnsi="Times New Roman" w:cs="Times New Roman"/>
                <w:sz w:val="28"/>
                <w:szCs w:val="28"/>
              </w:rPr>
              <w:t>Решать проблемы, оценивать риски и принимать решения в нестандартных ситуациях.</w:t>
            </w:r>
            <w:r w:rsidRPr="00D353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B55FD" w:rsidRPr="00D353D9" w:rsidTr="00F837FB">
        <w:trPr>
          <w:trHeight w:val="691"/>
        </w:trPr>
        <w:tc>
          <w:tcPr>
            <w:tcW w:w="16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5FD" w:rsidRPr="00D353D9" w:rsidRDefault="009B55FD" w:rsidP="009B55FD">
            <w:pPr>
              <w:spacing w:after="0" w:line="240" w:lineRule="auto"/>
              <w:ind w:left="0"/>
              <w:rPr>
                <w:sz w:val="28"/>
                <w:szCs w:val="28"/>
              </w:rPr>
            </w:pPr>
            <w:r w:rsidRPr="00D353D9">
              <w:rPr>
                <w:rFonts w:ascii="Times New Roman" w:hAnsi="Times New Roman" w:cs="Times New Roman"/>
                <w:sz w:val="28"/>
                <w:szCs w:val="28"/>
              </w:rPr>
              <w:t>ОК 4. </w:t>
            </w:r>
          </w:p>
        </w:tc>
        <w:tc>
          <w:tcPr>
            <w:tcW w:w="8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9B55FD" w:rsidRPr="00D353D9" w:rsidRDefault="009B55FD" w:rsidP="009B55FD">
            <w:pPr>
              <w:pStyle w:val="a4"/>
              <w:widowControl w:val="0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53D9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 </w:t>
            </w:r>
          </w:p>
        </w:tc>
      </w:tr>
      <w:tr w:rsidR="009B55FD" w:rsidRPr="00D353D9" w:rsidTr="00F837FB">
        <w:trPr>
          <w:trHeight w:val="691"/>
        </w:trPr>
        <w:tc>
          <w:tcPr>
            <w:tcW w:w="16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5FD" w:rsidRPr="00D353D9" w:rsidRDefault="009B55FD" w:rsidP="009B55FD">
            <w:pPr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53D9">
              <w:rPr>
                <w:rFonts w:ascii="Times New Roman" w:hAnsi="Times New Roman" w:cs="Times New Roman"/>
                <w:sz w:val="28"/>
                <w:szCs w:val="28"/>
              </w:rPr>
              <w:t>ОК 5. </w:t>
            </w:r>
          </w:p>
        </w:tc>
        <w:tc>
          <w:tcPr>
            <w:tcW w:w="8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9B55FD" w:rsidRPr="00D353D9" w:rsidRDefault="009B55FD" w:rsidP="009B55FD">
            <w:pPr>
              <w:pStyle w:val="a4"/>
              <w:widowControl w:val="0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53D9">
              <w:rPr>
                <w:rFonts w:ascii="Times New Roman" w:hAnsi="Times New Roman" w:cs="Times New Roman"/>
                <w:sz w:val="28"/>
                <w:szCs w:val="28"/>
              </w:rPr>
              <w:t>Использовать информационно-коммуникационные технологии для совершенствования профессиональной деятельности.</w:t>
            </w:r>
          </w:p>
        </w:tc>
      </w:tr>
      <w:tr w:rsidR="009B55FD" w:rsidRPr="00D353D9" w:rsidTr="00F837FB">
        <w:trPr>
          <w:trHeight w:val="691"/>
        </w:trPr>
        <w:tc>
          <w:tcPr>
            <w:tcW w:w="16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5FD" w:rsidRPr="00D353D9" w:rsidRDefault="009B55FD" w:rsidP="009B55FD">
            <w:pPr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53D9">
              <w:rPr>
                <w:rFonts w:ascii="Times New Roman" w:hAnsi="Times New Roman" w:cs="Times New Roman"/>
                <w:sz w:val="28"/>
                <w:szCs w:val="28"/>
              </w:rPr>
              <w:t>ОК 6. </w:t>
            </w:r>
          </w:p>
        </w:tc>
        <w:tc>
          <w:tcPr>
            <w:tcW w:w="8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9B55FD" w:rsidRPr="00D353D9" w:rsidRDefault="009B55FD" w:rsidP="009B55FD">
            <w:pPr>
              <w:pStyle w:val="a4"/>
              <w:widowControl w:val="0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53D9">
              <w:rPr>
                <w:rFonts w:ascii="Times New Roman" w:hAnsi="Times New Roman" w:cs="Times New Roman"/>
                <w:sz w:val="28"/>
                <w:szCs w:val="28"/>
              </w:rPr>
              <w:t>Работать в коллективе, эффективно общаться с коллегами, руководством</w:t>
            </w:r>
          </w:p>
        </w:tc>
      </w:tr>
      <w:tr w:rsidR="009B55FD" w:rsidRPr="00D353D9" w:rsidTr="00F837FB">
        <w:trPr>
          <w:trHeight w:val="691"/>
        </w:trPr>
        <w:tc>
          <w:tcPr>
            <w:tcW w:w="16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5FD" w:rsidRPr="00D353D9" w:rsidRDefault="009B55FD" w:rsidP="009B55FD">
            <w:pPr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53D9">
              <w:rPr>
                <w:rFonts w:ascii="Times New Roman" w:hAnsi="Times New Roman" w:cs="Times New Roman"/>
                <w:sz w:val="28"/>
                <w:szCs w:val="28"/>
              </w:rPr>
              <w:t>ОК 7. </w:t>
            </w:r>
          </w:p>
        </w:tc>
        <w:tc>
          <w:tcPr>
            <w:tcW w:w="8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9B55FD" w:rsidRPr="00D353D9" w:rsidRDefault="009B55FD" w:rsidP="009B55FD">
            <w:pPr>
              <w:pStyle w:val="a4"/>
              <w:widowControl w:val="0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53D9">
              <w:rPr>
                <w:rFonts w:ascii="Times New Roman" w:hAnsi="Times New Roman" w:cs="Times New Roman"/>
                <w:sz w:val="28"/>
                <w:szCs w:val="28"/>
              </w:rPr>
              <w:t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      </w:r>
          </w:p>
        </w:tc>
      </w:tr>
      <w:tr w:rsidR="009B55FD" w:rsidRPr="00D353D9" w:rsidTr="00F837FB">
        <w:trPr>
          <w:trHeight w:val="691"/>
        </w:trPr>
        <w:tc>
          <w:tcPr>
            <w:tcW w:w="16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55FD" w:rsidRPr="00D353D9" w:rsidRDefault="009B55FD" w:rsidP="009B55FD">
            <w:pPr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53D9">
              <w:rPr>
                <w:rFonts w:ascii="Times New Roman" w:hAnsi="Times New Roman" w:cs="Times New Roman"/>
                <w:sz w:val="28"/>
                <w:szCs w:val="28"/>
              </w:rPr>
              <w:t>ОК 8. </w:t>
            </w:r>
          </w:p>
        </w:tc>
        <w:tc>
          <w:tcPr>
            <w:tcW w:w="8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9B55FD" w:rsidRPr="00D353D9" w:rsidRDefault="009B55FD" w:rsidP="009B55FD">
            <w:pPr>
              <w:pStyle w:val="a4"/>
              <w:widowControl w:val="0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53D9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      </w:r>
          </w:p>
        </w:tc>
      </w:tr>
      <w:tr w:rsidR="009B55FD" w:rsidRPr="00D353D9" w:rsidTr="00F837FB">
        <w:trPr>
          <w:trHeight w:val="691"/>
        </w:trPr>
        <w:tc>
          <w:tcPr>
            <w:tcW w:w="164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9B55FD" w:rsidRPr="00D353D9" w:rsidRDefault="009B55FD" w:rsidP="009B55FD">
            <w:pPr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53D9">
              <w:rPr>
                <w:rFonts w:ascii="Times New Roman" w:hAnsi="Times New Roman" w:cs="Times New Roman"/>
                <w:sz w:val="28"/>
                <w:szCs w:val="28"/>
              </w:rPr>
              <w:t>ОК 9. </w:t>
            </w:r>
          </w:p>
        </w:tc>
        <w:tc>
          <w:tcPr>
            <w:tcW w:w="821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9B55FD" w:rsidRPr="00D353D9" w:rsidRDefault="009B55FD" w:rsidP="009B55FD">
            <w:pPr>
              <w:pStyle w:val="a4"/>
              <w:widowControl w:val="0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53D9">
              <w:rPr>
                <w:rFonts w:ascii="Times New Roman" w:hAnsi="Times New Roman" w:cs="Times New Roman"/>
                <w:sz w:val="28"/>
                <w:szCs w:val="28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</w:tbl>
    <w:p w:rsidR="00FE2670" w:rsidRDefault="00FE2670" w:rsidP="00FE267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1C4A" w:rsidRPr="00FE2670" w:rsidRDefault="00FE2670" w:rsidP="00FE267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2670">
        <w:rPr>
          <w:rFonts w:ascii="Times New Roman" w:hAnsi="Times New Roman" w:cs="Times New Roman"/>
          <w:b/>
          <w:sz w:val="28"/>
          <w:szCs w:val="28"/>
        </w:rPr>
        <w:t>Основные разделы, входящие в модуль:</w:t>
      </w:r>
    </w:p>
    <w:p w:rsidR="00FE2670" w:rsidRPr="00FE2670" w:rsidRDefault="00FE2670" w:rsidP="00FE267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2670">
        <w:rPr>
          <w:rFonts w:ascii="Times New Roman" w:eastAsia="Times New Roman" w:hAnsi="Times New Roman" w:cs="Times New Roman"/>
          <w:sz w:val="28"/>
          <w:szCs w:val="28"/>
        </w:rPr>
        <w:t>Раздел 1. Изучение педагогических основ преподавания творческих дисциплин:</w:t>
      </w:r>
    </w:p>
    <w:p w:rsidR="00FE2670" w:rsidRPr="00FE2670" w:rsidRDefault="00FE2670" w:rsidP="00FE267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2670">
        <w:rPr>
          <w:rFonts w:ascii="Times New Roman" w:eastAsia="Times New Roman" w:hAnsi="Times New Roman" w:cs="Times New Roman"/>
          <w:sz w:val="28"/>
          <w:szCs w:val="28"/>
        </w:rPr>
        <w:t>Раздел 2. Изучение учебно-методического обеспечения учебного процесса</w:t>
      </w:r>
    </w:p>
    <w:p w:rsidR="00FE2670" w:rsidRDefault="00FE2670" w:rsidP="00FE267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837FB" w:rsidRDefault="00FE2670" w:rsidP="005837FB">
      <w:pPr>
        <w:spacing w:after="3" w:line="268" w:lineRule="auto"/>
        <w:ind w:left="-5" w:hanging="10"/>
      </w:pPr>
      <w:r w:rsidRPr="00FE2670">
        <w:rPr>
          <w:rFonts w:ascii="Times New Roman" w:eastAsia="Times New Roman" w:hAnsi="Times New Roman" w:cs="Times New Roman"/>
          <w:b/>
          <w:sz w:val="28"/>
          <w:szCs w:val="28"/>
        </w:rPr>
        <w:t>Количество часов на освоение программы профессионального модуля</w:t>
      </w:r>
      <w:r w:rsidRPr="00FE2670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gramStart"/>
      <w:r w:rsidR="005837FB">
        <w:rPr>
          <w:rFonts w:ascii="Times New Roman" w:eastAsia="Times New Roman" w:hAnsi="Times New Roman" w:cs="Times New Roman"/>
          <w:sz w:val="28"/>
        </w:rPr>
        <w:t>всего  629</w:t>
      </w:r>
      <w:proofErr w:type="gramEnd"/>
      <w:r w:rsidR="005837FB">
        <w:rPr>
          <w:rFonts w:ascii="Times New Roman" w:eastAsia="Times New Roman" w:hAnsi="Times New Roman" w:cs="Times New Roman"/>
          <w:sz w:val="28"/>
        </w:rPr>
        <w:t xml:space="preserve">  часов, в том числе: </w:t>
      </w:r>
    </w:p>
    <w:p w:rsidR="005837FB" w:rsidRDefault="005837FB" w:rsidP="005837FB">
      <w:pPr>
        <w:spacing w:after="5" w:line="266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максимальной учебной нагрузки обучающегося – </w:t>
      </w:r>
      <w:proofErr w:type="gramStart"/>
      <w:r>
        <w:rPr>
          <w:rFonts w:ascii="Times New Roman" w:eastAsia="Times New Roman" w:hAnsi="Times New Roman" w:cs="Times New Roman"/>
          <w:sz w:val="28"/>
        </w:rPr>
        <w:t>486  часов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, включая: </w:t>
      </w:r>
    </w:p>
    <w:p w:rsidR="005837FB" w:rsidRDefault="005837FB" w:rsidP="005837FB">
      <w:pPr>
        <w:spacing w:after="5" w:line="266" w:lineRule="auto"/>
        <w:ind w:left="718" w:right="181" w:hanging="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аудиторной учебной работы обучающегося – (обязательных учебных занятий) 324 часов; внеаудиторной (самостоятельной) учебной работы обучающегося –  162 часов; </w:t>
      </w:r>
    </w:p>
    <w:p w:rsidR="005837FB" w:rsidRDefault="005837FB" w:rsidP="005837FB">
      <w:pPr>
        <w:spacing w:after="5" w:line="266" w:lineRule="auto"/>
        <w:ind w:left="718" w:right="181" w:hanging="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учебной практики - 107 час;</w:t>
      </w:r>
    </w:p>
    <w:p w:rsidR="005837FB" w:rsidRDefault="005837FB" w:rsidP="005837FB">
      <w:pPr>
        <w:spacing w:after="5" w:line="266" w:lineRule="auto"/>
        <w:ind w:right="181"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производственной практики – 36 часов. </w:t>
      </w:r>
    </w:p>
    <w:p w:rsidR="00FE2670" w:rsidRDefault="00FE2670" w:rsidP="005837F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FE2670" w:rsidRPr="00FE2670" w:rsidRDefault="00FE2670" w:rsidP="009B55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670">
        <w:rPr>
          <w:rFonts w:ascii="Times New Roman" w:eastAsia="Times New Roman" w:hAnsi="Times New Roman" w:cs="Times New Roman"/>
          <w:sz w:val="28"/>
          <w:szCs w:val="28"/>
        </w:rPr>
        <w:t>Промежуточная аттестация осуществляется в форме экзамена (к</w:t>
      </w:r>
      <w:bookmarkStart w:id="0" w:name="_GoBack"/>
      <w:bookmarkEnd w:id="0"/>
      <w:r w:rsidRPr="00FE2670">
        <w:rPr>
          <w:rFonts w:ascii="Times New Roman" w:eastAsia="Times New Roman" w:hAnsi="Times New Roman" w:cs="Times New Roman"/>
          <w:sz w:val="28"/>
          <w:szCs w:val="28"/>
        </w:rPr>
        <w:t>валификационного)</w:t>
      </w:r>
    </w:p>
    <w:sectPr w:rsidR="00FE2670" w:rsidRPr="00FE2670" w:rsidSect="00FE2670">
      <w:pgSz w:w="11906" w:h="16838"/>
      <w:pgMar w:top="1134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Grande CY">
    <w:altName w:val="Courier New"/>
    <w:charset w:val="59"/>
    <w:family w:val="auto"/>
    <w:pitch w:val="variable"/>
    <w:sig w:usb0="01020001" w:usb1="00000000" w:usb2="00000000" w:usb3="00000000" w:csb0="00000004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016B0"/>
    <w:multiLevelType w:val="hybridMultilevel"/>
    <w:tmpl w:val="330A6F10"/>
    <w:lvl w:ilvl="0" w:tplc="3B50CA54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 w15:restartNumberingAfterBreak="0">
    <w:nsid w:val="0D400E1C"/>
    <w:multiLevelType w:val="hybridMultilevel"/>
    <w:tmpl w:val="EB4ED09E"/>
    <w:lvl w:ilvl="0" w:tplc="3B50CA54">
      <w:start w:val="1"/>
      <w:numFmt w:val="bullet"/>
      <w:lvlText w:val="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131AB8"/>
    <w:multiLevelType w:val="hybridMultilevel"/>
    <w:tmpl w:val="7F487FB2"/>
    <w:lvl w:ilvl="0" w:tplc="3B50CA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29316C5"/>
    <w:multiLevelType w:val="hybridMultilevel"/>
    <w:tmpl w:val="81B43FAC"/>
    <w:lvl w:ilvl="0" w:tplc="3B50CA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6102A5"/>
    <w:multiLevelType w:val="multilevel"/>
    <w:tmpl w:val="695EAF8E"/>
    <w:lvl w:ilvl="0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7DE5907"/>
    <w:multiLevelType w:val="hybridMultilevel"/>
    <w:tmpl w:val="38CA29FE"/>
    <w:lvl w:ilvl="0" w:tplc="3B50CA54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6" w15:restartNumberingAfterBreak="0">
    <w:nsid w:val="5721583D"/>
    <w:multiLevelType w:val="hybridMultilevel"/>
    <w:tmpl w:val="26C6F0AA"/>
    <w:lvl w:ilvl="0" w:tplc="3B50CA54">
      <w:start w:val="1"/>
      <w:numFmt w:val="bullet"/>
      <w:lvlText w:val="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9F138A"/>
    <w:multiLevelType w:val="hybridMultilevel"/>
    <w:tmpl w:val="90AA5914"/>
    <w:lvl w:ilvl="0" w:tplc="3B50CA54">
      <w:start w:val="1"/>
      <w:numFmt w:val="bullet"/>
      <w:lvlText w:val="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B50164"/>
    <w:multiLevelType w:val="hybridMultilevel"/>
    <w:tmpl w:val="0EF4F282"/>
    <w:lvl w:ilvl="0" w:tplc="3B50CA54">
      <w:start w:val="1"/>
      <w:numFmt w:val="bullet"/>
      <w:lvlText w:val="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EE08E2"/>
    <w:multiLevelType w:val="hybridMultilevel"/>
    <w:tmpl w:val="0908F40E"/>
    <w:lvl w:ilvl="0" w:tplc="3B50CA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9"/>
  </w:num>
  <w:num w:numId="7">
    <w:abstractNumId w:val="7"/>
  </w:num>
  <w:num w:numId="8">
    <w:abstractNumId w:val="1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816"/>
    <w:rsid w:val="003F4666"/>
    <w:rsid w:val="005837FB"/>
    <w:rsid w:val="00606BC7"/>
    <w:rsid w:val="009B55FD"/>
    <w:rsid w:val="00BB6816"/>
    <w:rsid w:val="00C457A4"/>
    <w:rsid w:val="00D71C4A"/>
    <w:rsid w:val="00DC0DBB"/>
    <w:rsid w:val="00E064A9"/>
    <w:rsid w:val="00E65551"/>
    <w:rsid w:val="00FE2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A3478"/>
  <w15:chartTrackingRefBased/>
  <w15:docId w15:val="{B82D2E96-F4F9-465A-9997-080D7FAB2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0DBB"/>
    <w:pPr>
      <w:suppressAutoHyphens/>
      <w:spacing w:after="200" w:line="276" w:lineRule="auto"/>
    </w:pPr>
    <w:rPr>
      <w:rFonts w:ascii="Calibri" w:eastAsia="Lucida Sans Unicode" w:hAnsi="Calibri" w:cs="Tahoma"/>
      <w:kern w:val="2"/>
      <w:lang w:eastAsia="ar-SA"/>
    </w:rPr>
  </w:style>
  <w:style w:type="paragraph" w:styleId="1">
    <w:name w:val="heading 1"/>
    <w:next w:val="a"/>
    <w:link w:val="10"/>
    <w:qFormat/>
    <w:rsid w:val="00DC0DBB"/>
    <w:pPr>
      <w:keepNext/>
      <w:keepLines/>
      <w:spacing w:after="0" w:line="268" w:lineRule="auto"/>
      <w:ind w:left="888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DC0DBB"/>
    <w:pPr>
      <w:keepNext/>
      <w:keepLines/>
      <w:spacing w:after="3" w:line="268" w:lineRule="auto"/>
      <w:ind w:left="653" w:hanging="10"/>
      <w:jc w:val="both"/>
      <w:outlineLvl w:val="1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  <w:rsid w:val="00DC0DBB"/>
  </w:style>
  <w:style w:type="character" w:customStyle="1" w:styleId="10">
    <w:name w:val="Заголовок 1 Знак"/>
    <w:basedOn w:val="a0"/>
    <w:link w:val="1"/>
    <w:rsid w:val="00DC0DBB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C0DBB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customStyle="1" w:styleId="ConsPlusNormal">
    <w:name w:val="ConsPlusNormal"/>
    <w:rsid w:val="00D71C4A"/>
    <w:pPr>
      <w:widowControl w:val="0"/>
      <w:autoSpaceDE w:val="0"/>
      <w:autoSpaceDN w:val="0"/>
      <w:adjustRightInd w:val="0"/>
      <w:spacing w:after="0" w:line="240" w:lineRule="auto"/>
      <w:ind w:left="425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71C4A"/>
    <w:pPr>
      <w:suppressAutoHyphens w:val="0"/>
      <w:ind w:left="720"/>
      <w:contextualSpacing/>
      <w:jc w:val="both"/>
    </w:pPr>
    <w:rPr>
      <w:rFonts w:eastAsia="Calibri" w:cs="Times New Roman"/>
      <w:kern w:val="0"/>
      <w:lang w:eastAsia="en-US"/>
    </w:rPr>
  </w:style>
  <w:style w:type="table" w:customStyle="1" w:styleId="TableGrid">
    <w:name w:val="TableGrid"/>
    <w:rsid w:val="00FE2670"/>
    <w:pPr>
      <w:spacing w:after="0" w:line="240" w:lineRule="auto"/>
      <w:ind w:left="425"/>
      <w:jc w:val="both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"/>
    <w:basedOn w:val="a5"/>
    <w:uiPriority w:val="99"/>
    <w:rsid w:val="009B55FD"/>
    <w:pPr>
      <w:spacing w:line="240" w:lineRule="auto"/>
    </w:pPr>
    <w:rPr>
      <w:rFonts w:ascii="Lucida Grande CY" w:eastAsia="Lucida Grande CY" w:hAnsi="Lucida Grande CY" w:cs="Mangal"/>
      <w:kern w:val="0"/>
      <w:sz w:val="24"/>
      <w:szCs w:val="24"/>
      <w:lang w:eastAsia="zh-CN"/>
    </w:rPr>
  </w:style>
  <w:style w:type="paragraph" w:styleId="a5">
    <w:name w:val="Body Text"/>
    <w:basedOn w:val="a"/>
    <w:link w:val="a6"/>
    <w:uiPriority w:val="99"/>
    <w:semiHidden/>
    <w:unhideWhenUsed/>
    <w:rsid w:val="009B55F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9B55FD"/>
    <w:rPr>
      <w:rFonts w:ascii="Calibri" w:eastAsia="Lucida Sans Unicode" w:hAnsi="Calibri" w:cs="Tahoma"/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817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2019-10-25T12:42:00Z</dcterms:created>
  <dcterms:modified xsi:type="dcterms:W3CDTF">2019-11-04T08:21:00Z</dcterms:modified>
</cp:coreProperties>
</file>