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70" w:rsidRDefault="00DC0DBB" w:rsidP="00FE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Default="00DC0DBB" w:rsidP="00FE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FE2670" w:rsidRDefault="00DC0DBB" w:rsidP="00FE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ПМ.</w:t>
      </w:r>
      <w:r w:rsidR="00A90F1E">
        <w:rPr>
          <w:rFonts w:ascii="Times New Roman" w:hAnsi="Times New Roman" w:cs="Times New Roman"/>
          <w:b/>
          <w:sz w:val="28"/>
          <w:szCs w:val="28"/>
        </w:rPr>
        <w:t>0</w:t>
      </w:r>
      <w:r w:rsidRPr="00FE267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90F1E">
        <w:rPr>
          <w:rFonts w:ascii="Times New Roman" w:hAnsi="Times New Roman" w:cs="Times New Roman"/>
          <w:b/>
          <w:sz w:val="28"/>
          <w:szCs w:val="28"/>
        </w:rPr>
        <w:t>Дирижёрско-хоровая деятельность</w:t>
      </w:r>
    </w:p>
    <w:p w:rsidR="00DC0DBB" w:rsidRPr="00DC0DBB" w:rsidRDefault="00DC0DBB" w:rsidP="00DC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1E">
        <w:rPr>
          <w:rFonts w:ascii="Times New Roman" w:hAnsi="Times New Roman" w:cs="Times New Roman"/>
          <w:sz w:val="28"/>
          <w:szCs w:val="28"/>
        </w:rPr>
        <w:t xml:space="preserve">Исаева Ю.Г., </w:t>
      </w:r>
      <w:proofErr w:type="spellStart"/>
      <w:r w:rsidR="00A90F1E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="00A90F1E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A90F1E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="00A90F1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A90F1E">
        <w:rPr>
          <w:rFonts w:ascii="Times New Roman" w:hAnsi="Times New Roman" w:cs="Times New Roman"/>
          <w:sz w:val="28"/>
          <w:szCs w:val="28"/>
        </w:rPr>
        <w:t>Махначева</w:t>
      </w:r>
      <w:proofErr w:type="spellEnd"/>
      <w:r w:rsidR="00A90F1E">
        <w:rPr>
          <w:rFonts w:ascii="Times New Roman" w:hAnsi="Times New Roman" w:cs="Times New Roman"/>
          <w:sz w:val="28"/>
          <w:szCs w:val="28"/>
        </w:rPr>
        <w:t xml:space="preserve"> Г.Г.,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F1E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="00A90F1E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DC0DBB" w:rsidRPr="00DC0DBB" w:rsidRDefault="00DC0DBB" w:rsidP="00DC0DBB">
      <w:pPr>
        <w:ind w:left="-5" w:right="1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DC0DBB" w:rsidRDefault="00D71C4A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0DBB" w:rsidRPr="00DC0DBB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Default="00DC0DBB" w:rsidP="00DC0D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0DB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D71C4A" w:rsidRDefault="00D71C4A" w:rsidP="00D71C4A">
      <w:pPr>
        <w:spacing w:after="5" w:line="266" w:lineRule="auto"/>
        <w:ind w:left="-15" w:right="182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С целью овладения видом профессиональной деятельности</w:t>
      </w:r>
      <w:r w:rsidR="00FE2670" w:rsidRPr="00FE26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90F1E" w:rsidRPr="00FC66BC">
        <w:rPr>
          <w:rFonts w:ascii="Times New Roman" w:eastAsia="Times New Roman" w:hAnsi="Times New Roman" w:cs="Times New Roman"/>
          <w:b/>
          <w:sz w:val="28"/>
          <w:szCs w:val="28"/>
        </w:rPr>
        <w:t>Дирижерско-хоровая деятельность</w:t>
      </w:r>
      <w:r w:rsidR="00A90F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соответствующими профессиональными компетенциями обучающийся в ходе освоения профессионального модуля должен: </w:t>
      </w:r>
    </w:p>
    <w:p w:rsidR="00A90F1E" w:rsidRPr="00FC66BC" w:rsidRDefault="00A90F1E" w:rsidP="00A90F1E">
      <w:pPr>
        <w:spacing w:after="0" w:line="240" w:lineRule="auto"/>
        <w:ind w:firstLine="709"/>
        <w:rPr>
          <w:sz w:val="28"/>
          <w:szCs w:val="28"/>
        </w:rPr>
      </w:pPr>
      <w:r w:rsidRPr="00FC66BC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A90F1E" w:rsidRPr="00FC66BC" w:rsidRDefault="00A90F1E" w:rsidP="00A90F1E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работы хормейстера с хоровыми коллективами различных составов;</w:t>
      </w:r>
    </w:p>
    <w:p w:rsidR="00A90F1E" w:rsidRPr="00FC66BC" w:rsidRDefault="00A90F1E" w:rsidP="00A90F1E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чтения с листа хоровых партитур в соответствии с программными требованиями;</w:t>
      </w:r>
    </w:p>
    <w:p w:rsidR="00A90F1E" w:rsidRPr="00FC66BC" w:rsidRDefault="00A90F1E" w:rsidP="00A90F1E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аккомпанемента на фортепиано ансамблевому и хоровому коллективу;</w:t>
      </w:r>
    </w:p>
    <w:p w:rsidR="00A90F1E" w:rsidRPr="00FC66BC" w:rsidRDefault="00A90F1E" w:rsidP="00A90F1E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составления плана, разучивания и исполнения хорового произведения;</w:t>
      </w:r>
    </w:p>
    <w:p w:rsidR="00A90F1E" w:rsidRPr="00FC66BC" w:rsidRDefault="00A90F1E" w:rsidP="00A90F1E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исполнения партий в составе вокального ансамбля и хорового коллектива;</w:t>
      </w:r>
    </w:p>
    <w:p w:rsidR="00A90F1E" w:rsidRPr="00FC66BC" w:rsidRDefault="00A90F1E" w:rsidP="00A90F1E">
      <w:pPr>
        <w:spacing w:after="0" w:line="240" w:lineRule="auto"/>
        <w:ind w:firstLine="709"/>
        <w:rPr>
          <w:sz w:val="28"/>
          <w:szCs w:val="28"/>
        </w:rPr>
      </w:pPr>
      <w:r w:rsidRPr="00FC66BC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читать с листа свою партию в хоровом произведении средней сложности;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исполнять свою партию в хоровом произведении с соблюдением основ хорового исполнительства;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исполнять на фортепиано хоровые партитуры для различных типов хоров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BC">
        <w:rPr>
          <w:rFonts w:ascii="Times New Roman" w:hAnsi="Times New Roman" w:cs="Times New Roman"/>
          <w:sz w:val="28"/>
          <w:szCs w:val="28"/>
        </w:rPr>
        <w:t>cap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66BC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Pr="00FC66BC">
        <w:rPr>
          <w:rFonts w:ascii="Times New Roman" w:hAnsi="Times New Roman" w:cs="Times New Roman"/>
          <w:sz w:val="28"/>
          <w:szCs w:val="28"/>
        </w:rPr>
        <w:t xml:space="preserve"> и с сопровождением, транспонировать;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исполнять любую партию в хоровом сочинении;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lastRenderedPageBreak/>
        <w:t xml:space="preserve">дирижировать хоровые произведения различных типов: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FC66BC"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66BC">
        <w:rPr>
          <w:rFonts w:ascii="Times New Roman" w:hAnsi="Times New Roman" w:cs="Times New Roman"/>
          <w:sz w:val="28"/>
          <w:szCs w:val="28"/>
        </w:rPr>
        <w:t>pella</w:t>
      </w:r>
      <w:proofErr w:type="spellEnd"/>
      <w:r w:rsidRPr="00FC66BC">
        <w:rPr>
          <w:rFonts w:ascii="Times New Roman" w:hAnsi="Times New Roman" w:cs="Times New Roman"/>
          <w:sz w:val="28"/>
          <w:szCs w:val="28"/>
        </w:rPr>
        <w:t xml:space="preserve"> и с сопровождением, исполняемых концертмейстером на фортепиано, с одновременным пением хоровых партий;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анализировать эмоционально-образное содержание хорового произведения;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выявлять трудности исполнения хоровых сочинений (вокальные, хоровые, дирижерские);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применять навыки игры на фортепиано в работе над хоровыми произведениями;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организовывать работу детского хорового коллектива с учетом возраста и подготовленности певцов;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создавать хоровые переложения (аранжировки);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решения;</w:t>
      </w:r>
    </w:p>
    <w:p w:rsidR="00A90F1E" w:rsidRPr="00FC66BC" w:rsidRDefault="00A90F1E" w:rsidP="00A90F1E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работать в составе хоровой партии в различных хоровых коллективах;</w:t>
      </w:r>
    </w:p>
    <w:p w:rsidR="00A90F1E" w:rsidRPr="00FC66BC" w:rsidRDefault="00A90F1E" w:rsidP="00A90F1E">
      <w:pPr>
        <w:spacing w:after="0" w:line="240" w:lineRule="auto"/>
        <w:ind w:firstLine="709"/>
        <w:rPr>
          <w:sz w:val="28"/>
          <w:szCs w:val="28"/>
        </w:rPr>
      </w:pPr>
      <w:r w:rsidRPr="00FC66BC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репертуар средней сложности хоровых коллективов различного типа, включающий произведения вокальных жанров (оратории, кантаты, мессы, концерты, поэмы, сюиты);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вокально-хоровые особенности хоровых партитур;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хорового коллектива;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основные этапы истории и развития теории хорового исполнительства;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методику работы с хором;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творческие и педагогические школы;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специфику работы с детским хоровым коллективом;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наиболее известные методические системы хорового образования (отечественные и зарубежные);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педагогический хоровой репертуар детских музыкальных школ, детских хоровых школ и детских школ искусств, общеобразовательных школ;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особенности работы в качестве артиста хорового коллектива;</w:t>
      </w:r>
    </w:p>
    <w:p w:rsidR="00A90F1E" w:rsidRPr="00FC66BC" w:rsidRDefault="00A90F1E" w:rsidP="00A90F1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 xml:space="preserve">методику преподавания основ хорового </w:t>
      </w:r>
      <w:proofErr w:type="spellStart"/>
      <w:r w:rsidRPr="00FC66BC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C66BC">
        <w:rPr>
          <w:rFonts w:ascii="Times New Roman" w:hAnsi="Times New Roman" w:cs="Times New Roman"/>
          <w:sz w:val="28"/>
          <w:szCs w:val="28"/>
        </w:rPr>
        <w:t>;</w:t>
      </w:r>
    </w:p>
    <w:p w:rsidR="00A90F1E" w:rsidRPr="00FC66BC" w:rsidRDefault="00A90F1E" w:rsidP="00A90F1E">
      <w:pPr>
        <w:numPr>
          <w:ilvl w:val="0"/>
          <w:numId w:val="7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 xml:space="preserve">методику преподавания хорового сольфеджио у детей; </w:t>
      </w:r>
    </w:p>
    <w:p w:rsidR="00A90F1E" w:rsidRPr="00FC66BC" w:rsidRDefault="00A90F1E" w:rsidP="00A90F1E">
      <w:pPr>
        <w:numPr>
          <w:ilvl w:val="0"/>
          <w:numId w:val="7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C66BC">
        <w:rPr>
          <w:rFonts w:ascii="Times New Roman" w:hAnsi="Times New Roman" w:cs="Times New Roman"/>
          <w:sz w:val="28"/>
          <w:szCs w:val="28"/>
        </w:rPr>
        <w:t>основные принципы хоровой аранжировки</w:t>
      </w:r>
      <w:r w:rsidRPr="00FC66B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FE2670" w:rsidRDefault="00FE2670" w:rsidP="00FE2670">
      <w:pPr>
        <w:spacing w:after="5" w:line="266" w:lineRule="auto"/>
        <w:ind w:right="185" w:firstLine="709"/>
        <w:jc w:val="both"/>
      </w:pPr>
      <w:r w:rsidRPr="00FE2670">
        <w:rPr>
          <w:rFonts w:ascii="Times New Roman" w:eastAsia="Times New Roman" w:hAnsi="Times New Roman"/>
          <w:sz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A90F1E" w:rsidRPr="00C038DE">
        <w:rPr>
          <w:rFonts w:ascii="Times New Roman" w:eastAsia="Times New Roman" w:hAnsi="Times New Roman" w:cs="Times New Roman"/>
          <w:b/>
          <w:sz w:val="28"/>
          <w:szCs w:val="28"/>
        </w:rPr>
        <w:t>Дирижерско-хоровая деятельность</w:t>
      </w:r>
      <w:r w:rsidRPr="00FE2670">
        <w:rPr>
          <w:rFonts w:ascii="Times New Roman" w:eastAsia="Times New Roman" w:hAnsi="Times New Roman"/>
          <w:sz w:val="28"/>
        </w:rPr>
        <w:t xml:space="preserve">, в том числе профессиональными (ПК) и общими (ОК) компетенциями: </w:t>
      </w:r>
    </w:p>
    <w:tbl>
      <w:tblPr>
        <w:tblW w:w="9856" w:type="dxa"/>
        <w:tblInd w:w="-108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8214"/>
      </w:tblGrid>
      <w:tr w:rsidR="00A90F1E" w:rsidRPr="00A90F1E" w:rsidTr="00A90F1E">
        <w:trPr>
          <w:trHeight w:val="5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0F1E" w:rsidRPr="00A90F1E" w:rsidRDefault="00A90F1E" w:rsidP="00A90F1E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Код 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0F1E" w:rsidRPr="00A90F1E" w:rsidRDefault="00A90F1E" w:rsidP="00A90F1E">
            <w:pPr>
              <w:spacing w:after="0" w:line="240" w:lineRule="auto"/>
              <w:ind w:left="4"/>
              <w:jc w:val="center"/>
              <w:rPr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A90F1E" w:rsidRPr="00A90F1E" w:rsidTr="00A90F1E">
        <w:trPr>
          <w:trHeight w:val="840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E" w:rsidRPr="00A90F1E" w:rsidRDefault="00A90F1E" w:rsidP="00A90F1E">
            <w:pPr>
              <w:spacing w:after="0" w:line="240" w:lineRule="auto"/>
              <w:rPr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      </w:r>
          </w:p>
        </w:tc>
      </w:tr>
      <w:tr w:rsidR="00A90F1E" w:rsidRPr="00A90F1E" w:rsidTr="00AD3CCE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E" w:rsidRPr="00A90F1E" w:rsidRDefault="00A90F1E" w:rsidP="00A90F1E">
            <w:pPr>
              <w:spacing w:after="0" w:line="240" w:lineRule="auto"/>
              <w:rPr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90F1E" w:rsidRPr="00A90F1E" w:rsidRDefault="00A90F1E" w:rsidP="00A90F1E">
            <w:pPr>
              <w:spacing w:after="0" w:line="240" w:lineRule="auto"/>
              <w:rPr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Осуществлять исполнительскую деятельность и репетиционную работу в условиях концертной организации, в хоровых и ансамблевых коллективах.</w:t>
            </w:r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Систематически работать над совершенствованием исполнительского репертуара.</w:t>
            </w:r>
          </w:p>
          <w:p w:rsidR="00A90F1E" w:rsidRPr="00A90F1E" w:rsidRDefault="00A90F1E" w:rsidP="00A90F1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      </w:r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интерпретаторских</w:t>
            </w:r>
            <w:proofErr w:type="spellEnd"/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решений</w:t>
            </w:r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ПК.1.7.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Осваивать хоровой и ансамблевый исполнительский репертуар в соответствии с программными требованиями</w:t>
            </w:r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ПК 2.1.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ПК.2.3.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Использовать базовые знания и навыки по организации и анализу учебного процесса, методике подготовки и проведения урока в хоровом классе.</w:t>
            </w:r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Применять классические и современные методы преподавания хорового пения и </w:t>
            </w:r>
            <w:proofErr w:type="spellStart"/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дирижирования</w:t>
            </w:r>
            <w:proofErr w:type="spellEnd"/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Использовать индивидуальные методы и приёмы работы в хоровом классе  с учетом возрастных, психологических и физиологических особенностей обучающихся</w:t>
            </w:r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ПК 2.7.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Планировать развитие профессиональных навыков у обучающихся</w:t>
            </w:r>
          </w:p>
        </w:tc>
      </w:tr>
      <w:tr w:rsidR="00A90F1E" w:rsidRPr="00A90F1E" w:rsidTr="00AD3CCE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2.8.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A90F1E" w:rsidRPr="00A90F1E" w:rsidTr="00AD3CCE">
        <w:trPr>
          <w:trHeight w:val="49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0F1E" w:rsidRPr="00A90F1E" w:rsidTr="00AD3CCE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90F1E" w:rsidRPr="00A90F1E" w:rsidTr="00AD3CCE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90F1E" w:rsidRPr="00A90F1E" w:rsidTr="00AD3CCE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A90F1E" w:rsidRPr="00A90F1E" w:rsidTr="00AD3CCE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90F1E" w:rsidRPr="00A90F1E" w:rsidTr="00AD3CCE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руководством.</w:t>
            </w:r>
          </w:p>
        </w:tc>
      </w:tr>
      <w:tr w:rsidR="00A90F1E" w:rsidRPr="00A90F1E" w:rsidTr="00AD3CCE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90F1E" w:rsidRPr="00A90F1E" w:rsidTr="00AD3CCE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A90F1E" w:rsidRPr="00A90F1E" w:rsidTr="00AD3CCE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F1E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0F1E" w:rsidRPr="00A90F1E" w:rsidRDefault="00A90F1E" w:rsidP="00A90F1E">
            <w:pPr>
              <w:spacing w:after="0" w:line="240" w:lineRule="auto"/>
              <w:rPr>
                <w:sz w:val="28"/>
                <w:szCs w:val="28"/>
              </w:rPr>
            </w:pPr>
            <w:r w:rsidRPr="00A90F1E">
              <w:rPr>
                <w:rFonts w:ascii="Times New Roman" w:eastAsia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A" w:rsidRPr="00FE2670" w:rsidRDefault="00FE2670" w:rsidP="00FE26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FE2670" w:rsidRPr="00A90F1E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F1E">
        <w:rPr>
          <w:rFonts w:ascii="Times New Roman" w:eastAsia="Times New Roman" w:hAnsi="Times New Roman" w:cs="Times New Roman"/>
          <w:sz w:val="28"/>
          <w:szCs w:val="28"/>
        </w:rPr>
        <w:t xml:space="preserve">Раздел 1. </w:t>
      </w:r>
      <w:r w:rsidR="00A90F1E" w:rsidRPr="00A90F1E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proofErr w:type="spellStart"/>
      <w:r w:rsidR="00A90F1E" w:rsidRPr="00A90F1E">
        <w:rPr>
          <w:rFonts w:ascii="Times New Roman" w:eastAsia="Times New Roman" w:hAnsi="Times New Roman" w:cs="Times New Roman"/>
          <w:sz w:val="28"/>
          <w:szCs w:val="28"/>
        </w:rPr>
        <w:t>дирижирования</w:t>
      </w:r>
      <w:proofErr w:type="spellEnd"/>
      <w:r w:rsidR="00A90F1E" w:rsidRPr="00A90F1E">
        <w:rPr>
          <w:rFonts w:ascii="Times New Roman" w:eastAsia="Times New Roman" w:hAnsi="Times New Roman" w:cs="Times New Roman"/>
          <w:sz w:val="28"/>
          <w:szCs w:val="28"/>
        </w:rPr>
        <w:t xml:space="preserve">, чтения хоровых партитур, </w:t>
      </w:r>
      <w:proofErr w:type="spellStart"/>
      <w:r w:rsidR="00A90F1E" w:rsidRPr="00A90F1E">
        <w:rPr>
          <w:rFonts w:ascii="Times New Roman" w:eastAsia="Times New Roman" w:hAnsi="Times New Roman" w:cs="Times New Roman"/>
          <w:sz w:val="28"/>
          <w:szCs w:val="28"/>
        </w:rPr>
        <w:t>хороведение</w:t>
      </w:r>
      <w:proofErr w:type="spellEnd"/>
    </w:p>
    <w:p w:rsidR="00FE2670" w:rsidRPr="00A90F1E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F1E"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="00A90F1E" w:rsidRPr="00A90F1E">
        <w:rPr>
          <w:rFonts w:ascii="Times New Roman" w:eastAsia="Times New Roman" w:hAnsi="Times New Roman" w:cs="Times New Roman"/>
          <w:sz w:val="28"/>
          <w:szCs w:val="28"/>
        </w:rPr>
        <w:t>Освоение инструмента фортепиано, аккомпанемента, чтения с листа.</w:t>
      </w:r>
    </w:p>
    <w:p w:rsidR="00A90F1E" w:rsidRPr="00A90F1E" w:rsidRDefault="00A90F1E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F1E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A90F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0F1E">
        <w:rPr>
          <w:rFonts w:ascii="Times New Roman" w:eastAsia="Times New Roman" w:hAnsi="Times New Roman" w:cs="Times New Roman"/>
          <w:sz w:val="28"/>
          <w:szCs w:val="28"/>
        </w:rPr>
        <w:t>. Освоение постановки голоса, вокального ансамбля.</w:t>
      </w:r>
    </w:p>
    <w:p w:rsidR="00A90F1E" w:rsidRPr="00A90F1E" w:rsidRDefault="00A90F1E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F1E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A90F1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90F1E">
        <w:rPr>
          <w:rFonts w:ascii="Times New Roman" w:eastAsia="Times New Roman" w:hAnsi="Times New Roman" w:cs="Times New Roman"/>
          <w:sz w:val="28"/>
          <w:szCs w:val="28"/>
        </w:rPr>
        <w:t>. Обучение хоровому классу и работе с хором</w:t>
      </w:r>
    </w:p>
    <w:p w:rsidR="00FE2670" w:rsidRDefault="00FE2670" w:rsidP="00FE26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F1E" w:rsidRPr="00FA5F99" w:rsidRDefault="00FE2670" w:rsidP="00A90F1E">
      <w:pPr>
        <w:spacing w:after="0" w:line="240" w:lineRule="auto"/>
        <w:ind w:firstLine="709"/>
        <w:jc w:val="both"/>
        <w:rPr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FE26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90F1E" w:rsidRPr="00FA5F99">
        <w:rPr>
          <w:rFonts w:ascii="Times New Roman" w:eastAsia="Times New Roman" w:hAnsi="Times New Roman" w:cs="Times New Roman"/>
          <w:sz w:val="28"/>
          <w:szCs w:val="28"/>
        </w:rPr>
        <w:t xml:space="preserve">всего –2753 часа, в том числе: </w:t>
      </w:r>
    </w:p>
    <w:p w:rsidR="00A90F1E" w:rsidRPr="00FA5F99" w:rsidRDefault="00A90F1E" w:rsidP="00A90F1E">
      <w:pPr>
        <w:spacing w:after="0" w:line="240" w:lineRule="auto"/>
        <w:ind w:hanging="10"/>
        <w:jc w:val="both"/>
        <w:rPr>
          <w:sz w:val="28"/>
          <w:szCs w:val="28"/>
        </w:rPr>
      </w:pPr>
      <w:r w:rsidRPr="00FA5F99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1742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F99">
        <w:rPr>
          <w:rFonts w:ascii="Times New Roman" w:eastAsia="Times New Roman" w:hAnsi="Times New Roman" w:cs="Times New Roman"/>
          <w:sz w:val="28"/>
          <w:szCs w:val="28"/>
        </w:rPr>
        <w:t xml:space="preserve">часов, включая: </w:t>
      </w:r>
    </w:p>
    <w:p w:rsidR="00A90F1E" w:rsidRPr="00FA5F99" w:rsidRDefault="00A90F1E" w:rsidP="00A9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F99">
        <w:rPr>
          <w:rFonts w:ascii="Times New Roman" w:eastAsia="Times New Roman" w:hAnsi="Times New Roman" w:cs="Times New Roman"/>
          <w:sz w:val="28"/>
          <w:szCs w:val="28"/>
        </w:rPr>
        <w:t xml:space="preserve">аудиторной учебной работы обучающегося – (обязательных учебных занятий) – 1161 час; </w:t>
      </w:r>
    </w:p>
    <w:p w:rsidR="00A90F1E" w:rsidRPr="00FA5F99" w:rsidRDefault="00A90F1E" w:rsidP="00A9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F99">
        <w:rPr>
          <w:rFonts w:ascii="Times New Roman" w:eastAsia="Times New Roman" w:hAnsi="Times New Roman" w:cs="Times New Roman"/>
          <w:sz w:val="28"/>
          <w:szCs w:val="28"/>
        </w:rPr>
        <w:t>внеаудиторной (самостоятельной) учебной работы обучающегося – 581 час;</w:t>
      </w:r>
    </w:p>
    <w:p w:rsidR="00A90F1E" w:rsidRPr="00FA5F99" w:rsidRDefault="00A90F1E" w:rsidP="00A9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F99">
        <w:rPr>
          <w:rFonts w:ascii="Times New Roman" w:eastAsia="Times New Roman" w:hAnsi="Times New Roman" w:cs="Times New Roman"/>
          <w:sz w:val="28"/>
          <w:szCs w:val="28"/>
        </w:rPr>
        <w:t>учебной практики 867 часа;</w:t>
      </w:r>
    </w:p>
    <w:p w:rsidR="00A90F1E" w:rsidRPr="00FA5F99" w:rsidRDefault="00A90F1E" w:rsidP="00A9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F9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–144 часа. </w:t>
      </w:r>
    </w:p>
    <w:p w:rsidR="00FE2670" w:rsidRDefault="00FE2670" w:rsidP="00A90F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E2670" w:rsidRPr="00FE2670" w:rsidRDefault="00FE2670" w:rsidP="00A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  <w:bookmarkStart w:id="0" w:name="_GoBack"/>
      <w:bookmarkEnd w:id="0"/>
    </w:p>
    <w:sectPr w:rsidR="00FE2670" w:rsidRPr="00FE2670" w:rsidSect="00FE2670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7F59"/>
    <w:multiLevelType w:val="hybridMultilevel"/>
    <w:tmpl w:val="8D4880A8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A0588"/>
    <w:multiLevelType w:val="hybridMultilevel"/>
    <w:tmpl w:val="B630C15A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4029E"/>
    <w:multiLevelType w:val="hybridMultilevel"/>
    <w:tmpl w:val="2DE03B54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16"/>
    <w:rsid w:val="003F4666"/>
    <w:rsid w:val="00606BC7"/>
    <w:rsid w:val="00A90F1E"/>
    <w:rsid w:val="00BB6816"/>
    <w:rsid w:val="00C457A4"/>
    <w:rsid w:val="00D71C4A"/>
    <w:rsid w:val="00DC0DBB"/>
    <w:rsid w:val="00E064A9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7B03"/>
  <w15:chartTrackingRefBased/>
  <w15:docId w15:val="{B82D2E96-F4F9-465A-9997-080D7F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2019-10-25T12:42:00Z</dcterms:created>
  <dcterms:modified xsi:type="dcterms:W3CDTF">2019-10-27T12:54:00Z</dcterms:modified>
</cp:coreProperties>
</file>