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42" w:rsidRPr="00286B42" w:rsidRDefault="00C53F42" w:rsidP="00C53F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C53F42" w:rsidRPr="00286B42" w:rsidRDefault="00C53F42" w:rsidP="00C53F4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ОГСЭ.03 Психология общения</w:t>
      </w:r>
    </w:p>
    <w:p w:rsidR="00C53F42" w:rsidRDefault="00C53F42" w:rsidP="00C53F4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Программа разработана преподавателем </w:t>
      </w:r>
    </w:p>
    <w:p w:rsidR="00C53F42" w:rsidRPr="00286B42" w:rsidRDefault="00C53F42" w:rsidP="00C53F4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ПЦК «Общеобразовательные дисциплины» </w:t>
      </w:r>
    </w:p>
    <w:p w:rsidR="00C53F42" w:rsidRPr="00286B42" w:rsidRDefault="00C53F42" w:rsidP="00C53F4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Мухаметнабиевой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</w:t>
      </w:r>
      <w:r w:rsidR="003A739A">
        <w:rPr>
          <w:rFonts w:ascii="Times New Roman" w:eastAsia="Times New Roman" w:hAnsi="Times New Roman"/>
          <w:sz w:val="28"/>
          <w:szCs w:val="28"/>
        </w:rPr>
        <w:t>.А.</w:t>
      </w:r>
    </w:p>
    <w:p w:rsidR="00C53F42" w:rsidRPr="00286B42" w:rsidRDefault="00C53F42" w:rsidP="00C53F4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C53F42" w:rsidRPr="00E641E0" w:rsidRDefault="00C53F42" w:rsidP="00C53F42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641E0">
        <w:rPr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3A739A" w:rsidRDefault="003A739A" w:rsidP="003A739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1.Паспорт рабочей программы:</w:t>
      </w:r>
    </w:p>
    <w:p w:rsidR="003A739A" w:rsidRDefault="003A739A" w:rsidP="003A739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B427E2" w:rsidRDefault="003A739A" w:rsidP="00B775AA">
      <w:pPr>
        <w:pStyle w:val="a4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 Место учебной дисциплины в структуре </w:t>
      </w:r>
      <w:r w:rsidR="00B427E2">
        <w:rPr>
          <w:rFonts w:ascii="Times New Roman" w:hAnsi="Times New Roman" w:cs="Times New Roman"/>
          <w:sz w:val="28"/>
        </w:rPr>
        <w:t>программы</w:t>
      </w:r>
      <w:r w:rsidR="00B427E2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B427E2">
        <w:rPr>
          <w:rFonts w:ascii="Times New Roman" w:hAnsi="Times New Roman" w:cs="Times New Roman"/>
          <w:sz w:val="28"/>
        </w:rPr>
        <w:t>.</w:t>
      </w:r>
    </w:p>
    <w:p w:rsidR="003A739A" w:rsidRDefault="003A739A" w:rsidP="003A739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 Цели и задачи учебной дисциплины, требования к результатам освоения учебной дисциплины.</w:t>
      </w:r>
    </w:p>
    <w:p w:rsidR="003A739A" w:rsidRDefault="003A739A" w:rsidP="003A739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 Рекомендуемое количество часов на освоение программы учебной дисциплины.</w:t>
      </w:r>
    </w:p>
    <w:p w:rsidR="003A739A" w:rsidRDefault="003A739A" w:rsidP="003A739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Структура и содержание учебной дисциплины:</w:t>
      </w:r>
    </w:p>
    <w:p w:rsidR="003A739A" w:rsidRDefault="003A739A" w:rsidP="003A739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 Объём учебной дисциплины и виды учебной работы.</w:t>
      </w:r>
    </w:p>
    <w:p w:rsidR="003A739A" w:rsidRDefault="003A739A" w:rsidP="003A739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 Тематический план и содержание учебной дисциплины.</w:t>
      </w:r>
    </w:p>
    <w:p w:rsidR="003A739A" w:rsidRDefault="003A739A" w:rsidP="003A739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Условия реализации учебной дисциплины:</w:t>
      </w:r>
    </w:p>
    <w:p w:rsidR="003A739A" w:rsidRDefault="003A739A" w:rsidP="003A739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3A739A" w:rsidRDefault="003A739A" w:rsidP="003A739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 Информационное обеспечение обучения.</w:t>
      </w:r>
    </w:p>
    <w:p w:rsidR="003A739A" w:rsidRDefault="003A739A" w:rsidP="003A739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учебной дисциплины.</w:t>
      </w:r>
    </w:p>
    <w:p w:rsidR="00C53F42" w:rsidRPr="00A146CE" w:rsidRDefault="00C53F42" w:rsidP="00C53F42">
      <w:pPr>
        <w:tabs>
          <w:tab w:val="left" w:pos="266"/>
        </w:tabs>
        <w:ind w:firstLine="42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A146CE">
        <w:rPr>
          <w:rFonts w:ascii="Times New Roman" w:hAnsi="Times New Roman"/>
          <w:bCs/>
          <w:sz w:val="28"/>
          <w:szCs w:val="28"/>
        </w:rPr>
        <w:t>В результате изучения дисциплины обучающийся должен</w:t>
      </w:r>
    </w:p>
    <w:p w:rsidR="00C53F42" w:rsidRDefault="00C53F42" w:rsidP="00C53F42">
      <w:pPr>
        <w:tabs>
          <w:tab w:val="left" w:pos="266"/>
          <w:tab w:val="left" w:pos="189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  <w:r>
        <w:rPr>
          <w:rFonts w:ascii="Times New Roman" w:hAnsi="Times New Roman"/>
          <w:b/>
          <w:sz w:val="28"/>
          <w:szCs w:val="28"/>
        </w:rPr>
        <w:tab/>
      </w:r>
    </w:p>
    <w:p w:rsidR="00C53F42" w:rsidRPr="00C53F42" w:rsidRDefault="00C53F42" w:rsidP="00C53F42">
      <w:pPr>
        <w:pStyle w:val="a3"/>
        <w:numPr>
          <w:ilvl w:val="0"/>
          <w:numId w:val="2"/>
        </w:numPr>
        <w:tabs>
          <w:tab w:val="left" w:pos="266"/>
          <w:tab w:val="left" w:pos="1890"/>
        </w:tabs>
        <w:jc w:val="both"/>
        <w:rPr>
          <w:rFonts w:ascii="Times New Roman" w:hAnsi="Times New Roman"/>
          <w:b/>
          <w:sz w:val="28"/>
          <w:szCs w:val="28"/>
        </w:rPr>
      </w:pPr>
      <w:r w:rsidRPr="00C53F42">
        <w:rPr>
          <w:rFonts w:ascii="Times New Roman" w:hAnsi="Times New Roman"/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C53F42" w:rsidRPr="00C53F42" w:rsidRDefault="00C53F42" w:rsidP="00C53F42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 w:rsidRPr="00C53F42">
        <w:rPr>
          <w:rFonts w:ascii="Times New Roman" w:hAnsi="Times New Roman"/>
          <w:sz w:val="28"/>
          <w:szCs w:val="28"/>
        </w:rPr>
        <w:t xml:space="preserve">использовать приемы </w:t>
      </w:r>
      <w:proofErr w:type="spellStart"/>
      <w:r w:rsidRPr="00C53F42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C53F42">
        <w:rPr>
          <w:rFonts w:ascii="Times New Roman" w:hAnsi="Times New Roman"/>
          <w:sz w:val="28"/>
          <w:szCs w:val="28"/>
        </w:rPr>
        <w:t xml:space="preserve"> поведения в процессе межличностного общения;</w:t>
      </w:r>
    </w:p>
    <w:p w:rsidR="00C53F42" w:rsidRDefault="00C53F42" w:rsidP="00C53F42">
      <w:pPr>
        <w:tabs>
          <w:tab w:val="left" w:pos="26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C53F42" w:rsidRPr="00C53F42" w:rsidRDefault="00C53F42" w:rsidP="00C53F42">
      <w:pPr>
        <w:pStyle w:val="a3"/>
        <w:numPr>
          <w:ilvl w:val="0"/>
          <w:numId w:val="3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 w:rsidRPr="00C53F42">
        <w:rPr>
          <w:rFonts w:ascii="Times New Roman" w:hAnsi="Times New Roman"/>
          <w:sz w:val="28"/>
          <w:szCs w:val="28"/>
        </w:rPr>
        <w:t>взаимосвязь общения и деятельности;</w:t>
      </w:r>
    </w:p>
    <w:p w:rsidR="00C53F42" w:rsidRPr="00C53F42" w:rsidRDefault="00C53F42" w:rsidP="00C53F42">
      <w:pPr>
        <w:pStyle w:val="a3"/>
        <w:numPr>
          <w:ilvl w:val="0"/>
          <w:numId w:val="3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 w:rsidRPr="00C53F42">
        <w:rPr>
          <w:rFonts w:ascii="Times New Roman" w:hAnsi="Times New Roman"/>
          <w:sz w:val="28"/>
          <w:szCs w:val="28"/>
        </w:rPr>
        <w:t>цели, функции, виды и уровни общения;</w:t>
      </w:r>
    </w:p>
    <w:p w:rsidR="00C53F42" w:rsidRPr="00C53F42" w:rsidRDefault="00C53F42" w:rsidP="00C53F42">
      <w:pPr>
        <w:pStyle w:val="a3"/>
        <w:numPr>
          <w:ilvl w:val="0"/>
          <w:numId w:val="3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 w:rsidRPr="00C53F42">
        <w:rPr>
          <w:rFonts w:ascii="Times New Roman" w:hAnsi="Times New Roman"/>
          <w:sz w:val="28"/>
          <w:szCs w:val="28"/>
        </w:rPr>
        <w:t>роли и ролевые ожидания в общении;</w:t>
      </w:r>
    </w:p>
    <w:p w:rsidR="00C53F42" w:rsidRPr="00C53F42" w:rsidRDefault="00C53F42" w:rsidP="00C53F42">
      <w:pPr>
        <w:pStyle w:val="a3"/>
        <w:numPr>
          <w:ilvl w:val="0"/>
          <w:numId w:val="3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 w:rsidRPr="00C53F42">
        <w:rPr>
          <w:rFonts w:ascii="Times New Roman" w:hAnsi="Times New Roman"/>
          <w:sz w:val="28"/>
          <w:szCs w:val="28"/>
        </w:rPr>
        <w:t>виды социальных взаимодействий;</w:t>
      </w:r>
    </w:p>
    <w:p w:rsidR="00C53F42" w:rsidRPr="00C53F42" w:rsidRDefault="00C53F42" w:rsidP="00C53F42">
      <w:pPr>
        <w:pStyle w:val="a3"/>
        <w:numPr>
          <w:ilvl w:val="0"/>
          <w:numId w:val="3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 w:rsidRPr="00C53F42">
        <w:rPr>
          <w:rFonts w:ascii="Times New Roman" w:hAnsi="Times New Roman"/>
          <w:sz w:val="28"/>
          <w:szCs w:val="28"/>
        </w:rPr>
        <w:t>механизмы взаимопонимания в общении;</w:t>
      </w:r>
    </w:p>
    <w:p w:rsidR="00C53F42" w:rsidRPr="00C53F42" w:rsidRDefault="00C53F42" w:rsidP="00C53F42">
      <w:pPr>
        <w:pStyle w:val="a3"/>
        <w:numPr>
          <w:ilvl w:val="0"/>
          <w:numId w:val="3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 w:rsidRPr="00C53F42">
        <w:rPr>
          <w:rFonts w:ascii="Times New Roman" w:hAnsi="Times New Roman"/>
          <w:sz w:val="28"/>
          <w:szCs w:val="28"/>
        </w:rPr>
        <w:t>техники и приемы общения, правила слушания, ведения беседы, убеждения;</w:t>
      </w:r>
    </w:p>
    <w:p w:rsidR="00C53F42" w:rsidRPr="00C53F42" w:rsidRDefault="00C53F42" w:rsidP="00C53F42">
      <w:pPr>
        <w:pStyle w:val="a3"/>
        <w:numPr>
          <w:ilvl w:val="0"/>
          <w:numId w:val="3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 w:rsidRPr="00C53F42">
        <w:rPr>
          <w:rFonts w:ascii="Times New Roman" w:hAnsi="Times New Roman"/>
          <w:sz w:val="28"/>
          <w:szCs w:val="28"/>
        </w:rPr>
        <w:t>этические принципы общения;</w:t>
      </w:r>
    </w:p>
    <w:p w:rsidR="00C53F42" w:rsidRPr="00C53F42" w:rsidRDefault="00C53F42" w:rsidP="00C53F4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53F42">
        <w:rPr>
          <w:rFonts w:ascii="Times New Roman" w:hAnsi="Times New Roman"/>
          <w:sz w:val="28"/>
          <w:szCs w:val="28"/>
        </w:rPr>
        <w:t>источники, причины, виды и способы разрешения конфликтов.</w:t>
      </w:r>
    </w:p>
    <w:p w:rsidR="00250269" w:rsidRDefault="00C53F42" w:rsidP="003A739A">
      <w:pPr>
        <w:jc w:val="both"/>
      </w:pPr>
      <w:proofErr w:type="gramStart"/>
      <w:r>
        <w:rPr>
          <w:rFonts w:ascii="Times New Roman" w:hAnsi="Times New Roman"/>
          <w:sz w:val="28"/>
          <w:szCs w:val="28"/>
        </w:rPr>
        <w:t>Обязательная  учебная</w:t>
      </w:r>
      <w:proofErr w:type="gramEnd"/>
      <w:r>
        <w:rPr>
          <w:rFonts w:ascii="Times New Roman" w:hAnsi="Times New Roman"/>
          <w:sz w:val="28"/>
          <w:szCs w:val="28"/>
        </w:rPr>
        <w:t xml:space="preserve"> нагрузка студента – 48 часов, время изучения – 7 семестр.</w:t>
      </w:r>
    </w:p>
    <w:sectPr w:rsidR="0025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2ED"/>
    <w:multiLevelType w:val="hybridMultilevel"/>
    <w:tmpl w:val="C586345A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74FBB"/>
    <w:multiLevelType w:val="hybridMultilevel"/>
    <w:tmpl w:val="E9D67920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068D7"/>
    <w:multiLevelType w:val="hybridMultilevel"/>
    <w:tmpl w:val="7D2A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42"/>
    <w:rsid w:val="00250269"/>
    <w:rsid w:val="003A739A"/>
    <w:rsid w:val="006F316C"/>
    <w:rsid w:val="00B427E2"/>
    <w:rsid w:val="00B775AA"/>
    <w:rsid w:val="00C5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74446-288F-463D-B902-3693A0C5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F42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42"/>
    <w:pPr>
      <w:ind w:left="720"/>
      <w:contextualSpacing/>
    </w:pPr>
  </w:style>
  <w:style w:type="paragraph" w:styleId="a4">
    <w:name w:val="No Spacing"/>
    <w:uiPriority w:val="1"/>
    <w:qFormat/>
    <w:rsid w:val="00B427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5</cp:revision>
  <dcterms:created xsi:type="dcterms:W3CDTF">2014-04-02T09:45:00Z</dcterms:created>
  <dcterms:modified xsi:type="dcterms:W3CDTF">2019-10-22T14:46:00Z</dcterms:modified>
</cp:coreProperties>
</file>